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b843" w14:textId="6a3b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8 июля 2016 года № 6/22-VI. Зарегистрировано Департаментом юстиции Южно-Казахстанской области 2 августа 2016 года № 3817. Утратило силу решением Казыгуртского районного маслихата Южно-Казахстанской области от 9 апреля 2018 года № 28/18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09.04.2018 № 28/188-VI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х ставки земельного налога и ставки единого земельного налога в десять раз на не используемые земли сельскохозяйственного назначения на территории Казыгуртского района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