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f3fc" w14:textId="91bf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компенсаций на покрытие расходов за коммунальные услуги педагогическим работникам образования, работающим в сельской местности за счет средств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7 декабря 2016 года № 11/58-VI. Зарегистрировано Департаментом юстиции Южно-Казахстанской области 12 декабря 2016 года № 3915. Утратило силу решением Казыгуртского районного маслихата Туркестанской области от 18 октября 2023 года № 6/40-VIII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18.10.2023 № 6/40-VIII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управлений в Республики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образовании",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Выплатить педагогическим работникам образования, работающим в сельской местности, единовременную денежную компенсацию в размере 2 месячного расчетного показателя на покрытие расходов за коммунальные услуги за счет средств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13 декабря 2013 года № 25/167-V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выплате единовременной денежной компенсаций на покрытие расходов за коммунальные услуги педагогическим работникам образования, работающим в сельской местности" (зарегистрировано в Реестре государственной регистрации нормативных правовых актов за № 2471, опубликовано 17 января 2014 года в газете "Казыгурт тынысы").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