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4742" w14:textId="92e4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Караспан Ордабасинского района Южно-Казахстанской области от 14 сентября 2016 года № 130. Зарегистрировано Департаментом юстиции Южно-Казахстанской области 23 сентября 2016 года № 3855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админстративно-территориальном устройстве Республики Казахстан", на основании заключения комиссий по ономастике Южно-Казахстанской области и с учетам мнения населения соответствующей территорий от 4 декабря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"Жидели" в селе Тореарык в улицу имени Сакенов Тагаймурат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Қараспанского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