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97f0" w14:textId="5539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2 октября 2013 года № 264 "О внесении дополнения в постановление Восточно-Казахстанского областного акимата от 27 апреля 2012 года № 98 "Об утверждении Правил организации отбора инновационных проектов в области агропромышленного комплекса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декабря 2016 года № 382. Зарегистрировано Департаментом юстиции Восточно-Казахстанской области 28 декабря 2016 года № 4791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дополнения в постановление Восточно-Казахстанского областного акимата от 27 апреля 2012 года № 98 "Об утверждении Правил организации отбора инновационных проектов в области агропромышленного комплекса Восточно-Казахстанской области" от 2 октября 2013 года № 264 (зарегистрированное в Реестре государственной регистрации нормативных правовых актов за номером 3071, опубликованное в газетах "Дидар" от 24 октября 2013 года № 127 (16908), "Рудный Алтай" от 25 октября 2013 года № 126 (19419).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Восточно–Казахстанской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