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2fa5" w14:textId="4cc2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8 сентября 2015 года № 228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2016 года № 391. Зарегистрировано Департаментом юстиции Восточно-Казахстанской области 25 января 2017 года № 4844. Утратило силу постановлением Восточно-Казахстанского областного акимата от 11 марта 2020 года № 74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11.03.2020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сентября 2016 года № 821 "О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14349),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по вопросам регистрации актов гражданского состояния" от 8 сентября 2015 года № 228 (зарегистрированное в Реестре государственной регистрации нормативных правовых актов за номером 4174, опубликованное в газетах "Дидар" от 3 декабря 2015 года № 139 (17228), от 5 декабря 2015 года № 140 (17229), "Рудный Алтай" от 4 декабря 2015 года № 143 (19742), от 7 декабря 2015 года № 144 (19743)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утвержденном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рождении, повторное свидетельство о рождении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– стандарт).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назначении даты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подачи заявления о рождении ребенка по истечении трех рабочих дней со дня его рождения, государственная услуга оказывается в течение 15 (пятнадцати) календарных дней;";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пятой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подачи заявления о рождении ребенка по истечении трех рабочих дней со дня его рождения, государственная услуга оказывается в течение 15 (пятнадцати) календарных дней;";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состояния", утвержденном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заключения брака (супружества), повторное свидетельство о заключении брака (супружества)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приеме электронного заявления и назначения даты государственной регистрации заключения брака (супружества)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повторных свидетельств или справок о регистрации актов гражданского состояния", утвержденном указанным постановлением: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Государственной корпорации – выдача повторного свидетельства или справки о регистрации актов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повторных свидетельств или справок о регистрации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повторного свидетельства – уведомление о приеме электронного заявления,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справок о регистрации актов гражданского состояния в форме электронного документа, удостоверенного ЭЦП уполномоченного лица услугодателя.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состояния", утвержденном указанным постановлением: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об установлении отцовства, свидетельство о рождении (в случаях внесения изменений в актовую запись о рождении), повторное свидетельство об установлении отцовства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девятую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"Сроки оказания государственной услуги: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 (один) рабочий день, если запись акта о рождении находится в регистрирующем органе по месту подачи заявления;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момента сдачи пакета документов услугодателю – 30 (тридцать) календарных дней, если запись акта о рождении находится в другом регистрирующем органе на территории Республики Казахстан, с уведомлением услугополучателя в течение 3 (трех) календарных дней;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 о внесении изменений, дополнений и исправлений в запись акта гражданского состояния - 15 (пятнадцать)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состояния", утвержденном указанным постановлением: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перемене имени, отчества, фамилии, свидетельство о рождении (в случаях внесении изменений в актовую запись о рождении), повторное свидетельство о перемене имени, отчества, фамилии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приеме электронного заявления и назначении даты регистрации перемены имени, отчества, фамилии в форме электронного документа, удостоверенного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состояния", утвержденном указанным постановлением: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"Восстановление записей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утвержденном указанным постановлением: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состояния", утвержденном указанным постановлением: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об усыновлении (удочерении) и о рождении ребенка, повторное свидетельство об усыновлении (удочерении)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состояния", утвержденном указанным постановлением: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расторжения брака (супружества), повторное свидетельство о расторжении брака (супружества)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- стандарт).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приеме электронного заявления и назначения даты регистрации расторжения брака (супружества)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бумажная.".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