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db1f" w14:textId="150d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Новобаженовского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238. Зарегистрировано Департаментом юстиции Восточно-Казахстанской области 28 марта 2016 года № 4435.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Новобаженовского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Новобаженовского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Новобаженовского сельского округа города Семей Восточно – Казахстанской области" является государственным органом, обеспечивающим деятельность акима Новобаженовского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Новобаженовского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Новобаженовского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Новобаженовского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Новобаженовского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Новобаженовского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Новобаженовского сельского округа города Семей Восточно – Казахстанской области": индекс 071421, Восточно – Казахстанская область, город Семей, с.Новобаженово.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Новобаженовского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учреждения "Аппарат акима Новобаженовского сельского округа города Семей Восточно – Казахстанской области" является государство в лице государственного учреждения "Аппарат акима города Семей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Новобаженовского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Новобаженовского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Новобаженовского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Новобаженовского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Миссия, основные задачи, функции, права и обязанности государственного учреждения "Аппарат акима Новобаженовского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Новобаженовского сельского округа города Семей Восточно – Казахстанской области" является обеспечение деятельности акима Новобаженовского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Новобаженовского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Новобаженовского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Новобаженовского сельского округа представление и защита интересов акима Новобаженовского сельского округа и государственного учреждения "Аппарат акима Новобаженовского сельского округа города Семей Восточно – Казахстанской области" в судах, рассмотрение актов прокурорского реагирования, внесенных на имя акима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Новобаженовского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Новобаженовского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Новобаженовского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государственного учреждения "Аппарат акима Новобаженовского сельского округа города Семей Восточно – Казахстанской области" получать письменные и устные объяснения соответствующих должностных лиц, входящих в компетенцию акима Новобаженовского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Новобаженовского сельского округа города Семей Восточно –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Новобаженовского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Новобаженовского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Новобаженовского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Новобаженовского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Новобаженовского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Новобаженовского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Новобаженовского сельского округа города Семей Восточно – Казахстанской области" возглавляет аким Новобаженовского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Новобаженовского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Новобаженовского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Новобаженовского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Новобаженовского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Новобаженовского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Новобаженовского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Новобаженовского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Новобаженовского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Новобаженовского сельского округа и государственным учреждением "Аппарат акима Новобаженовского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Новобаженовского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Новобаженовского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Новобаженовского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Новобаженовского сельского округа и государственное учреждение "Аппарат акима Новобаженовского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Новобаженовского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Новобаженовского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Новобаженовского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