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06b5" w14:textId="8410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и освобожденных из мест лишения свободы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29 июня 2016 года № 94. Зарегистрировано Департаментом юстиции Восточно-Казахстанской области 22 июля 2016 года № 4609. Утратило силу - постановлением акимата Абайского района Восточно-Казахстанской области от 31 августа 2016 года №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31.08.2016 № 138.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 для трудоустройства лиц, состоящих на учете службы пробации и освобожденных из мест лишения свободы по Абайскому району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