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45ae" w14:textId="47e4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декабря 2016 года № 914 и решение Аягозского районного маслихата Восточно-Казахстанской области от 23 декабря 2016 года № 8/64-VI. Зарегистрировано Департаментом юстиции Восточно-Казахстанской области 3 февраля 2017 года № 4873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 ноября 2016 года и с учетом мнения населения соответствующей территории маслихат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"9-микрорайон" города Аягоз Аягозского района Восточно-Казахстанской области на улицу – "Ысқақ Сүлейменов".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