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0e36" w14:textId="a0b0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14 октября 2016 года № 330. Зарегистрировано Департаментом юстиции Восточно-Казахстанской области 8 ноября 2016 года № 4736. Утратило силу - постановлением Глубоковского районного акимата Восточно-Казахстанской области от 3 сентября 2018 года № 447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Глубоковского районного акимата Восточно-Казахстанской области от 03.09.2018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Глубоковского района Брагинец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октября 2016 года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14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работающими в сельской местности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 заведующий отделением социальной помощи на дому, социальный работник по оценке и определению потребности в специальных социальных услугах, социальный работник по уходу, специалист по социальной работе,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образования: руководитель и заместитель руководителя государственного учреждения и казенного предприятия, руководитель дошкольного государственного учреждения и казенного предприятия, руководитель дополнительного образования государственного учреждения и казенного предприятия, заведующий методическим кабинетом, заведующий мастерской, заведующий лагерем, заведующий библиотекой, музыкальный руководитель, художественный руководитель, учителя всех специальностей, преподаватель, педагог, педагог-психолог, педагог дополнительного образования, педагог-организатор, социальный педагог, лаборант, вожатый, воспитатель, методист, хореограф, библиотекарь, мастер, концертмейстер, аккомпаниатор, логопед, организатор-преподаватель начально-военной подготовки, инструктор по физической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культуры: руководитель государственного учреждения, директор дома культуры, методист, руководитель кружков, музыкальный руководитель, художественный руководитель, аккомпаниатор, хореограф, культорганизатор, художник, хранитель музейных фондов, библиотекарь, библиограф.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 области спорта: руководитель коммунального государственного учреждения, заместитель руководителя по учебной работе, инструктор-методист,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 области ветеринарии: руководитель и заместитель руководителя коммунального государственного предприятия, ветеринарный врач, ветеринарный фельдшер, ветеринарный техник.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