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fed1" w14:textId="5a0f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"Ревизионная комиссия по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23 февраля 2016 года № 31-3. Зарегистрировано Департаментом юстиции Западно-Казахстанской области 17 марта 2016 года № 4295. Утратило силу решением Западно-Казахстанского областного маслихата от 22 июля 2016 года № 5-5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Западно-Казахстанского областного маслихата от 22.07.2016 </w:t>
      </w:r>
      <w:r>
        <w:rPr>
          <w:rFonts w:ascii="Times New Roman"/>
          <w:b w:val="false"/>
          <w:i w:val="false"/>
          <w:color w:val="ff0000"/>
          <w:sz w:val="28"/>
        </w:rPr>
        <w:t>№ 5-5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государственном аудите и финансовом контроле" от 12 ноября 2015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и </w:t>
      </w:r>
      <w:r>
        <w:rPr>
          <w:rFonts w:ascii="Times New Roman"/>
          <w:b w:val="false"/>
          <w:i w:val="false"/>
          <w:color w:val="00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28 ноября 2015 года № 11-НҚ "Об утверждении Типового положения о ревизионных комиссиях областей, городов республиканского значения, столицы" (зарегистрированное в Министерстве юстиции Республики Казахстан от 26 декабря 2015 года № 12514),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"Ревизионная комиссия по Западно-Казахстанской области" (далее –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28 августа 2015 года № 26-3 "Об утверждении Положения государственного учреждения "Ревизионная комиссия по Западно-Казахстанской области" (зарегистрированное в Реестре государственной регистрации нормативных правовых актов № 4051, опубликованное 30 сентября 2015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Настоящее решение вводится в действие со дня государственной регистрации в органах юстиции,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16 Положения, который вводится в действие с 1 января 2019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Сүлеймен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февраля 2016 года № 31-3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государственном учреждении </w:t>
      </w:r>
      <w:r>
        <w:br/>
      </w:r>
      <w:r>
        <w:rPr>
          <w:rFonts w:ascii="Times New Roman"/>
          <w:b/>
          <w:i w:val="false"/>
          <w:color w:val="000000"/>
        </w:rPr>
        <w:t>"Ревизионная комиссия по Западно-Казахстанской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статус, полномочия и организацию работы Ревизионной комиссии по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Ревизионная комиссия по Западно-Казахстанской области (далее – Ревизионная комиссия) является государственным органом, осуществляющим внешний государственный аудит и финансовый контроль за исполнением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Ревизионная комиссия осуществляет свою деятельность в пределах соответствующей административно-территориальной единицы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Регламентом Ревизионной комиссии,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логотип,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Ревизионная комиссия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Ревизионная комиссия в пределах своей компетенции в установленном законодательством Республики Казахстан порядке принимает решения, оформляемые приказами Председателя Ревизионной комиссии и постановлениями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Юридический адрес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Индекс: 090000, Западно-Казахстанская область, город Уральск, проспект Достық-Дружба, дом 201.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Полное наименование государственного органа – государственное учреждение "Ревизионная комиссия по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Положение Ревизионной комиссии утверждается маслихатом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Финансирование деятельности Ревизионной комиссии осуществляется за счет средств местного бюджета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законодательными актами Республики Казахстан Ревизионной комиссии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 </w:t>
      </w:r>
      <w:r>
        <w:br/>
      </w:r>
      <w:r>
        <w:rPr>
          <w:rFonts w:ascii="Times New Roman"/>
          <w:b/>
          <w:i w:val="false"/>
          <w:color w:val="000000"/>
        </w:rPr>
        <w:t>Ревизионной комиссии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 Миссией Ревизионной комиссии является повышение эффективности управления и использования средств местного бюджета, активов государства и субъектов квазигосударственного сектора в целях укрепления финансовой дисциплины и обеспечения экономической стабильности на территории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Основные задачи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осуществление внешнего государственного аудита и финансового контроля на местном уровне за исполнением местных бюджетов, использованием активов государства 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бюджета, активов государства 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анализ и оценка исполнения местных бюджетов, реализации программ развития территорий и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Ревизионная комиссия в пределах Западно-Казахстанской области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аудит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планирования и исполнения местного бюджета в соответствии с принципами бюджетной системы Республики Казахстан с подготовкой отчета об исполнении местного бюджета за отчетный финансовый год, который по своему содержанию является заключением к соответствующему отчету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связанных грантов, бюджетных инвестиций, государственных и гарантированных государством займов, займов, привлекаемых под поручительство государства и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влияния деятельности местного исполнительного органа и субъектов квазигосударственного сектора на развитие экономики или отдельно взятой отрасли экономики, социальной и других сфер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реализации документов Системы государственного планирования в части исполнения соответствующего бюджета и использования активов государства, а по поручениям Президента Республики Казахстан также по иным направлениям;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обоснованности планирования, реализуемости и эффективности осуществления местными исполнительными органами и субъектами квазигосударственного сектора закупок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ценообразования, включая оценку разницы между размером выделенных (затраченных) местных финансовых ресурсов на приобретение товаров, работ, услуг и рыночной стоимостью приобретенных товаров,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управления активами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налогового администрирования;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сфере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сфере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деятельности объектов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аудит соответствия: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достоверности и правильности ведения объектами государственного аудита бухгалтерского учета и составления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выполнения местными исполнительными органами и субъектами квазигосударственного сектора условий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полноты и своевременности поступлений в местный бюджет, взимания поступлений в бюджет, а также правильности возврата, зачета ошибочно (излишне) оплаченных сумм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средств местного бюджета, в том числе выделенных из вышестоящего в нижестоящий бюджет в виде целевых трансфертов и кредитов, связанных грантов, государственных и гарантированных государством займов, а также займов, привлекаемых под поручительство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использования субъектами квазигосударственного сектора выделенных им средств местного бюджета на соответствие финансово-экономическому обоснованием;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аудит консолидированной финансовой отчетности местного бюджета, аудит финансовой отчетности администраторов бюджетных программ и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Права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запрашивает и получает от местного исполнительного органа области, района (города областного значения), государственных органов, физических и юридических лиц сведения о составе и форматах данных ведомственных информационных систем, а также документацию (информацию), необходимые для формирования перечня объектов государственного аудита на соответствующий год и осуществления государственного аудита, подготовки отчетов об исполнении бюджета, с учетом соблюдения режима секретности, служебной, коммерческой или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рассмотрении ответственности должностных лиц, их допустивших;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получает в соответствии с законодательством Республики Казахстан доступ к государственным и иным информационным системам, необходимым для проведения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получает информацию государственных органов и организаций об исполнении рекомендаций и предписаний, с приложением подтверждающих документов в установленные постановлением или предписанием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заслушивает соответствующую информацию должностных лиц объектов государственного аудита по вопросам, связанным с проведением внешнего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вносит по итогам государственного аудита предложения о привлечении должностных лиц к дисциплинарной ответственности лицам их назначившим;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вносит в маслихат области, района (города областного значения) (далее – маслихат) предложения по выявленным фактам несоблюдения должностными лицами нормативных правовых актов Республики Казахстан, а также по результатам аудита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осуществляет экспертно-аналитическую деятельность в отношении областного бюджета, на территории которых они функционируют, а также бюджетов районов (городов областного значения), созданных на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возбуждает производства по делу об административном правонарушении в пределах компетенции, предусмотренной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принимает участие в проведении совместных или параллельных проверках со Счетным комитетом по контролю за исполнением республиканского бюджета (далее – Счетный комитет) и другими государственными органами по согласованию;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привлекает для проведения государственного аудита соответствующих специалистов государственных органов (по согласованию с ними), а также при необходимости аудиторские организации, экспертов с оплатой их услуг в пределах выделенных из бюджета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Обязанности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утверждает аудиторское заключение на основании аудиторских отчетов и (или) аудиторских отчетов по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принимает постановления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принимает меры по устранению выявленных (выявляемых) в ходе аудиторского мероприятия и экспертно-аналитических мероприятий нарушений и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передает материалы в правоохранительные органы или органы, уполномоченные возбуждать и (или) рассматривать дела об административных правонарушениях, с приложением аудиторских доказательств, в случаях выявления в действиях должностных лиц объекта государственного аудита признаков уголовных или административных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предъявляет иск в суд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признает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если они не признаны судом незаконными в соответствии с гражданским процессуальным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сокращает объем государственного аудита, в случаях признания результатов государственного аудита, приняв за основу материалы государственного аудита, проведенного другими органами государственного аудита и финансового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осуществляет регистрацию аудиторских мероприятий и проверок в уполномоченном органе по правовой статистике и специальным учетам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размещает материалы государственного аудита и финансового контроля, отчетность в ведомственных информационных системах Ревизионной комиссии и Единой базе данных по государственному аудиту и финансовому контролю, а также в согласованные сроки осуществляет обмен информацией о перечнях объектов государственного аудита на соответствующий год до их утверждения, в целях эффективного планирования проведения государственного аудита и экспертно-аналитических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согласовывает перечни объектов государственного аудита на соответствующий год и изменения к ним с органами государственного аудита и финансового контроля в целях исключения дублирования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направляет постановления и предписания руководителям государственных органов и организаций для рассмотрения и исполнения в указанные в них сроки или, если срок не указан, в течение тридцати календарных дней со дня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осуществляет на системной основе мониторинг исполнения данных ими в аудиторском заключении рекомендаций и направленных для обязательного исполнения предписаний;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анализирует систематически итоги проводимых аудиторских мероприятий, обобщает и исследует причины и последствия выявленных нарушений и недостатков в процессе исполнения бюджета, использования активов государства и субъектов квазигосударственного сектора, а также разрабатывает предложения по совершенствованию бюджетного законодательства и развитию финансовой системы Республики Казахстан и представляет их на рассмотрение соответствующим уполномоченным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обеспечивает исполнение решений Координационного совета органов государственного аудита и финансового контроля и представление соответствующей информации в Счетный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предоставляет информацию об исполнении местного бюджета по запросу Счетного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размещает информацию о своей деятельности в средствах массовой информации с учетом обеспечения режима секретности, служебной, коммерческой или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 обеспечивает в пределах своей компетенции принятие мер по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Ревизионной комиссии и </w:t>
      </w:r>
      <w:r>
        <w:br/>
      </w:r>
      <w:r>
        <w:rPr>
          <w:rFonts w:ascii="Times New Roman"/>
          <w:b/>
          <w:i w:val="false"/>
          <w:color w:val="000000"/>
        </w:rPr>
        <w:t>полномочия ее должностных лиц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 Состав руководства Ревизионной комиссии представлен Председателем и четырьмя членами, назначаемыми сроком на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Председатель Ревизионной комиссии назначается на должность и освобождается от должности маслихатом по представлению Счетного комитета и согласованию с Администрацией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Члены Ревизионной комиссии назначаются и освобождаются от должности маслихатом в соответствии с законодательством Республики Казахстан о государственной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Полномочия Председателя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утверждает регламент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организует работу членов Ревизионной комиссии и аппарата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представляет Ревизионную комиссию в иных государственных органах, организациях Республики Казахстан и за пределами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назначает на должности и освобождает от должностей руководителя и работников аппарата Ревизионной комиссии в установленном законодательством порядке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поощряет работников Ревизионной комиссии и налагает дисциплинарные взыскания на них в установленном с законодательством о государственной службе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в пределах своей компетенции издает приказы, дает указания, проверяет их исполнение, подписывает постановления и предписания, принятые на заседаниях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утверждает перечень объектов государственного аудита на соответствующий год, предусматривающий организацию государственного аудита на основании системы управления рисками;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дает поручения членам Ревизионной комиссии на проведение государственного аудита и (или) встречной, совместной и параллельной проверок;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определяет состав государственных аудиторов Ревизионной комиссии, которые участвуют в проведении аудиторских мероприятий в пределах компетенции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определяет необходимость проведения контроля качества аудиторской, экспертно-аналитической деятельности Ревизионной комиссии на предмет соблюдения стандартов государственного аудита и финансового контроля, в том числе с доступом на объект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беспрепятственно знакомится с документацией, относящейся к вопросам государственного аудита за исполнением местного бюджета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требует и получает в установленный им срок от объектов государственного аудита необходимые справки, устные и письменные объяснения по вопросам, связанным с проведением аудиторских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вносит на рассмотрение соответствующего маслихата предложения по кандидатурам членов Ревизионной комиссии при назначении, а также их освобождении;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возлагает на одного из членов Ревизионной комиссии области обязанность по представлению годового отчета об исполнении бюджета района (города областного значения) в маслихат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 вправе присутствовать на заседаниях акимата области и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 образовывает консультативно-совещательные и консультативно-экспертные органы при Председателе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 возлагает обязанности Председателя Ревизионной комиссии, в случае своего отсутствия в соответствие с действующим законодательством, на одного из членов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 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Полномочия членов Ревизионной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организуют и осуществляют аудиторскую, экспертно-аналитическую, информационную и иную деятельность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несут ответственность, предусмотренную законами Республики Казахстан, не создают препятствия функционированию проверяемых объектов государственного аудита и не вмешиваются в их текущую хозяйственную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имеют беспрепятственный доступ к документации, относящейся к вопросам планирования и проведения государственного аудита за исполнением местных бюджетов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требуют и получают в установленные ими сроки от объектов государственного аудита необходимые справки, устные и письменные объяснения по вопросам, связанным с осуществлением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 пределах своей компетенции самостоятельно принимают решения, по вопросам возглавляемых (курируемых) ими направлений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аудита, подписывают предписания в соответствии с распределением обязанностей по организации аудиторской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дают в соответствии с утвержденным перечнем объектов государственного аудита на соответствующий год поручения работникам аппарата Ревизионной комиссии на проведение государственного аудита;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вправе присутствовать на заседаниях акимата области и района (города областного значения)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осуществляют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Председателю и членам Ревизионной комиссии выдаются удостоверения, подписываемые секретарем маслихата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 Ревизионная комиссия извещает за тридцать календарных дней маслихат области о предстоящем истечении срока полномочий Председателя и членов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 Председатель и члены Ревизионной комиссии досрочно освобождаются от должности вследствие: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принятия решения маслихатом об увольнении;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вступления в отношении их в законную силу обвинительного приговора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признания в установленном порядке ограниченно дееспособными или недееспособными;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нарушения присяги, законов Республики Казахстан, актов Президента Республики Казахстан и настоящего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>, совершения порочащего поступка, не совместимого с их статусом, несоблюдения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смерти, а также в случае признания безвестно отсутствующими или объявления умершими;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прекращения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выезда на постоянное местожительство за пределы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назначения на другую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 В случае досрочного прекращения полномочий Председателя и члена Ревизионной комиссии в виде подачи заявления об увольнении, Председатель и член Ревизионной комиссии обязаны письменно уведомить маслихат не позднее чем за один месяц до подачи соответствующего заявления об увольнении.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 Проведение аудиторских мероприятий, а также информационно-аналитическая, правовая, консультативная, организационная и иная деятельность Ревизионной комиссии обеспечивается аппаратом Ревизионной комиссии. Аппарат Ревизионной комиссии состоит из должностных лиц, являющихся административными государственными служащими, возглавляется руководителем аппарата, назначаемым Председателем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 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законодательством о государственном аудите и финансовом контроле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 Переподготовка и повышение квалификации работников аппарата Ревизионной комиссии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 ноября 2015 года "О государственном аудите и финансовом контроле".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 Деятельность Ревизионной комиссии осуществляется в соответствии с перечнем объектов государственного аудита на соответствующий год, утверждаемым Председателем Ревизионной комиссии. Не допускается внесение изменений в перечень объектов государственного аудита на соответствующий год Ревизионной комиссии, за исключением поручений Президента Республики Казахстан, запросов Счетного комитета, основанных на поручениях Администрации Президента Республики Казахстан, решений соответствующих маслихатов и инициативы Председателя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 При осуществлении своей деятельности Ревизионная комиссия независима от объекта государственного аудита. Независимость Ревизионной комиссии обеспечивается недопустимостью: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неправомерного вмешательства государственных органов и иных организаций в деятельность Ревизионной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привлечения государственных аудиторов и иных должностных лиц Ревизионной комиссии по запросам государственных органов для проведения проверок, не предусмотренных в перечне объектов государственного аудита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 Государственный контроль и надзор использования Ревизионной комиссией средств местного бюджета осуществляется с согласия или по поручению маслихата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 Принятие решений Ревизионной комиссии осуществляется коллегиально на заседании.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 На заседании Ревизионной комиссии рассматриваются итоги государственного аудита, вопросы планирования, методологии, иные вопросы, требующие коллегиального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 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 Порядок проведения заседаний Ревизионной комиссии, вопросы организации работы и другие вопросы определяются регламентом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 Ежегодно Ревизионной комиссией составляется и представляется на рассмотрение маслихата отчет об исполнении местного бюджета за отчетный финансовый год по форме и структуре, определенной процедурным стандартом внешнего государственного аудита и финансового контроля по предоставлению Ревизионными комиссиями отчета об исполнении местного бюджета маслихатам, утверждаемым Счетным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 Ревизионной комиссией ежеквартально представляется информация Счетному комитету о своей работе за отчетный период по форме и структуре, определяемых процедурным стандартом внешнего государственного аудита и финансового контроля по предоставлению Ревизионными комиссиями информации Счетному комитету, утверждаемым Счетным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Ревизионной комиссии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40. 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 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 Имущество, закрепленное за Ревизионной комиссией,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43. 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 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Ревизионной комиссии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45. Реорганизация и упразднение Ревизионной комиссии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