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9758" w14:textId="86c9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внутренней политики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 марта 2016 года № 51. Зарегистрировано Департаментом юстиции Западно-Казахстанской области 7 апреля 2016 года № 4325. Утратило силу постановлением акимата Западно-Казахстанской области от 2 июня 2017 года № 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02.06.2017 </w:t>
      </w:r>
      <w:r>
        <w:rPr>
          <w:rFonts w:ascii="Times New Roman"/>
          <w:b w:val="false"/>
          <w:i w:val="false"/>
          <w:color w:val="ff0000"/>
          <w:sz w:val="28"/>
        </w:rPr>
        <w:t>№ 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 декабря 1994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 октября 2012 года № 410 "Об утверждении Типового положения государственного органа Республики Казахстан",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внутренней политики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внутренней политики Западно-Казахстанской области" (А. У. Есекенова)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Макена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 марта 2016 года № 51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Западно-Казахстанской области"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 Государственное учреждение "Управление внутренней политики Западно-Казахстанской области" является государственным органом Республики Казахстан, осуществляющим руководство в сфере внутренней политики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"Управление внутренней политики Западно-Казахстанской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"Управление внутренней политики Западно-Казахстанской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"Управление внутренней политики Западно-Казахстанской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"Управление внутренней политики Западно-Казахстанской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"Управление внутренней политики Западно-Казахстанской области"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внутренней политики Западно-Казахстанской области"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"Управление внутренней политики Западно-Казахстанской области"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 090000, Западно-Казахстанская область, город Уральск, улица Ж. Молдагалиева, дом 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органа: государственное учреждение "Управление внутренней политики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"Управление внутренней политики Западно-Казахстанской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"Управление внутренней политики Западно-Казахстанской области"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"Управление внутренней политики Западно-Казахстанской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"Управление внутренней политики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государственное учреждение "Управление внутренней политики Западно-Казахстанской области" законодательными актами представлено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"Управление внутренней политики 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области"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 Миссия государственного учреждения "Управление внутренней политики Западно-Казахстанской области": заключается в эффективной реализации государственной внутренней политики, направленной на укрепление общественно-политической стабильности, межэтнического и межконфессионального согласия в регионе, путем формирования социального оптимизма у жителей области, поддержки и развития институтов гражданского общества и повышения конкурентоспособности информационного пространства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Основные задачи государственного учреждения "Управление внутренней политики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реализация государственной политики по обеспечению внутриполитической стабильности, единства народа и консолидации общества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координация деятельности местных исполнительных органов региона по реализации ключевых приоритетов государственной политики в социально-экономической, культурной и общественно-политической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обеспечение выполнения правовых актов и поручений Президента и Правительства Республики Казахстан, акима и акимата области по вопросам, относящимся к компетенции государственного учреждения "Управление внутренней политики Западно-Казахстанской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 обеспечение разъяснения и пропаганды в регионе основных приоритетов </w:t>
      </w:r>
      <w:r>
        <w:rPr>
          <w:rFonts w:ascii="Times New Roman"/>
          <w:b w:val="false"/>
          <w:i w:val="false"/>
          <w:color w:val="000000"/>
          <w:sz w:val="28"/>
        </w:rPr>
        <w:t>Стратегии развития Казахстана до 2050 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Стратегического плана развития Республики Казахстан до 2020 года</w:t>
      </w:r>
      <w:r>
        <w:rPr>
          <w:rFonts w:ascii="Times New Roman"/>
          <w:b w:val="false"/>
          <w:i w:val="false"/>
          <w:color w:val="000000"/>
          <w:sz w:val="28"/>
        </w:rPr>
        <w:t>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координация работы по разработке и реализации программных документов регионального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выработка практических рекомендаций по организации в регионе работы в сфере внутренней политики, предложений по эффективной реализации долгосрочных приоритетов развития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обеспечение изучения и анализа внутриполитических процессов в регионе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взаимодействие с институтами гражданского общества, представителями общественности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 государственного учреждения "Управление внутренней политики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информационно-идеологическое сопровождение деятельности местных исполнительных органов региона по ключевым направлениям внутренней политики, в том числе по вопросам реализации государственной политики в области образования, здравоохранения, социального обеспечения и защиты населения, занятости, межэтнического и межконфессионального согласия, патриотического воспитания и молодежной политики, пропаганды государственных символов, в языковой, информационной, культурной, гендерной и семейно-демографической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реализация комплекса практических и иных мер, направленных на обеспечение внутриполитической стабильности, единства народа и консолидации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информационно-аналитическое и организационно-техническое сопровождение крупных общественно-значимых мероприятий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организация информационно-разъяснительной работы о деятельности местных исполнительных органов в социально-экономической, общественно-политической и других сферах, выработка предложений по совершенствованию работы в данном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организация в регионе деятельности информационных групп республиканского и регионального значения по разъяснению и пропаганде ежегодных Посланий Президента народу Казахстана и других стратегических документов, информационно-методическое обеспечение;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 массовой информации, научным и творческим сообществом, лидерами общественного мнения;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обеспечение совещательных органов и рабочих групп, действующих при акиме (акимате) области по вопросам, входящим компетенцию государственного учреждения "Управления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анализ и прогнозирование общественно-политической ситуации в регионе;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участие в разработке концептуальных документов, подготовке и экспертизе проектов актов акима области по вопросам, входящим в компетенцию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взаимодействие с вышестоящими государственными органами, Парламентом, маслихатами, аппаратом акима области, секретариатом Ассамблеи народа Казахстана области по вопросам, входящим в компетенцию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формирование, накопление, обобщение и классификация информационной базы данных по вопросам, относящимся к компетенции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осуществление контроля за использованием (установлением, размещением)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Права и обязанности государственного учреждения "Управление внутренней политики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запрашивать в установленном порядке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проработке вопросов, относящихся к компетенции государственного учреждения "Управление внутренней политики Западно-Казахстанской области", создавать временные рабочие группы для выработки соответствующих предложений;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вносить акиму области предложения по совершенствованию деятельности местных исполнительных органов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оказывать консультативно-методическую, информационную, организационно-техническую и иную помощь должностным лицам и государственным органам по вопросам, входящим в компетенцию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реализовывать официальное опубликование нормативных правовых решений маслихатов, нормативных правовых постановлений акиматов и нормативных правовых решений акимов, подлежащих опубликованию.</w:t>
      </w:r>
    </w:p>
    <w:bookmarkEnd w:id="5"/>
    <w:bookmarkStart w:name="z5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Западно-Казахстанской области"</w:t>
      </w:r>
    </w:p>
    <w:bookmarkEnd w:id="6"/>
    <w:bookmarkStart w:name="z5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 Руководство государственного учреждения "Управление внутренней политики Западно-Казахстанской области" осуществляется руководителем государственного учреждения "Управление внутренней политики Западно-Казахстанской области", который несет персональную ответственность за выполнение возложенных на государственное учреждение "Управление внутренней политики Западно-Казахстанской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 Руководитель государственного учреждения "Управление внутренней политики Западно-Казахстанской области"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Руководитель государственного учреждения "Управление внутренней политики Западно-Казахстанской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 Полномочия руководителя государственного учреждения "Управление внутренней политики Западно-Казахстанской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определяет обязанности и полномочия своих заместителей и руководителей структурных подразделений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назначает и освобождает от должностей работников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 установленном законодательством порядке осуществляет поощрение сотрудников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установленном законодательством порядке налагает дисциплинарные взыскания на сотрудников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 структурных подразделениях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представляет государственное учреждение "Управление внутренней политики Западно-Казахстанской области"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контролирует ход разработки нормативных правовых актов, проектов программ и других документов по вопросам, входящим в компетенцию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контролирует работу по подготовке отчетных материалов по вопросам, входящим в компетенцию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в установленном порядке решает вопросы финансово-экономической и хозяйственной деятельности, контролирует рациональное и целевое исполнение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обеспечивает соблюдение законности, договорной и финансовой дисциплины в деятельности государственного учреждения "Управление внутренней политики Западно-Казахстанской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ведет работу по борьбе с коррупцией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ведет работу по реализации гендерной политики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"Управление внутренней политики Западно-Казахстанской области"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Руководитель государственного учреждения "Управление внутренней политики Западно-Казахстанской области" определяет полномочия своих заместителей в соответствии с действующим законодательством.</w:t>
      </w:r>
    </w:p>
    <w:bookmarkEnd w:id="7"/>
    <w:bookmarkStart w:name="z7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Западно-Казахстанской области"</w:t>
      </w:r>
    </w:p>
    <w:bookmarkEnd w:id="8"/>
    <w:bookmarkStart w:name="z7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 Государственное учреждение "Управление внутренней политики Западно-Казахстанской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"Управление внутренней политики Западно-Казахстанской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 Имущество, закрепленное за государственным учреждением "Управление внутренней политики Западно-Казахстанской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 Государственное учреждение "Управление внутренней политики Западно-Казахстанской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>"Управление внутренней политики Западно-Казахстанской области"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 Реорганизация и упразднение государственного учреждения "Управление внутренней политики Западно-Казахстанской области" осуществляются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