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f691" w14:textId="1f1f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7 июля 2015 года № 165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апреля 2016 года № 141. Зарегистрировано Департаментом юстиции Западно-Казахстанской области 3 июня 2016 года № 4450. Утратило силу постановлением акимата Западно-Казахстанской области от 28 августа 2020 года № 201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июля 2015 года №165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(зарегистрированное в Реестре государственной регистрации нормативно-правовых актов №3984, опубликованное 9 сентября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энергетики и жилищно-коммунального хозяйства Западно-Казахстанской области" (Талдыкбаев Б.Ж.)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Бадашева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№165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местных исполнительных органов города областного значения и районов Западно-Казахстанской области, осуществляющих функции в сфере жилищных отношений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№319 "Об утверждении стандартов государственных услуг в сфере жилищно-коммунального хозяйства"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– уведомление о постановке на учет с указанием порядкового номера очереди (далее – уведомление),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сотрудника Государственная корпорация.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бесплатно физическим лицам (далее – услугополучатель), категория которых указана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Государственной корпорации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–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сотруднику Государственной корпорации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 Сотрудник Государственной корпорации с момента обращения за получением уведомления в течение 15 (пятнадцати) минут осуществляет прием документов услугополучателя, регистрирует и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в течение 15 (пятнадцати) минут с момента поступления документов регистрирует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знакомится с документами и определяет ответственного исполнителя для оказания государственной услуги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в течение 25 (двадцати пяти) календарных дней рассматривает документы, регистрирует в информационной системе "Е-акимат", готовит проект уведомления услугополучателю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в электронном виде уведомление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 течение 1 (одного) календарного дня направляет результат государственной услуги в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Государственной корпорации в течение 1 (одного) календарного дня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принятие сотрудником Государственной корпорации у услугополучателя документов и передача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регистрация сотрудником канцелярии услугодателя документов, направление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ответственным исполнителем услугодателя проекта результата государственной услуги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руководителем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передача результата государственной услуги в Государственной корпорации сотрудником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государственной услуги сотрудником Государственной корпорации услугополучателю.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сотрудников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сотрудника Государственной корпорации в Автоматизированное рабочее место Интегрированного информационной системы Центра обслуживания населения (далее – АРМ ИИС Государственная корпорация)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течении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шлюза электронного правительства (далее – ШЭП) в автоматизированное рабочее место регионального шлюза электронного правительства (далее – АРМ РШЭП)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Государственной корпорации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процесса получения результата оказания государственной услуги через Государственной корпорации,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являющиеся основанием для оказания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 (в течение 5 минут) или получение услугополучателем через сотрудника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сотрудника Государственной корпорации результата услуги (уведомление либо письменный мотивированный ответ об отказе) сформированной АРМ РШЭП (в течение 30 (тридцати) календарных дней с момента сдачи пакета документов в Государственной корпорации).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услугополучателя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и являющиеся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30 (тридцати) календарных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(бездействия) услугодателя и (или) его должностных лиц, Государственной корпорации и (или) их сотрудников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Справочник бизнес-процесс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Государственной корпорации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8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