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4a5a" w14:textId="a51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июня 2016 года № 189. Зарегистрировано Департаментом юстиции Западно-Казахстанской области 21 июля 2016 года № 4488.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земельных отношений Западно-Казахстанской области" (Муханбетжанова А.Б.)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№189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 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области, городов областного значения, городов районного значения, акимами поселков, сел, сельских округов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 марта 2016 года № 151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№ 13652)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Государственную корпорацию "Правительство для граждан" (далее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- решение услугодателя о предоставлении права на земельный участок (далее - решение),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 – услугополучатель).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предоставление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– 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в течение 15 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2 (двух) часов рассматривает документы и направляет в уполномоченный орган по земельным отношениям (далее – уполномоченный орган)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сотрудник канцелярии уполномоченного органа в течение 15 (пятнадцати) минут с момента поступления документов регистрирует их в журнале регистрации и направляет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уполномоченного органа в течение 2 (двух) часов рассматривает документы и направляет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уполномоченного органа в течение 1 (одного) рабочего дня проверяет полноту представленных документов, в случае установления фактической неполноты представленных документов готовит мотивированный ответ об отказе и направляет их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руководитель уполномоченного органа в течение 2 (двух) часов проверяет мотивированный ответ об отказе, подписывает и направляет к сотруднику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сотрудник канцелярии уполномоченного органа в течение 15 (пятнадцати) минут регистрирует мотивированный ответ об отказе в журнале регистрации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руководитель услугодателя в течение 15 (пятнадцати) минут проверяет мотивированный ответ об отказе, подписывает и направляет к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сотрудник канцелярии услугодателя в течение 15 (пятнадцати) минут регистрирует мотивированный ответ об отказе в журнале регистрации и выдает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ответственный исполнитель уполномоченного органа в случае полноты представленных документов готовит материалы для рассмотрения на заседании комиссии, созданной местным исполнительным органом (далее – комиссия)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комиссия в течение 5 (пяти) рабочих дней выносит заключение и передает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ответственный исполнитель уполномоченного органа на основании заключения комиссии готовит протокол заседания комиссии и направляет услугополучателю на разработку землеустроительного проекта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указанный срок не входит период составления землеустроительного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ответственный исполнитель уполномоченного органа со дня утверждения землеустроительного проекта готовит решение и направляет руководителю уполномоченного органа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руководитель уполномоченного органа в течение 1 (одного) рабочего дня проверяет подготовленное решение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руководитель услугодателя в течение 4 (четырех) рабочих дней выносит решение, подписывает и направляет к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сотрудник канцелярии услугодателя в течение 15 (пятнадцати) минут регистрирует решение в журнале регистрации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рассмотрение документов и направление в уполномоченный орган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решения либо мотивированного ответа об отказе и передача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решения либо мотивированного ответа об отказе и направление к сотруднику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регистрация решения либо мотивированного ответа об отказе и выдача услугополучателю.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порядка обращения и последовательности процедур (действий), услугодателя и услугополучателя при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1 (одной) минут проверяет правильность заполнения заявления и полноту документов, предоставленных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- АРМ ИИС Государственная корпорация) логина и пароля (процесс авторизации) для оказания государственной услуги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лиц или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5 - направление электронного документа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автоматизированное рабочее место регионального шлюза электронного правительства (далее - АРМ РШЭП) в течение 1 (одной)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7 - формирование сообщения об отказе в запрашиваемой государственной услуге в связи с имеющимися нарушениями в документах услугополучателя в течение 2 (двух) минут или получение услугополучателем через оператора Государственной корпорации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8 - получение услугополучателем через оператора Государственной корпорации результата государственной услуги (выдача решения)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"Приобретение прав на земельные участки, которые находятся в государственной собственности, не требующее проведения торгов (конкурсов, аукционов)"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