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a0d5" w14:textId="ae4a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декабря 2015 года № 41-1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августа 2016 года № 6-2. Зарегистрировано Департаментом юстиции Западно-Казахстанской области 23 августа 2016 года № 4529.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41-1 "О районном бюджете на 2016-2018 годы" (зарегистрированное в Реестре государственной регистрации нормативных правовых актов № 4227, опубликованное 18 марта 2016 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2 618 530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284 665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5 900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2 327 465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2 657 181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-90 654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августа 2016 года № 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2 618 530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2 327 465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2 657 181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1 234 813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