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3eb2" w14:textId="1993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Зеленовского районного маслихата от 21 апреля 2016 года № 2-3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10 августа 2016 года № 4-7. Зарегистрировано Департаментом юстиции Западно-Казахстанской области 25 августа 2016 года № 4530. Утратило силу решением маслихата района Бәйтерек Западно-Казахстанской области от 20 февраля 2020 года № 44-3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 порядке организации и проведения мирных собраний, митингов, шествий, пикетов и демонстраций в Республике Казахстан",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21 апреля 2016 года № 2-3 "О дополнительном регламентировании порядка проведения собраний, митингов, шествий, пикетов и демонстраций" (зарегистрированное в Реестре государственной регистрации нормативных правовых актов № 4368, опубликованное 6 мая 2016 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вносятся изменения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