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599fe" w14:textId="4759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Казталовского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Казталовского района Западно-Казахстанской области от 15 января 2016 года № 16. Зарегистрировано Департаментом юстиции Западно-Казахстанской области 8 февраля 2016 года № 4256. Утратило силу постановлением акимата Казталовского района Западно-Казахстанской области от 22 декабря 2016 года № 380</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Казталовского района Западно-Казахстанской области от 22.12.2016 </w:t>
      </w:r>
      <w:r>
        <w:rPr>
          <w:rFonts w:ascii="Times New Roman"/>
          <w:b w:val="false"/>
          <w:i w:val="false"/>
          <w:color w:val="ff0000"/>
          <w:sz w:val="28"/>
        </w:rPr>
        <w:t>№ 380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24 апреля 2001 года № 546 "Об утверждении Типовых регламентов акиматов области (города республиканского значения, столицы) и района (города областного значения)" акимат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регламент акимата Казталовского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руководителя аппарата акима района Берденова Артура Амантаевича.</w:t>
      </w:r>
      <w:r>
        <w:br/>
      </w:r>
      <w:r>
        <w:rPr>
          <w:rFonts w:ascii="Times New Roman"/>
          <w:b w:val="false"/>
          <w:i w:val="false"/>
          <w:color w:val="000000"/>
          <w:sz w:val="28"/>
        </w:rPr>
        <w:t>
      </w:t>
      </w:r>
      <w:r>
        <w:rPr>
          <w:rFonts w:ascii="Times New Roman"/>
          <w:b w:val="false"/>
          <w:i w:val="false"/>
          <w:color w:val="000000"/>
          <w:sz w:val="28"/>
        </w:rPr>
        <w:t>3. Аппарату акима Казталовского района обеспечить государственную регистрацию настоящего постановления в органах юстиции, его официальное опубликование в информационно-правовой системе "Әділет" и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4. Настоящее постановление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Н.Беккайыр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Казталовского района </w:t>
            </w:r>
            <w:r>
              <w:br/>
            </w:r>
            <w:r>
              <w:rPr>
                <w:rFonts w:ascii="Times New Roman"/>
                <w:b w:val="false"/>
                <w:i w:val="false"/>
                <w:color w:val="000000"/>
                <w:sz w:val="20"/>
              </w:rPr>
              <w:t xml:space="preserve">от 15 января 2016 года № 16 </w:t>
            </w:r>
          </w:p>
        </w:tc>
      </w:tr>
    </w:tbl>
    <w:bookmarkStart w:name="z10" w:id="0"/>
    <w:p>
      <w:pPr>
        <w:spacing w:after="0"/>
        <w:ind w:left="0"/>
        <w:jc w:val="left"/>
      </w:pPr>
      <w:r>
        <w:rPr>
          <w:rFonts w:ascii="Times New Roman"/>
          <w:b/>
          <w:i w:val="false"/>
          <w:color w:val="000000"/>
        </w:rPr>
        <w:t xml:space="preserve"> Регламент акимата Казталовского района</w:t>
      </w:r>
    </w:p>
    <w:bookmarkEnd w:id="0"/>
    <w:bookmarkStart w:name="z11"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Акимат Казталовского района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w:t>
      </w:r>
      <w:r>
        <w:br/>
      </w:r>
      <w:r>
        <w:rPr>
          <w:rFonts w:ascii="Times New Roman"/>
          <w:b w:val="false"/>
          <w:i w:val="false"/>
          <w:color w:val="000000"/>
          <w:sz w:val="28"/>
        </w:rPr>
        <w:t>
      </w:t>
      </w:r>
      <w:r>
        <w:rPr>
          <w:rFonts w:ascii="Times New Roman"/>
          <w:b w:val="false"/>
          <w:i w:val="false"/>
          <w:color w:val="000000"/>
          <w:sz w:val="28"/>
        </w:rPr>
        <w:t>2.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Количество членов акимата определяется акимом.</w:t>
      </w:r>
      <w:r>
        <w:br/>
      </w:r>
      <w:r>
        <w:rPr>
          <w:rFonts w:ascii="Times New Roman"/>
          <w:b w:val="false"/>
          <w:i w:val="false"/>
          <w:color w:val="000000"/>
          <w:sz w:val="28"/>
        </w:rPr>
        <w:t>
      </w:t>
      </w:r>
      <w:r>
        <w:rPr>
          <w:rFonts w:ascii="Times New Roman"/>
          <w:b w:val="false"/>
          <w:i w:val="false"/>
          <w:color w:val="000000"/>
          <w:sz w:val="28"/>
        </w:rPr>
        <w:t>Персональный состав акимата определяется акимом и согласовывается решением сессии Казталовского районного маслихата.</w:t>
      </w:r>
      <w:r>
        <w:br/>
      </w:r>
      <w:r>
        <w:rPr>
          <w:rFonts w:ascii="Times New Roman"/>
          <w:b w:val="false"/>
          <w:i w:val="false"/>
          <w:color w:val="000000"/>
          <w:sz w:val="28"/>
        </w:rPr>
        <w:t>
      </w:t>
      </w:r>
      <w:r>
        <w:rPr>
          <w:rFonts w:ascii="Times New Roman"/>
          <w:b w:val="false"/>
          <w:i w:val="false"/>
          <w:color w:val="000000"/>
          <w:sz w:val="28"/>
        </w:rPr>
        <w:t xml:space="preserve">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иными нормативными правовыми актами Республики Казахстан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Информационно - аналитическое, организационно - правовое и материально - техническое обеспечение деятельности акимата осуществляет аппарат акима района (далее-аппарат).</w:t>
      </w:r>
      <w:r>
        <w:br/>
      </w:r>
      <w:r>
        <w:rPr>
          <w:rFonts w:ascii="Times New Roman"/>
          <w:b w:val="false"/>
          <w:i w:val="false"/>
          <w:color w:val="000000"/>
          <w:sz w:val="28"/>
        </w:rPr>
        <w:t>
      </w:t>
      </w:r>
      <w:r>
        <w:rPr>
          <w:rFonts w:ascii="Times New Roman"/>
          <w:b w:val="false"/>
          <w:i w:val="false"/>
          <w:color w:val="000000"/>
          <w:sz w:val="28"/>
        </w:rPr>
        <w:t xml:space="preserve">5. Ведение делопроизводства акимата и обработка корреспонденции, поступающей в акимат, возлагается на отдел документационного обеспечения и финансово-хозяйственной работы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ноября 2000 года "Об административных процедурах", нормативных правовых актов Правительства Республики Казахстан и утверждаемом акимом района (далее - аким).</w:t>
      </w:r>
      <w:r>
        <w:br/>
      </w:r>
      <w:r>
        <w:rPr>
          <w:rFonts w:ascii="Times New Roman"/>
          <w:b w:val="false"/>
          <w:i w:val="false"/>
          <w:color w:val="000000"/>
          <w:sz w:val="28"/>
        </w:rPr>
        <w:t>
      </w:t>
      </w:r>
      <w:r>
        <w:rPr>
          <w:rFonts w:ascii="Times New Roman"/>
          <w:b w:val="false"/>
          <w:i w:val="false"/>
          <w:color w:val="000000"/>
          <w:sz w:val="28"/>
        </w:rPr>
        <w:t>6.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w:t>
      </w:r>
      <w:r>
        <w:rPr>
          <w:rFonts w:ascii="Times New Roman"/>
          <w:b w:val="false"/>
          <w:i w:val="false"/>
          <w:color w:val="000000"/>
          <w:sz w:val="28"/>
        </w:rPr>
        <w:t xml:space="preserve">7. Заместители акима и руководитель аппарата обеспечивают соблюдение установленного настоящим </w:t>
      </w:r>
      <w:r>
        <w:rPr>
          <w:rFonts w:ascii="Times New Roman"/>
          <w:b w:val="false"/>
          <w:i w:val="false"/>
          <w:color w:val="000000"/>
          <w:sz w:val="28"/>
        </w:rPr>
        <w:t>Регламентом</w:t>
      </w:r>
      <w:r>
        <w:rPr>
          <w:rFonts w:ascii="Times New Roman"/>
          <w:b w:val="false"/>
          <w:i w:val="false"/>
          <w:color w:val="000000"/>
          <w:sz w:val="28"/>
        </w:rPr>
        <w:t xml:space="preserve">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Планирование работы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Ежеквартальный перечень вопросов для рассмотрения на заседаниях акимата составляется отделом организационно-контрольной работы и мониторинга государственной услуги по предложению членов акимата и руководителей исполнительных органов, финансируемых из районного бюджета (далее - исполнительные органы).</w:t>
      </w:r>
      <w:r>
        <w:br/>
      </w:r>
      <w:r>
        <w:rPr>
          <w:rFonts w:ascii="Times New Roman"/>
          <w:b w:val="false"/>
          <w:i w:val="false"/>
          <w:color w:val="000000"/>
          <w:sz w:val="28"/>
        </w:rPr>
        <w:t>
      </w:t>
      </w:r>
      <w:r>
        <w:rPr>
          <w:rFonts w:ascii="Times New Roman"/>
          <w:b w:val="false"/>
          <w:i w:val="false"/>
          <w:color w:val="000000"/>
          <w:sz w:val="28"/>
        </w:rPr>
        <w:t>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w:t>
      </w:r>
      <w:r>
        <w:rPr>
          <w:rFonts w:ascii="Times New Roman"/>
          <w:b w:val="false"/>
          <w:i w:val="false"/>
          <w:color w:val="000000"/>
          <w:sz w:val="28"/>
        </w:rPr>
        <w:t>Утвержденный перечень рассылается членам акимата, а также в случае необходимости руководителям исполнительных органов и другим должностным лицам.</w:t>
      </w:r>
      <w:r>
        <w:br/>
      </w:r>
      <w:r>
        <w:rPr>
          <w:rFonts w:ascii="Times New Roman"/>
          <w:b w:val="false"/>
          <w:i w:val="false"/>
          <w:color w:val="000000"/>
          <w:sz w:val="28"/>
        </w:rPr>
        <w:t>
      </w:t>
      </w:r>
      <w:r>
        <w:rPr>
          <w:rFonts w:ascii="Times New Roman"/>
          <w:b w:val="false"/>
          <w:i w:val="false"/>
          <w:color w:val="000000"/>
          <w:sz w:val="28"/>
        </w:rPr>
        <w:t>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3. Порядок подготовки и проведения заседаний акимата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Заседания акимата проводятся не реже одного раза в месяц и созываются акимом.</w:t>
      </w:r>
      <w:r>
        <w:br/>
      </w:r>
      <w:r>
        <w:rPr>
          <w:rFonts w:ascii="Times New Roman"/>
          <w:b w:val="false"/>
          <w:i w:val="false"/>
          <w:color w:val="000000"/>
          <w:sz w:val="28"/>
        </w:rPr>
        <w:t>
      </w:t>
      </w:r>
      <w:r>
        <w:rPr>
          <w:rFonts w:ascii="Times New Roman"/>
          <w:b w:val="false"/>
          <w:i w:val="false"/>
          <w:color w:val="000000"/>
          <w:sz w:val="28"/>
        </w:rPr>
        <w:t>10.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w:t>
      </w:r>
      <w:r>
        <w:rPr>
          <w:rFonts w:ascii="Times New Roman"/>
          <w:b w:val="false"/>
          <w:i w:val="false"/>
          <w:color w:val="000000"/>
          <w:sz w:val="28"/>
        </w:rPr>
        <w:t>11. Заседания акимата является, как правило, открытыми и ведутся на государственном и (или) русском языках.</w:t>
      </w:r>
      <w:r>
        <w:br/>
      </w:r>
      <w:r>
        <w:rPr>
          <w:rFonts w:ascii="Times New Roman"/>
          <w:b w:val="false"/>
          <w:i w:val="false"/>
          <w:color w:val="000000"/>
          <w:sz w:val="28"/>
        </w:rPr>
        <w:t>
      </w:t>
      </w:r>
      <w:r>
        <w:rPr>
          <w:rFonts w:ascii="Times New Roman"/>
          <w:b w:val="false"/>
          <w:i w:val="false"/>
          <w:color w:val="000000"/>
          <w:sz w:val="28"/>
        </w:rPr>
        <w:t>При необходимости, отдельные вопросы могут рассматриваться на закрытых заседаниях.</w:t>
      </w:r>
      <w:r>
        <w:br/>
      </w:r>
      <w:r>
        <w:rPr>
          <w:rFonts w:ascii="Times New Roman"/>
          <w:b w:val="false"/>
          <w:i w:val="false"/>
          <w:color w:val="000000"/>
          <w:sz w:val="28"/>
        </w:rPr>
        <w:t>
      </w:t>
      </w:r>
      <w:r>
        <w:rPr>
          <w:rFonts w:ascii="Times New Roman"/>
          <w:b w:val="false"/>
          <w:i w:val="false"/>
          <w:color w:val="000000"/>
          <w:sz w:val="28"/>
        </w:rPr>
        <w:t>12.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w:t>
      </w:r>
      <w:r>
        <w:rPr>
          <w:rFonts w:ascii="Times New Roman"/>
          <w:b w:val="false"/>
          <w:i w:val="false"/>
          <w:color w:val="000000"/>
          <w:sz w:val="28"/>
        </w:rPr>
        <w:t>По результатам рассмотрения вопроса на заседании акимата принимается постановление.</w:t>
      </w:r>
      <w:r>
        <w:br/>
      </w:r>
      <w:r>
        <w:rPr>
          <w:rFonts w:ascii="Times New Roman"/>
          <w:b w:val="false"/>
          <w:i w:val="false"/>
          <w:color w:val="000000"/>
          <w:sz w:val="28"/>
        </w:rPr>
        <w:t>
      </w:t>
      </w:r>
      <w:r>
        <w:rPr>
          <w:rFonts w:ascii="Times New Roman"/>
          <w:b w:val="false"/>
          <w:i w:val="false"/>
          <w:color w:val="000000"/>
          <w:sz w:val="28"/>
        </w:rPr>
        <w:t>Постановления принимаются большинством голосов присутствующих членов акимата.</w:t>
      </w:r>
      <w:r>
        <w:br/>
      </w:r>
      <w:r>
        <w:rPr>
          <w:rFonts w:ascii="Times New Roman"/>
          <w:b w:val="false"/>
          <w:i w:val="false"/>
          <w:color w:val="000000"/>
          <w:sz w:val="28"/>
        </w:rPr>
        <w:t>
      </w:t>
      </w:r>
      <w:r>
        <w:rPr>
          <w:rFonts w:ascii="Times New Roman"/>
          <w:b w:val="false"/>
          <w:i w:val="false"/>
          <w:color w:val="000000"/>
          <w:sz w:val="28"/>
        </w:rPr>
        <w:t>13. На заседаниях акимата могут присутствовать депутаты Парламента Республики Казахстан, маслихата, акимы сельских округов,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w:t>
      </w:r>
      <w:r>
        <w:rPr>
          <w:rFonts w:ascii="Times New Roman"/>
          <w:b w:val="false"/>
          <w:i w:val="false"/>
          <w:color w:val="000000"/>
          <w:sz w:val="28"/>
        </w:rPr>
        <w:t>14. Подготовка аппаратом и исполнительным органом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w:t>
      </w:r>
      <w:r>
        <w:rPr>
          <w:rFonts w:ascii="Times New Roman"/>
          <w:b w:val="false"/>
          <w:i w:val="false"/>
          <w:color w:val="000000"/>
          <w:sz w:val="28"/>
        </w:rPr>
        <w:t>справки, аналитические материалы, проекты постановлений, вносимые на заседания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w:t>
      </w:r>
      <w:r>
        <w:rPr>
          <w:rFonts w:ascii="Times New Roman"/>
          <w:b w:val="false"/>
          <w:i w:val="false"/>
          <w:color w:val="000000"/>
          <w:sz w:val="28"/>
        </w:rPr>
        <w:t>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w:t>
      </w:r>
      <w:r>
        <w:rPr>
          <w:rFonts w:ascii="Times New Roman"/>
          <w:b w:val="false"/>
          <w:i w:val="false"/>
          <w:color w:val="000000"/>
          <w:sz w:val="28"/>
        </w:rPr>
        <w:t>проект и справка по каждому вопросу должны иметь идентичные заголовки;</w:t>
      </w:r>
      <w:r>
        <w:br/>
      </w:r>
      <w:r>
        <w:rPr>
          <w:rFonts w:ascii="Times New Roman"/>
          <w:b w:val="false"/>
          <w:i w:val="false"/>
          <w:color w:val="000000"/>
          <w:sz w:val="28"/>
        </w:rPr>
        <w:t>
      </w:t>
      </w:r>
      <w:r>
        <w:rPr>
          <w:rFonts w:ascii="Times New Roman"/>
          <w:b w:val="false"/>
          <w:i w:val="false"/>
          <w:color w:val="000000"/>
          <w:sz w:val="28"/>
        </w:rPr>
        <w:t>к материалам, вносимым на заседания акимата, прикладываются при необходимости дополнительные информационные сведения;</w:t>
      </w:r>
      <w:r>
        <w:br/>
      </w:r>
      <w:r>
        <w:rPr>
          <w:rFonts w:ascii="Times New Roman"/>
          <w:b w:val="false"/>
          <w:i w:val="false"/>
          <w:color w:val="000000"/>
          <w:sz w:val="28"/>
        </w:rPr>
        <w:t>
      </w:t>
      </w:r>
      <w:r>
        <w:rPr>
          <w:rFonts w:ascii="Times New Roman"/>
          <w:b w:val="false"/>
          <w:i w:val="false"/>
          <w:color w:val="000000"/>
          <w:sz w:val="28"/>
        </w:rPr>
        <w:t>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отдел организационно-контрольной работы и мониторинга государственной услуги.</w:t>
      </w:r>
      <w:r>
        <w:br/>
      </w:r>
      <w:r>
        <w:rPr>
          <w:rFonts w:ascii="Times New Roman"/>
          <w:b w:val="false"/>
          <w:i w:val="false"/>
          <w:color w:val="000000"/>
          <w:sz w:val="28"/>
        </w:rPr>
        <w:t>
      </w:t>
      </w:r>
      <w:r>
        <w:rPr>
          <w:rFonts w:ascii="Times New Roman"/>
          <w:b w:val="false"/>
          <w:i w:val="false"/>
          <w:color w:val="000000"/>
          <w:sz w:val="28"/>
        </w:rPr>
        <w:t>15. Отдел организационно-контрольной работы и мониторинга государственной услуги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w:t>
      </w:r>
      <w:r>
        <w:rPr>
          <w:rFonts w:ascii="Times New Roman"/>
          <w:b w:val="false"/>
          <w:i w:val="false"/>
          <w:color w:val="000000"/>
          <w:sz w:val="28"/>
        </w:rPr>
        <w:t>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w:t>
      </w:r>
      <w:r>
        <w:rPr>
          <w:rFonts w:ascii="Times New Roman"/>
          <w:b w:val="false"/>
          <w:i w:val="false"/>
          <w:color w:val="000000"/>
          <w:sz w:val="28"/>
        </w:rPr>
        <w:t>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w:t>
      </w:r>
      <w:r>
        <w:rPr>
          <w:rFonts w:ascii="Times New Roman"/>
          <w:b w:val="false"/>
          <w:i w:val="false"/>
          <w:color w:val="000000"/>
          <w:sz w:val="28"/>
        </w:rPr>
        <w:t>16.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 </w:t>
      </w:r>
      <w:r>
        <w:br/>
      </w:r>
      <w:r>
        <w:rPr>
          <w:rFonts w:ascii="Times New Roman"/>
          <w:b w:val="false"/>
          <w:i w:val="false"/>
          <w:color w:val="000000"/>
          <w:sz w:val="28"/>
        </w:rPr>
        <w:t>
      </w:t>
      </w:r>
      <w:r>
        <w:rPr>
          <w:rFonts w:ascii="Times New Roman"/>
          <w:b w:val="false"/>
          <w:i w:val="false"/>
          <w:color w:val="000000"/>
          <w:sz w:val="28"/>
        </w:rPr>
        <w:t>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отделом организационно-контрольной работы и мониторинга государственной услуги,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w:t>
      </w:r>
      <w:r>
        <w:rPr>
          <w:rFonts w:ascii="Times New Roman"/>
          <w:b w:val="false"/>
          <w:i w:val="false"/>
          <w:color w:val="000000"/>
          <w:sz w:val="28"/>
        </w:rPr>
        <w:t>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w:t>
      </w:r>
      <w:r>
        <w:rPr>
          <w:rFonts w:ascii="Times New Roman"/>
          <w:b w:val="false"/>
          <w:i w:val="false"/>
          <w:color w:val="000000"/>
          <w:sz w:val="28"/>
        </w:rPr>
        <w:t>Протоколы заседаний акимата (подлинники), а также документы к ним хранятся в отделе документационного обеспечения и финансово-хозяйственной работы.</w:t>
      </w:r>
      <w:r>
        <w:br/>
      </w:r>
      <w:r>
        <w:rPr>
          <w:rFonts w:ascii="Times New Roman"/>
          <w:b w:val="false"/>
          <w:i w:val="false"/>
          <w:color w:val="000000"/>
          <w:sz w:val="28"/>
        </w:rPr>
        <w:t>
      </w:t>
      </w:r>
      <w:r>
        <w:rPr>
          <w:rFonts w:ascii="Times New Roman"/>
          <w:b w:val="false"/>
          <w:i w:val="false"/>
          <w:color w:val="000000"/>
          <w:sz w:val="28"/>
        </w:rPr>
        <w:t>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bookmarkStart w:name="z49" w:id="4"/>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17. Предложения в адрес акимата исполнительными органами для принятия им соответствующего решения вносятся в следующих случаях:</w:t>
      </w:r>
      <w:r>
        <w:br/>
      </w:r>
      <w:r>
        <w:rPr>
          <w:rFonts w:ascii="Times New Roman"/>
          <w:b w:val="false"/>
          <w:i w:val="false"/>
          <w:color w:val="000000"/>
          <w:sz w:val="28"/>
        </w:rPr>
        <w:t>
      </w:t>
      </w:r>
      <w:r>
        <w:rPr>
          <w:rFonts w:ascii="Times New Roman"/>
          <w:b w:val="false"/>
          <w:i w:val="false"/>
          <w:color w:val="000000"/>
          <w:sz w:val="28"/>
        </w:rPr>
        <w:t>1) когда решение вопроса входит в компетенцию акимата;</w:t>
      </w:r>
      <w:r>
        <w:br/>
      </w:r>
      <w:r>
        <w:rPr>
          <w:rFonts w:ascii="Times New Roman"/>
          <w:b w:val="false"/>
          <w:i w:val="false"/>
          <w:color w:val="000000"/>
          <w:sz w:val="28"/>
        </w:rPr>
        <w:t>
      </w:t>
      </w:r>
      <w:r>
        <w:rPr>
          <w:rFonts w:ascii="Times New Roman"/>
          <w:b w:val="false"/>
          <w:i w:val="false"/>
          <w:color w:val="000000"/>
          <w:sz w:val="28"/>
        </w:rPr>
        <w:t>2) при возникновении разногласий между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xml:space="preserve">18.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от 24 марта 1998 года </w:t>
      </w:r>
      <w:r>
        <w:rPr>
          <w:rFonts w:ascii="Times New Roman"/>
          <w:b w:val="false"/>
          <w:i w:val="false"/>
          <w:color w:val="000000"/>
          <w:sz w:val="28"/>
        </w:rPr>
        <w:t>"О нормативных правовых актах"</w:t>
      </w:r>
      <w:r>
        <w:rPr>
          <w:rFonts w:ascii="Times New Roman"/>
          <w:b w:val="false"/>
          <w:i w:val="false"/>
          <w:color w:val="000000"/>
          <w:sz w:val="28"/>
        </w:rPr>
        <w:t xml:space="preserve">,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w:t>
      </w:r>
      <w:r>
        <w:br/>
      </w:r>
      <w:r>
        <w:rPr>
          <w:rFonts w:ascii="Times New Roman"/>
          <w:b w:val="false"/>
          <w:i w:val="false"/>
          <w:color w:val="000000"/>
          <w:sz w:val="28"/>
        </w:rPr>
        <w:t>
      </w:t>
      </w:r>
      <w:r>
        <w:rPr>
          <w:rFonts w:ascii="Times New Roman"/>
          <w:b w:val="false"/>
          <w:i w:val="false"/>
          <w:color w:val="000000"/>
          <w:sz w:val="28"/>
        </w:rPr>
        <w:t>19.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w:t>
      </w:r>
      <w:r>
        <w:rPr>
          <w:rFonts w:ascii="Times New Roman"/>
          <w:b w:val="false"/>
          <w:i w:val="false"/>
          <w:color w:val="000000"/>
          <w:sz w:val="28"/>
        </w:rPr>
        <w:t>20. Проекты в обязательном порядке согласовываются:</w:t>
      </w:r>
      <w:r>
        <w:br/>
      </w:r>
      <w:r>
        <w:rPr>
          <w:rFonts w:ascii="Times New Roman"/>
          <w:b w:val="false"/>
          <w:i w:val="false"/>
          <w:color w:val="000000"/>
          <w:sz w:val="28"/>
        </w:rPr>
        <w:t>
      </w:t>
      </w:r>
      <w:r>
        <w:rPr>
          <w:rFonts w:ascii="Times New Roman"/>
          <w:b w:val="false"/>
          <w:i w:val="false"/>
          <w:color w:val="000000"/>
          <w:sz w:val="28"/>
        </w:rPr>
        <w:t>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w:t>
      </w:r>
      <w:r>
        <w:rPr>
          <w:rFonts w:ascii="Times New Roman"/>
          <w:b w:val="false"/>
          <w:i w:val="false"/>
          <w:color w:val="000000"/>
          <w:sz w:val="28"/>
        </w:rPr>
        <w:t>2) с соответствующим исполнительным органом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w:t>
      </w:r>
      <w:r>
        <w:rPr>
          <w:rFonts w:ascii="Times New Roman"/>
          <w:b w:val="false"/>
          <w:i w:val="false"/>
          <w:color w:val="000000"/>
          <w:sz w:val="28"/>
        </w:rPr>
        <w:t>21.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w:t>
      </w:r>
      <w:r>
        <w:rPr>
          <w:rFonts w:ascii="Times New Roman"/>
          <w:b w:val="false"/>
          <w:i w:val="false"/>
          <w:color w:val="000000"/>
          <w:sz w:val="28"/>
        </w:rPr>
        <w:t>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актов акимата и акима.</w:t>
      </w:r>
      <w:r>
        <w:br/>
      </w:r>
      <w:r>
        <w:rPr>
          <w:rFonts w:ascii="Times New Roman"/>
          <w:b w:val="false"/>
          <w:i w:val="false"/>
          <w:color w:val="000000"/>
          <w:sz w:val="28"/>
        </w:rPr>
        <w:t>
      </w:t>
      </w:r>
      <w:r>
        <w:rPr>
          <w:rFonts w:ascii="Times New Roman"/>
          <w:b w:val="false"/>
          <w:i w:val="false"/>
          <w:color w:val="000000"/>
          <w:sz w:val="28"/>
        </w:rPr>
        <w:t>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w:t>
      </w:r>
      <w:r>
        <w:rPr>
          <w:rFonts w:ascii="Times New Roman"/>
          <w:b w:val="false"/>
          <w:i w:val="false"/>
          <w:color w:val="000000"/>
          <w:sz w:val="28"/>
        </w:rPr>
        <w:t>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w:t>
      </w:r>
      <w:r>
        <w:rPr>
          <w:rFonts w:ascii="Times New Roman"/>
          <w:b w:val="false"/>
          <w:i w:val="false"/>
          <w:color w:val="000000"/>
          <w:sz w:val="28"/>
        </w:rPr>
        <w:t>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w:t>
      </w:r>
      <w:r>
        <w:rPr>
          <w:rFonts w:ascii="Times New Roman"/>
          <w:b w:val="false"/>
          <w:i w:val="false"/>
          <w:color w:val="000000"/>
          <w:sz w:val="28"/>
        </w:rPr>
        <w:t>22.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w:t>
      </w:r>
      <w:r>
        <w:rPr>
          <w:rFonts w:ascii="Times New Roman"/>
          <w:b w:val="false"/>
          <w:i w:val="false"/>
          <w:color w:val="000000"/>
          <w:sz w:val="28"/>
        </w:rPr>
        <w:t>1) проект согласован без замечаний (виза на проекте);</w:t>
      </w:r>
      <w:r>
        <w:br/>
      </w:r>
      <w:r>
        <w:rPr>
          <w:rFonts w:ascii="Times New Roman"/>
          <w:b w:val="false"/>
          <w:i w:val="false"/>
          <w:color w:val="000000"/>
          <w:sz w:val="28"/>
        </w:rPr>
        <w:t>
      </w:t>
      </w:r>
      <w:r>
        <w:rPr>
          <w:rFonts w:ascii="Times New Roman"/>
          <w:b w:val="false"/>
          <w:i w:val="false"/>
          <w:color w:val="000000"/>
          <w:sz w:val="28"/>
        </w:rPr>
        <w:t>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w:t>
      </w:r>
      <w:r>
        <w:rPr>
          <w:rFonts w:ascii="Times New Roman"/>
          <w:b w:val="false"/>
          <w:i w:val="false"/>
          <w:color w:val="000000"/>
          <w:sz w:val="28"/>
        </w:rPr>
        <w:t>3) в согласовании проекта отказано (прилагается мотивированный отказ).</w:t>
      </w:r>
      <w:r>
        <w:br/>
      </w:r>
      <w:r>
        <w:rPr>
          <w:rFonts w:ascii="Times New Roman"/>
          <w:b w:val="false"/>
          <w:i w:val="false"/>
          <w:color w:val="000000"/>
          <w:sz w:val="28"/>
        </w:rPr>
        <w:t>
      </w:t>
      </w:r>
      <w:r>
        <w:rPr>
          <w:rFonts w:ascii="Times New Roman"/>
          <w:b w:val="false"/>
          <w:i w:val="false"/>
          <w:color w:val="000000"/>
          <w:sz w:val="28"/>
        </w:rPr>
        <w:t>23.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w:t>
      </w:r>
      <w:r>
        <w:rPr>
          <w:rFonts w:ascii="Times New Roman"/>
          <w:b w:val="false"/>
          <w:i w:val="false"/>
          <w:color w:val="000000"/>
          <w:sz w:val="28"/>
        </w:rPr>
        <w:t>Разработчик проекта при внесении проекта в аппарат в пояснительной записке указывает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w:t>
      </w:r>
      <w:r>
        <w:rPr>
          <w:rFonts w:ascii="Times New Roman"/>
          <w:b w:val="false"/>
          <w:i w:val="false"/>
          <w:color w:val="000000"/>
          <w:sz w:val="28"/>
        </w:rPr>
        <w:t>24.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w:t>
      </w:r>
      <w:r>
        <w:br/>
      </w:r>
      <w:r>
        <w:rPr>
          <w:rFonts w:ascii="Times New Roman"/>
          <w:b w:val="false"/>
          <w:i w:val="false"/>
          <w:color w:val="000000"/>
          <w:sz w:val="28"/>
        </w:rPr>
        <w:t>
      </w:t>
      </w:r>
      <w:r>
        <w:rPr>
          <w:rFonts w:ascii="Times New Roman"/>
          <w:b w:val="false"/>
          <w:i w:val="false"/>
          <w:color w:val="000000"/>
          <w:sz w:val="28"/>
        </w:rPr>
        <w:t>Если проекты актов носят нормативный характер и (или)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w:t>
      </w:r>
      <w:r>
        <w:rPr>
          <w:rFonts w:ascii="Times New Roman"/>
          <w:b w:val="false"/>
          <w:i w:val="false"/>
          <w:color w:val="000000"/>
          <w:sz w:val="28"/>
        </w:rPr>
        <w:t>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w:t>
      </w:r>
      <w:r>
        <w:br/>
      </w:r>
      <w:r>
        <w:rPr>
          <w:rFonts w:ascii="Times New Roman"/>
          <w:b w:val="false"/>
          <w:i w:val="false"/>
          <w:color w:val="000000"/>
          <w:sz w:val="28"/>
        </w:rPr>
        <w:t>
      </w:t>
      </w:r>
      <w:r>
        <w:rPr>
          <w:rFonts w:ascii="Times New Roman"/>
          <w:b w:val="false"/>
          <w:i w:val="false"/>
          <w:color w:val="000000"/>
          <w:sz w:val="28"/>
        </w:rPr>
        <w:t>25. Разработчик проекта одновременно в проекте предусматривает нормы по приведению постановлений акимата и (или)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w:t>
      </w:r>
      <w:r>
        <w:rPr>
          <w:rFonts w:ascii="Times New Roman"/>
          <w:b w:val="false"/>
          <w:i w:val="false"/>
          <w:color w:val="000000"/>
          <w:sz w:val="28"/>
        </w:rPr>
        <w:t>26.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 Перед регистрацией в отделе документационного обеспечения и финансово-хозяйственной работы проект проверяется на соответствие требованиям делопроизводства.</w:t>
      </w:r>
      <w:r>
        <w:br/>
      </w:r>
      <w:r>
        <w:rPr>
          <w:rFonts w:ascii="Times New Roman"/>
          <w:b w:val="false"/>
          <w:i w:val="false"/>
          <w:color w:val="000000"/>
          <w:sz w:val="28"/>
        </w:rPr>
        <w:t>
      </w:t>
      </w:r>
      <w:r>
        <w:rPr>
          <w:rFonts w:ascii="Times New Roman"/>
          <w:b w:val="false"/>
          <w:i w:val="false"/>
          <w:color w:val="000000"/>
          <w:sz w:val="28"/>
        </w:rPr>
        <w:t>При наличии замечаний о несоответствии проекта требованиям делопроизводства отдел документационного обеспечения и финансово-хозяйственной работы до регистрации проекта вправе его возвратить разработчику.</w:t>
      </w:r>
      <w:r>
        <w:br/>
      </w:r>
      <w:r>
        <w:rPr>
          <w:rFonts w:ascii="Times New Roman"/>
          <w:b w:val="false"/>
          <w:i w:val="false"/>
          <w:color w:val="000000"/>
          <w:sz w:val="28"/>
        </w:rPr>
        <w:t>
      </w:t>
      </w:r>
      <w:r>
        <w:rPr>
          <w:rFonts w:ascii="Times New Roman"/>
          <w:b w:val="false"/>
          <w:i w:val="false"/>
          <w:color w:val="000000"/>
          <w:sz w:val="28"/>
        </w:rPr>
        <w:t>После регистрации проект в отделе документационного обеспечения и финансово-хозяйственной работы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w:t>
      </w:r>
      <w:r>
        <w:br/>
      </w:r>
      <w:r>
        <w:rPr>
          <w:rFonts w:ascii="Times New Roman"/>
          <w:b w:val="false"/>
          <w:i w:val="false"/>
          <w:color w:val="000000"/>
          <w:sz w:val="28"/>
        </w:rPr>
        <w:t>
      </w:t>
      </w:r>
      <w:r>
        <w:rPr>
          <w:rFonts w:ascii="Times New Roman"/>
          <w:b w:val="false"/>
          <w:i w:val="false"/>
          <w:color w:val="000000"/>
          <w:sz w:val="28"/>
        </w:rPr>
        <w:t>Отдел службы управления персоналам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w:t>
      </w:r>
      <w:r>
        <w:rPr>
          <w:rFonts w:ascii="Times New Roman"/>
          <w:b w:val="false"/>
          <w:i w:val="false"/>
          <w:color w:val="000000"/>
          <w:sz w:val="28"/>
        </w:rPr>
        <w:t>1) неаутентичности текстов проекта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2) несоответствия его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3) представления с нарушением требований настоящего </w:t>
      </w:r>
      <w:r>
        <w:rPr>
          <w:rFonts w:ascii="Times New Roman"/>
          <w:b w:val="false"/>
          <w:i w:val="false"/>
          <w:color w:val="000000"/>
          <w:sz w:val="28"/>
        </w:rPr>
        <w:t>Регламента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w:t>
      </w:r>
      <w:r>
        <w:rPr>
          <w:rFonts w:ascii="Times New Roman"/>
          <w:b w:val="false"/>
          <w:i w:val="false"/>
          <w:color w:val="000000"/>
          <w:sz w:val="28"/>
        </w:rPr>
        <w:t>27.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w:t>
      </w:r>
      <w:r>
        <w:rPr>
          <w:rFonts w:ascii="Times New Roman"/>
          <w:b w:val="false"/>
          <w:i w:val="false"/>
          <w:color w:val="000000"/>
          <w:sz w:val="28"/>
        </w:rPr>
        <w:t>28.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w:t>
      </w:r>
      <w:r>
        <w:rPr>
          <w:rFonts w:ascii="Times New Roman"/>
          <w:b w:val="false"/>
          <w:i w:val="false"/>
          <w:color w:val="000000"/>
          <w:sz w:val="28"/>
        </w:rPr>
        <w:t>29. Заверенные копии постановлений акимата, решений и распоряжений акима рассылаются отделом документационного обеспечения и финансово-хозяйственной работы в соответствии с утвержденной руководителем аппарата рассылкой.</w:t>
      </w:r>
      <w:r>
        <w:br/>
      </w:r>
      <w:r>
        <w:rPr>
          <w:rFonts w:ascii="Times New Roman"/>
          <w:b w:val="false"/>
          <w:i w:val="false"/>
          <w:color w:val="000000"/>
          <w:sz w:val="28"/>
        </w:rPr>
        <w:t>
      </w:t>
      </w:r>
      <w:r>
        <w:rPr>
          <w:rFonts w:ascii="Times New Roman"/>
          <w:b w:val="false"/>
          <w:i w:val="false"/>
          <w:color w:val="000000"/>
          <w:sz w:val="28"/>
        </w:rPr>
        <w:t>Подлинники постановлений акимата, решений и распоряжений акима хранятся в отделе документационного обеспечения и финансово-хозяйственной работы.</w:t>
      </w:r>
      <w:r>
        <w:br/>
      </w:r>
      <w:r>
        <w:rPr>
          <w:rFonts w:ascii="Times New Roman"/>
          <w:b w:val="false"/>
          <w:i w:val="false"/>
          <w:color w:val="000000"/>
          <w:sz w:val="28"/>
        </w:rPr>
        <w:t>
      </w:t>
      </w:r>
      <w:r>
        <w:rPr>
          <w:rFonts w:ascii="Times New Roman"/>
          <w:b w:val="false"/>
          <w:i w:val="false"/>
          <w:color w:val="000000"/>
          <w:sz w:val="28"/>
        </w:rPr>
        <w:t>Ответственность за своевременный выпуск и рассылку документов адресатам несет отдел документационного обеспечения и финансово-хозяйственной работы.</w:t>
      </w:r>
      <w:r>
        <w:br/>
      </w:r>
      <w:r>
        <w:rPr>
          <w:rFonts w:ascii="Times New Roman"/>
          <w:b w:val="false"/>
          <w:i w:val="false"/>
          <w:color w:val="000000"/>
          <w:sz w:val="28"/>
        </w:rPr>
        <w:t>
      </w:t>
      </w:r>
      <w:r>
        <w:rPr>
          <w:rFonts w:ascii="Times New Roman"/>
          <w:b w:val="false"/>
          <w:i w:val="false"/>
          <w:color w:val="000000"/>
          <w:sz w:val="28"/>
        </w:rPr>
        <w:t>30.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отдел документационного обеспечения и финансово-хозяйственной работы.</w:t>
      </w:r>
      <w:r>
        <w:br/>
      </w:r>
      <w:r>
        <w:rPr>
          <w:rFonts w:ascii="Times New Roman"/>
          <w:b w:val="false"/>
          <w:i w:val="false"/>
          <w:color w:val="000000"/>
          <w:sz w:val="28"/>
        </w:rPr>
        <w:t>
      </w:t>
      </w:r>
      <w:r>
        <w:rPr>
          <w:rFonts w:ascii="Times New Roman"/>
          <w:b w:val="false"/>
          <w:i w:val="false"/>
          <w:color w:val="000000"/>
          <w:sz w:val="28"/>
        </w:rPr>
        <w:t>31.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w:t>
      </w:r>
      <w:r>
        <w:br/>
      </w:r>
      <w:r>
        <w:rPr>
          <w:rFonts w:ascii="Times New Roman"/>
          <w:b w:val="false"/>
          <w:i w:val="false"/>
          <w:color w:val="000000"/>
          <w:sz w:val="28"/>
        </w:rPr>
        <w:t>
      </w:t>
      </w:r>
      <w:r>
        <w:rPr>
          <w:rFonts w:ascii="Times New Roman"/>
          <w:b w:val="false"/>
          <w:i w:val="false"/>
          <w:color w:val="000000"/>
          <w:sz w:val="28"/>
        </w:rPr>
        <w:t>32. Акты акимата и (или) акима, носящие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Республики Казахстан и обязательному официальному опубликованию в газетах и иных периодических изданиях, определенных местными исполнительными органами. </w:t>
      </w:r>
      <w:r>
        <w:br/>
      </w:r>
      <w:r>
        <w:rPr>
          <w:rFonts w:ascii="Times New Roman"/>
          <w:b w:val="false"/>
          <w:i w:val="false"/>
          <w:color w:val="000000"/>
          <w:sz w:val="28"/>
        </w:rPr>
        <w:t>
      </w:t>
      </w:r>
      <w:r>
        <w:rPr>
          <w:rFonts w:ascii="Times New Roman"/>
          <w:b w:val="false"/>
          <w:i w:val="false"/>
          <w:color w:val="000000"/>
          <w:sz w:val="28"/>
        </w:rPr>
        <w:t>33. Направление актов для публикации осуществляется отделом службы управления персоналам аппарата акима.</w:t>
      </w:r>
      <w:r>
        <w:br/>
      </w:r>
      <w:r>
        <w:rPr>
          <w:rFonts w:ascii="Times New Roman"/>
          <w:b w:val="false"/>
          <w:i w:val="false"/>
          <w:color w:val="000000"/>
          <w:sz w:val="28"/>
        </w:rPr>
        <w:t>
      </w:t>
      </w:r>
      <w:r>
        <w:rPr>
          <w:rFonts w:ascii="Times New Roman"/>
          <w:b w:val="false"/>
          <w:i w:val="false"/>
          <w:color w:val="000000"/>
          <w:sz w:val="28"/>
        </w:rPr>
        <w:t>34. Предоставление доступа заинтересованным лицам для ознакомления с принятыми акиматом и акимом нормативно-правовыми актами, кроме тех, которые содержат государственные секреты или охраняемую законом тайну, является обязательным и осуществляется отделом документационного обеспечения и финансово-хозяйственной работы в порядке, определяемом руководителем аппарата.</w:t>
      </w:r>
      <w:r>
        <w:br/>
      </w:r>
      <w:r>
        <w:rPr>
          <w:rFonts w:ascii="Times New Roman"/>
          <w:b w:val="false"/>
          <w:i w:val="false"/>
          <w:color w:val="000000"/>
          <w:sz w:val="28"/>
        </w:rPr>
        <w:t>
</w:t>
      </w:r>
    </w:p>
    <w:bookmarkStart w:name="z92" w:id="5"/>
    <w:p>
      <w:pPr>
        <w:spacing w:after="0"/>
        <w:ind w:left="0"/>
        <w:jc w:val="left"/>
      </w:pPr>
      <w:r>
        <w:rPr>
          <w:rFonts w:ascii="Times New Roman"/>
          <w:b/>
          <w:i w:val="false"/>
          <w:color w:val="000000"/>
        </w:rPr>
        <w:t xml:space="preserve"> 5. Порядок организации исполнения актов и поручений </w:t>
      </w:r>
      <w:r>
        <w:br/>
      </w:r>
      <w:r>
        <w:rPr>
          <w:rFonts w:ascii="Times New Roman"/>
          <w:b/>
          <w:i w:val="false"/>
          <w:color w:val="000000"/>
        </w:rPr>
        <w:t>Президента, Правительства, Премьер-Министра Республики Казахстан, акиматов и акимов области, района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35. Организация исполнения законодательных актов, актов Президента, Правительства, Премьер-Министра, акимата и акима осуществляется в соответствии с настоящим </w:t>
      </w:r>
      <w:r>
        <w:rPr>
          <w:rFonts w:ascii="Times New Roman"/>
          <w:b w:val="false"/>
          <w:i w:val="false"/>
          <w:color w:val="000000"/>
          <w:sz w:val="28"/>
        </w:rPr>
        <w:t>Регламентом</w:t>
      </w:r>
      <w:r>
        <w:rPr>
          <w:rFonts w:ascii="Times New Roman"/>
          <w:b w:val="false"/>
          <w:i w:val="false"/>
          <w:color w:val="000000"/>
          <w:sz w:val="28"/>
        </w:rPr>
        <w:t xml:space="preserve"> и иным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36. На контроль берутся законодательные акты, акты и поручения Президента Республики, Правительства, Премьер-Министра Республики, акиматов и акимов области, района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w:t>
      </w:r>
      <w:r>
        <w:rPr>
          <w:rFonts w:ascii="Times New Roman"/>
          <w:b w:val="false"/>
          <w:i w:val="false"/>
          <w:color w:val="000000"/>
          <w:sz w:val="28"/>
        </w:rPr>
        <w:t>37.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акиматов и акимов области и района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w:t>
      </w:r>
      <w:r>
        <w:rPr>
          <w:rFonts w:ascii="Times New Roman"/>
          <w:b w:val="false"/>
          <w:i w:val="false"/>
          <w:color w:val="000000"/>
          <w:sz w:val="28"/>
        </w:rPr>
        <w:t>38. В поручении акима и его заместителей устанавливаются сроки исполнения документов. В случае не установления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w:t>
      </w:r>
      <w:r>
        <w:rPr>
          <w:rFonts w:ascii="Times New Roman"/>
          <w:b w:val="false"/>
          <w:i w:val="false"/>
          <w:color w:val="000000"/>
          <w:sz w:val="28"/>
        </w:rPr>
        <w:t>Контроль за исполнением поручений акима осуществляет отдел организационно-контрольной работы и мониторинга государственной услуги.</w:t>
      </w:r>
      <w:r>
        <w:br/>
      </w:r>
      <w:r>
        <w:rPr>
          <w:rFonts w:ascii="Times New Roman"/>
          <w:b w:val="false"/>
          <w:i w:val="false"/>
          <w:color w:val="000000"/>
          <w:sz w:val="28"/>
        </w:rPr>
        <w:t>
      </w:t>
      </w:r>
      <w:r>
        <w:rPr>
          <w:rFonts w:ascii="Times New Roman"/>
          <w:b w:val="false"/>
          <w:i w:val="false"/>
          <w:color w:val="000000"/>
          <w:sz w:val="28"/>
        </w:rPr>
        <w:t>39.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w:t>
      </w:r>
      <w:r>
        <w:rPr>
          <w:rFonts w:ascii="Times New Roman"/>
          <w:b w:val="false"/>
          <w:i w:val="false"/>
          <w:color w:val="000000"/>
          <w:sz w:val="28"/>
        </w:rPr>
        <w:t>40. Информационно-аналитическое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акиматов и акимов области и района осуществляется отделом организационно-контрольной работы и мониторинга государственной услуги в порядке, определяемом акимом.</w:t>
      </w:r>
      <w:r>
        <w:br/>
      </w:r>
      <w:r>
        <w:rPr>
          <w:rFonts w:ascii="Times New Roman"/>
          <w:b w:val="false"/>
          <w:i w:val="false"/>
          <w:color w:val="000000"/>
          <w:sz w:val="28"/>
        </w:rPr>
        <w:t>
      </w:t>
      </w:r>
      <w:r>
        <w:rPr>
          <w:rFonts w:ascii="Times New Roman"/>
          <w:b w:val="false"/>
          <w:i w:val="false"/>
          <w:color w:val="000000"/>
          <w:sz w:val="28"/>
        </w:rPr>
        <w:t>41. Отдел организационно-контрольной работы и мониторинга государственной услуги,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области и района, обеспечивает деятельность акима по контролю за их исполнением.</w:t>
      </w:r>
      <w:r>
        <w:br/>
      </w:r>
      <w:r>
        <w:rPr>
          <w:rFonts w:ascii="Times New Roman"/>
          <w:b w:val="false"/>
          <w:i w:val="false"/>
          <w:color w:val="000000"/>
          <w:sz w:val="28"/>
        </w:rPr>
        <w:t>
      </w:t>
      </w:r>
      <w:r>
        <w:rPr>
          <w:rFonts w:ascii="Times New Roman"/>
          <w:b w:val="false"/>
          <w:i w:val="false"/>
          <w:color w:val="000000"/>
          <w:sz w:val="28"/>
        </w:rPr>
        <w:t>Заместители акима, руководитель аппарата по фактам грубых нарушений установленного порядка согласования и исполнения законодательных актов, актов и поручений Президента Республики, Правительства, Премьер-Министра Республики, акиматов и акимов области и района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