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96e8" w14:textId="c7e9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19 апреля 2016 года № 2-7 "О дополнительном регламентировании порядка проведения собраний, митингов, шествий, пикетов и демонстраций в Сырымском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18 мая 2016 года № 3-5. Зарегистрировано Департаментом юстиции Западно-Казахстанской области 3 июня 2016 года № 4449.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 апреля 2016 года № 2-7 "О дополнительном регламентировании порядка проведения собраний, митингов, шествий, пикетов и демонстраций в Сырымском районе" (зарегистрированное в Реестре государственной регистрации нормативных правовых актов № 4388, опубликованное 12 мая 2016 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 регламентированный порядок проведения собраний, митингов, шествий, пикетов и демонстраций в Сырымском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 участие в собрании, митинге, шествии, пикете и демонстрации лиц, находящихся в состоянии алкогольного или наркотического опьянения;".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районного маслихата (А. 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