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7295" w14:textId="aab7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Таскалинского районного маслихата от 14 ноября 2013 года № 16-2 "Об утверждении Правил определения размера и порядка оказания жилищной помощи малообеспеченным семьям (гражданам) в Таскалинском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18 июля 2016 года № 4-3. Зарегистрировано Департаментом юстиции Западно-Казахстанской области 8 августа 2016 года № 4504. Утратило силу решением Таскалинского районного маслихата Западно-Казахстанской области от 21 февраля 2020 года № 44-6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 44-6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заголовок внесено изменение на государственном языке, текст на русском языке не меняется в соответствии с решением Таскалинского районного маслихата Западно-Казахстанской области от 04.10.2016 </w:t>
      </w:r>
      <w:r>
        <w:rPr>
          <w:rFonts w:ascii="Times New Roman"/>
          <w:b w:val="false"/>
          <w:i w:val="false"/>
          <w:color w:val="000000"/>
          <w:sz w:val="28"/>
        </w:rPr>
        <w:t>№ 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16 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 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Правительства Республики Казахстан от 30 декабря 2009 года № 2314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предоставления жилищной помощи"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14 ноября 2013 года № 16- 2 "Об утверждении Правил определения размера и порядка оказания жилищной помощи малообеспеченным семьям (гражданам) в Таскалинском районе" (зарегистрированное в Реестре государственной регистрации нормативных правовых актов за № 3364, опубликованное 20 декабря 2013 года в газете "Екпін")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 определения размера и порядка оказания жилищной помощи малообеспеченным семьям (гражданам) в Таскалинском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 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 Отдел Таскалинского района Департамента "Центр обслуживания населения – филиала некоммерческое акционерное общество "Государственная корпорация "Правительство для граждан" по Западно-Казахстанской области (далее – Государственная корпорация).";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 пункта 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 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пункты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 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Для назначения жилищной помощи семья (гражданин) представляет следующие документы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жилищной помощи" утвержденному приказом Министра национальной экономики Республики Казахстан от 9 апреля 2015 года № 319 "Об утверждении стандартов государственных услуг в сфере жилищно-коммунального хозяйства" (зарегистрирован в Министерстве юстиции Республики Казахстан 12 мая 2015 года № 11015);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документ, удостоверяющий личность заявителя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документы, подтверждающие доходы семьи (за исключением сведений получаемых из соответствующих государственных информационных систем);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пункте 1 на государственном языке вносятся изменения, текст на русском языке не меняется в соответствии с решением Таскалинского районного маслихата Западно-Казахстанской области от 04.10.2016 </w:t>
      </w:r>
      <w:r>
        <w:rPr>
          <w:rFonts w:ascii="Times New Roman"/>
          <w:b w:val="false"/>
          <w:i w:val="false"/>
          <w:color w:val="000000"/>
          <w:sz w:val="28"/>
        </w:rPr>
        <w:t>№ 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Исполняющему обязанности руководителя аппарата Таскалинского районного маслихата (Бисалиев Б.)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Сарсенбаев 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