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7d01" w14:textId="8f77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15 апреля 2016 года № 2-3 "О дополнительном регламентировании порядка проведения собраний, митингов, шествий, пикетов и демонстраций в Таскалинском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5 августа 2016 года № 5-6. Зарегистрировано Департаментом юстиции Западно-Казахстанской области 12 августа 2016 года № 4509.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15 апреля 2016 года № 2-3 "О дополнительном регламентировании порядка проведения собраний, митингов, шествий, пикетов и демонстраций в Таскалинском районе" (зарегистрированное в Реестре государственной регистрации нормативных правовых актов № 4364, опубликованное 29 апреля 2016 года в районной газете "Екпін")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