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783d" w14:textId="f6e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Таскалинского района Западно-Казахстанской области от 20 апреля 2016 года № 6. Зарегистрировано Департаментом юстиции Западно-Казахстанской области 26 апреля 2016 года № 4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от 4 декабря 2015 года № 307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населенных пунктов Атамекен, Молочная, Калмак шабын, Аяк, Кисык сай Казахстанского сельского округ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азахстанского сельского округа (С. К. Суте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ахст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