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ee23" w14:textId="c21e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января 2017 года № 48. Зарегистрирован в Министерстве юстиции Республики Казахстан 19 января 2017 года № 14691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2 апреля 2010 года «Об исполнительном производстве и статусе судебных исполнителей»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февраля 2015 года № 100 «Об утверждении Правил реализации арестованного имущества, в том числе на торгах в форме электронного аукциона» (зарегистрированный в Реестре государственной регистрации нормативных правовых актов № 10321, опубликованный в информационно-правовой системе «Әділет» от 25 февраля 2015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арестованного имущества, в том числе на торгах в форме электронного аукциона,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электронная торговая площадка (ЕЭТП) - информационная система, совокупность баз данных, технических, программных, телекоммуникационных и других средств, обеспечивающих возможность ввода, хранения и обработки информации, необходимой для проведения электронного аукциона, предоставляющая единую общедоступную точку доступа участникам электронного аукциона;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ЕЭТП - организация, предоставляющая услуги по реализации имущества, определенная в установленном порядке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лот - имущество должника или третьего лица состоящее из одного предмета, либо комплекс однородных предметов, либо комплекс предметов, реализуемое на аукционе;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государственный орган,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объявление – информация о предстоящей реализации имущества на ЕЭТП;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электронный аукцион - способ электронных торгов в форме аукциона,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участник электронного аукциона – физическое или юридическое лицо, соответствующее установленным требованиям и надлежаще оформившее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победитель электронного аукциона - участник электронного аукциона, подтвердивший объявленную цену лота и выполнивший условия проведения электронного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технический сбой электронной торговой площадки – технические неполадки электронной торговой площадки, исключающие возможность участия в процедуре электронного аукциона хотя бы одного участника и/или исключающие техническую возможность выполнять обслуживание проведения электронного аукциона работникам оператора электронной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Заявка направленная судебным исполнителем на ЕЭТП автоматически формируется в форме объявления о предстоящем электронном аукционе.»;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«16-2. Ответственным за выставление на электронный аукцион арестованного имущества, а также за полноту и достоверность предоставленных данных в заявке на реализацию имущества является судебный исполнитель.»;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«7) отчет об оценке имущества с фотографиями объекта реализации.»;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Лицо, становится участником электронного аукциона с момента поступления заявки на ЕЭТП.»;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Сведения об участнике электронного аукциона содержатся в личном кабинете участника.»;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«28. Если отсутствуют сведения о лице в качестве участника электронного аукциона, заявка на ЕЭТП направляется повторно, но не позднее двадцати четырех часов до начала аукциона.»;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Лицо, не признается участником электронного аукциона,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отсутствует платежный документ, подтверждающий перечисление пятипроцентного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заявка подана после установленного срока принятия заявок на участие в электронном аукционе.»;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Реестр участников электронного аукциона ведется оператором ЕЭТП в электронном формате и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список лиц, участвующих в электронном аукционе с указанием заявки, лота, фамилии, имени, отчества (при его наличии) либо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отозванных заявок на лот с указанием фамилии, имени, отчества (при его наличии) либо наименование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участников аукционов также указываются следующие сведения: идентификационный код участника электронного аукциона, наименование и номер лота, на который подана заявка, дата и время приема заявок.»;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«30-1. Сведения об электронном аукционе по письменному запросу физических и юридических лиц, предоставляются оператором ЕЭТП в соответствии с законодательством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«44. В рамках исполнительного производства процедура реализации арестованного имущества путем проведения электронного аукциона проводится не более двух раз.»;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исполнению судебных актов Министерства юстиции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Бекетаев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