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099" w14:textId="d272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Павлодарской, Карагандинской, Алматинской, Южно-Казахстанской, Костанайской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2017 года № 39. Зарегистрирован в Министерстве юстиции Республики Казахстан 1 февраля 2017 года № 14755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условия, объем и целевое назначение выпуска местными исполнительными органами Павлодарской, Карагандинской, Алматинской, Южно-Казахстанской, Костанайской и Жамбылской областей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области – не более 1 715 028 000 (один миллиард семьсот пятнадцать миллионов двадцать восемь тысяч)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области – не более 1 526 620 000 (один миллиард пятьсот двадцать шесть миллионов шестьсот двадцать тысяч)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области – не более 1 995 267 000 (один миллиард девятьсот девяносто пять миллионов двести шестьдесят семь тысяч)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области – не более 2 773 345 000 (два миллиарда семьсот семьдесят три миллиона триста сорок пять тысяч)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 – не более 1 286 058 000 (один миллиард двести восемьдесят шесть миллионов пятьдесят восемь тысяч)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– не более 1 371 028 000 (один миллиард триста семьдесят один миллион двадцать восемь тысяч)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финансов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