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5cba" w14:textId="acc5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7 сентября 2010 года № 444 "Об утверждении учетной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января 2017 года № 15. Зарегистрирован в Министерстве юстиции Республики Казахстан 16 февраля 2017 года № 14809.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01.01.2018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сентября 2010 года № 444 "Об утверждении учетной политики" (зарегистрирован в Реестре государственной регистрации нормативных правовых актов за № 6505, опубликован в газете "Казахстанская правда" от 6 октября 2010 года № 263 (26324))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учетной политике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"23-1. Суммы дебиторской задолженности по расчетам с плательщиками по налоговым поступлениям признаются в учете уполномоченного органа - государственного органа, осуществляющего руководство в сфере обеспечения поступлений налогов и других обязательных платежей в бюджет (далее - уполномоченный орган) как сумма, причитающаяся ему от других лиц, включая другие государственные учреждения, юридические и физические лица, образовавшаяся вследствие хозяйственных операций и учета операций налоговых поступлений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Суммы дебиторской задолженности по расчетам с плательщиками по неналоговым поступлениям, поступлениям от продажи основного капитала, продажи финансовых активов государства и поступлениям трансфертов из Национального фонда в бюджет признаются в учете Министерства финансов Республики Казахстан (далее – МФ РК) – уполномоченного органа, ответственного за взимание поступлений в республиканский бюджет, за возврат из бюджета и (или) зачет излишне (ошибочно) уплаченных сумм неналоговых поступлений, поступлений от продажи основного капитала, продажи финансовых активов государства как сумма, причитающаяся ему от других лиц, включая другие государственные учреждения, юридические и физические лица, образовавшаяся вследствие хозяйственных операций и учета операций неналоговых поступлений, поступлений от продажи основного капитала, продажи финансовых активов государства и поступлениям трансфертов из Национального фонда Республики Казахстан в республиканский бюджет.";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71-1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"71-1. Суммы кредиторской задолженности по расчетам с плательщиками по налоговым поступлениям, признаются в учете уполномоченного органа как сумма, которую уполномоченный орган должен заплатить юридическим и физическим лицам, образовавшаяся вследствие операций по налоговым поступлениям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Суммы кредиторской задолженности по расчетам с плательщиками по неналоговым поступлениям, поступлениям от продажи основного капитала и поступлениям трансфертов из Национального фонда Республики Казахстан признаются в учете МФ РК как сумма, которую МФ РК должен заплатить юридическим и физическим лицам, образовавшаяся вследствие операций по неналоговым поступлениям, поступлениям от продажи основного капитала и поступлениям трансфертов из Национального фонда Республики Казахстан в республиканский бюджет.";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"84. Финансирование капитальных вложений за счет внешних займов и связанных грантов признается при выделении государственному учреждению плановых назначений на принятие обязательств по проектам за счет внешних займов и связанных грантов капитального характера.";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"87. Государственное учреждение получает доходы от необменных и обменных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доходам от необменных операций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текущей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капитальных вложений;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за счет внешних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трансферты и субсидии;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и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спонсорская и благотворительная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прочие необменные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доходам от обменных операций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операции от управления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реализации товаров (работ и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Момент признания доходов по налоговым поступлениям возникает в результате налоговой операции и является моментом, с которого прошлое событие служит основанием по контролю над активом.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оценки суммы доходов по корпоративному подоходному налогу (далее – КПН) к начислению уполномоченный орган признает доходы на основании соответствующих сведений из лицевых счетов по КПН на отчетную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оценки суммы доходов по налогу на добавленную стоимость (далее – НДС) к начислению являются записи в лицевых счетах, фиксирующие факт начисления доходов от НДС по декларациям налогоплательщиков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Аналогичный подход применяется к другим видам налоговых поступлений, налоговый период для которых установлен календарный месяц или календарный квартал (например, акцизы, налог на добычу полезных ископаемых, налог на игорный бизнес).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другим обязательным платежам в бюджет (государственная пошлина, сбор, плата) доходы признаются в момент поступления денежных средств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и поступлениям от продажи основного капитала, от продажи финансовых активов государства уполномоченный орган признает доход в момент поступления денежных средств в республиканский бюджет.";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89-1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"89-1. Государственное учреждение несет операционные расходы, расходы по бюджетным выплатам, по управлению активами и прочие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по займам признаются в составе расходов того периода, в котором они были произведены.".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методологии бухгалтерского учета и аудита Министерства финансов Республики Казахстан (Бектурова А.Т.)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приказ вводится в действие с 1 января 2018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