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a711" w14:textId="7cfa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гражданских служащих, работников государственных учреждений органов внутренних дел Республики Казахстан и условий установления рабочим надбавки 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февраля 2017 года № 135. Зарегистрирован в Министерстве юстиции Республики Казахстан 24 февраля 2017 года № 14842.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 также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по специальности для гражданских служащих, работников государственных учреждений органов внутренних дел Республики Казахстан и условия установления рабочим надбавки за выслугу лет.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обеспечения Министерства внутренних дел Республики Казахстан (Исенова Б.Ш.)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генерал-майора полиции Бисенкулова Б.Б. и Департамент кадровой работы (Абдигалиев А.У.)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135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 стажа работы по специальности для гражданских служащих, работников государственных учреждений органов внутренних дел Республики Казахстан и условия установления рабочим надбавки за выслугу лет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стажа работы по специальности для гражданских служащих, работников государственных учреждений органов внутренних дел Республики Казахстан и условий установления рабочим надбавки за выслугу лет (далее – Правила) регулируют порядок и условия исчисления стажа работы по специальности для гражданских служащих, работников государственных учреждений органов внутренних дел Республики Казахстан (далее – работники) и установления рабочим надбавки за выслугу лет.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Стаж работы по специальности и выслуга лет, засчитываемые в соответствии с настоящими Правилами, учитываются в календарном исчислении.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Работникам, у которых в течение календарного месяца возникло право на повышение должностного оклада, исчисление должностного оклада с учетом стажа осуществляется со дня возникновения такого права.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Стаж работы по специальности работникам, идентичность специальностей и выслуга лет рабочим определяются комиссией по установлению стажа.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 установлению стажа состоит из председателя, секретаря и трех и более членов комиссии, состав которой утверждается руководителем соответствующего государственного учреждения, в случае его отсутствия лицом, исполняющим его обязанности.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установлению стажа работы по специальности работникам и выслуги лет рабочим оформляется протоколом произвольной формы, стаж работы объявляется приказом. Выписки из решения делаются в двух экземплярах и передаются в кадровую службу и бухгалтерию.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подтверждающие трудовую деятельность работника для определения стажа работы по специальности и выслуги лет,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Работникам системы органов внутренних дел, отнесенным к категории врачебного, фармацевтического, среднего и младшего медицинского персонала, исчисление стажа работы по специальности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и социального развития Республики Казахстан от 2 августа 2016 года № 685 "Об утверждении Правил и условий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в сфере здравоохранения" (зарегистрированный в Реестре государственной регистрации нормативных правовых актов за № 14205)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Исчисление стажа работы по специальности гражданских служащих, работников государственных учреждений органов внутренних дел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Стаж работы по специальности работников исчисляется с целью определения их должностного оклада согласно занимаемой должности, отнесенной к определенным функциональному блоку, звену и ступени.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стаж работы по специальности засчитывается все время работы по специальности в государственных органах и других организациях независимо от их организационно-правовой формы, а также включая время: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Советских Социалистических Республик (далее – СССР), системе органов Комитета национальной безопасности Республики Казахстан и Комитета государственной безопасности СССР, Службе охраны Президента Республики Казахстан, Службе государственной охраны Республики Казахстан, Службе внешней разведки Республики Казахстан "Сырбар" и Республиканской гвардии Республики Казахстан, военно-следственных органах и Национальной гвардии Республики Казахстан, кроме лиц, уволенных со службы по отрицательным мотивам;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прохождения службы в специальных государственных органах, кроме лиц, уволенных со службы по отрицательным мотивам;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прохождения службы лицами начальствующего состава (в том числе в должностях стажеров) в системе органов внутренних дел Республики Казахстан, уголовно-исполнительной системы, государственной противопожарной службы, в органах прокуратуры Республики Казахстан и бывшего CCCР, финансовой (налоговой) полиции, антикоррупционной службы и службы экономических расследований, органах гражданской защиты, Государственном следственном комитете Республики Казахстан, кроме лиц, уволенных по отрицательным мотивам;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в аппаратах судов Республики Казахстан и бывшего СССР, кроме лиц, уволенных по отрицательным мотивам;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в системе Государственного банка СССР и Национального Банка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отпуска по беременности и родам, а также время отпуска без сохранения заработной платы по уходу за ребенком, предоставленного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за границей, если перед направлением за границу работник работал в государственных органах и в течение двух месяцев со дня возвращения из-за границы, не считая времени переезда, поступил на работу в государственный орган;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осуществления полномочий депутатов Парламента Республики Казахстан, местных представительных органов Республики Казахстан на постоянной основе;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обучения по направлению государственных органов на курсах по подготовке, переподготовке и повышению квалификации кадров с отрывом от работы, если работник до поступления на курсы работал в государственном органе и после их окончания их вернулся в государственный орган;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работы в организациях на должностях по идентичным специальностям;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время нахождения на государственной службе на должности государственного служащего.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внутренних дел РК от 19.01.2022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Установление рабочим надбавки за выслугу лет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Надбавка за выслугу лет рабочим выплачивается ежемесячно в процентах к тарифным ставкам (должностным окладам) по основной должности в размерах,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выслугу лет, дающую право на установление надбавки за выслугу лет включается время работы в Вооруженных Силах, других войсках и воинских формированиях, в системе специальных государственных, правоохранительных органов, органов гражданской защиты.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надбавки за выслугу лет производится на основании приказа руководителя соответствующего государственного учреждения, в случае его отсутствия лицом, исполняющим его обязанности.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