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2d44" w14:textId="0542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9 марта 2017 года № 105. Зарегистрирован в Министерстве юстиции Республики Казахстан 12 апреля 2017 года № 15009. Утратил силу приказом Министра обороны Республики Казахстан от 16 мая 2018 года № 322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16.05.2018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подпунктом 2) пункта 1 Типовой методики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2016 года № 110,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обороны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Административному департаменту Министерства обороны Республики Казахстан: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направить его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интернет-ресурсе Министерства обороны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течении десяти рабочих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обороны Республики Казахстан сведения об исполнении мероприятий, предусмотренных подпунктами 1), 2), 3) пункта 2 настоящего приказа.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12 июня 2015 года № 337 "Об утверждении Методики ежегодной оценки деятельности административных государственных служащих корпуса "Б" Министерства обороны Республики Казахстан" (зарегистрирован в Реестре государственной регистрации нормативных правовых актов Республики Казахстан 23 июля 2015 года за № 11736, опубликован в информационно-правовой системе "Әдiлет" 6 августа 2015 года).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Министерства обороны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 довести до должностных лиц в части, их касающейся.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Приказ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2017 года № 105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Министерства обороны Республики Казахстан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обороны Республики Казахстан (далее – 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подпунктом 2) пункта 1 Типовой методики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2016 года № 110 и определяет алгоритм оценки деятельности административных государственных служащих корпуса "Б" Министерства обороны Республики Казахстан (далее – служащие корпуса "Б").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отпусках, проходят оценку в течение пяти рабочих дней после выхода на работу.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он подчиняется согласно своей должностной инструкции.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корпуса "Б" индивидуального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Министром обороны Республики Казахстан создается Комиссия по оценке, рабочим органом которой является Департамент кадров Министерства обороны Республики Казахстан (далее – Департамент кадров).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обороны РК от 08.12.2017 </w:t>
      </w:r>
      <w:r>
        <w:rPr>
          <w:rFonts w:ascii="Times New Roman"/>
          <w:b w:val="false"/>
          <w:i w:val="false"/>
          <w:color w:val="00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отсутствующего члена или председателя Комиссии по оценке осуществляется путем внесения изменения в приказ о создании комиссии по оценке.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голосов, голос председателя Комиссии является решающим.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эксперт управления по работе с кадрами Департамента кадров. Секретарь комиссии не принимает участие в голосовании.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обороны РК от 08.12.2017 </w:t>
      </w:r>
      <w:r>
        <w:rPr>
          <w:rFonts w:ascii="Times New Roman"/>
          <w:b w:val="false"/>
          <w:i w:val="false"/>
          <w:color w:val="00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(далее – индивидуальный план работы) совместно с его непосредственным руководителем не позднее десятого января оцениваемого года,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 истечении срока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течении десяти рабочих дней со дня назначения его на должность.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Департамент кадров. Второй экземпляр находится у руководителя структурного подразделения служащего корпуса "Б".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обороны РК от 08.12.2017 </w:t>
      </w:r>
      <w:r>
        <w:rPr>
          <w:rFonts w:ascii="Times New Roman"/>
          <w:b w:val="false"/>
          <w:i w:val="false"/>
          <w:color w:val="00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Департамент кадров: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график проведения оценки по согласованию с председателем Комиссии по оценке;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десять календарных дней до начала проведения оценки уведомляет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обороны РК от 08.12.2017 </w:t>
      </w:r>
      <w:r>
        <w:rPr>
          <w:rFonts w:ascii="Times New Roman"/>
          <w:b w:val="false"/>
          <w:i w:val="false"/>
          <w:color w:val="00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Базовые баллы устанавливаются на уровне 100 баллов за выполнение служащим своих должностных обязанностей.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непосредственными руководителями служащих корпуса "Б" исходя из специфики и распределяются по пятиуровневой шкале в порядке возрастания объема и сложности осуществляемой работы.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Министерства обороны Республики Казахстан документы и мероприятия.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 нарушениям исполнительской дисциплины относятся: нарушения сроков исполнения поручений вышестоящих органов, руководства Министерства обороны Республики Казахстан, непосредственного руководителя, обращений физических и юридических лиц.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Административного департамента Министерства обороны Республики Казахстан и непосредственного руководителя служащего корпуса "Б".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корпуса "Б" служебной этики.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Департамента кадров, непосредственного руководителя служащего корпуса "Б".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приказом Министра обороны РК от 08.12.2017 </w:t>
      </w:r>
      <w:r>
        <w:rPr>
          <w:rFonts w:ascii="Times New Roman"/>
          <w:b w:val="false"/>
          <w:i w:val="false"/>
          <w:color w:val="00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Департаментом кадров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приказа Министра обороны РК от 08.12.2017 </w:t>
      </w:r>
      <w:r>
        <w:rPr>
          <w:rFonts w:ascii="Times New Roman"/>
          <w:b w:val="false"/>
          <w:i w:val="false"/>
          <w:color w:val="00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может служить препятствием для направления документов на заседание Комиссии по оценке. В этом случае Департаментом кадров и непосредственным руководителем служащего корпуса "Б" в произвольной форме составляется акт об отказе от ознакомления.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Итоговая квартальная оценка служащего корпуса "Б" вычисляется непосредственным руководителем по следующей формуле: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419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= 100+a-в,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поощрительные баллы;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изменением, внесенным приказом Министра обороны РК от 08.12.2017 </w:t>
      </w:r>
      <w:r>
        <w:rPr>
          <w:rFonts w:ascii="Times New Roman"/>
          <w:b w:val="false"/>
          <w:i w:val="false"/>
          <w:color w:val="00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выставляется по следующей шкале: менее 80 баллов – "неудовлетворительно", от 81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8"/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выполнения индивидуального плана работы выставляется по следующей шкале: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превышение ожидаемого результата целевого показателя - 5 баллов. 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30. После согласования непосредственным руководителем оценочный лист подписывается служащим корпуса "Б".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Департаментом кадров и непосредственным руководителем служащего корпуса "Б" в произвольной форме составляется акт об отказе от ознакомления.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изменением, внесенным приказом Министра обороны РК от 08.12.2017 </w:t>
      </w:r>
      <w:r>
        <w:rPr>
          <w:rFonts w:ascii="Times New Roman"/>
          <w:b w:val="false"/>
          <w:i w:val="false"/>
          <w:color w:val="00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Итоговая годовая оценка служащего корпуса "Б" вычисляется Департаментом кадров не позднее пяти рабочих дней до заседания Комиссии по оценке по следующей формуле: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797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балла;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81 до 105 (включительно) баллов) – 3 балла;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8636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 работы (среднеарифметическое значение).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изменением, внесенным приказом Министра обороны РК от 08.12.2017 </w:t>
      </w:r>
      <w:r>
        <w:rPr>
          <w:rFonts w:ascii="Times New Roman"/>
          <w:b w:val="false"/>
          <w:i w:val="false"/>
          <w:color w:val="00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Итоговая годовая оценка выставляется по следующей шкале: 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3 баллов – "неудовлетворительно"; 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 до 3,9 (включительно) баллов – "удовлетворительно"; 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(включительно) баллов – "эффективно";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End w:id="79"/>
    <w:bookmarkStart w:name="z10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Департамент кадров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кадров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приказа Министра обороны РК от 08.12.2017 </w:t>
      </w:r>
      <w:r>
        <w:rPr>
          <w:rFonts w:ascii="Times New Roman"/>
          <w:b w:val="false"/>
          <w:i w:val="false"/>
          <w:color w:val="00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Комиссия рассматривает результаты квартальных и годовой оценки и принимает одно из следующих решений: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Департамент кадров ознакамливает служащего корпуса "Б" с результатами оценки в течение двух рабочих дней со дня ее завершения.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Департамента кадров в произвольной форме составляется акт об отказе от ознакомления.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в редакции приказа Министра обороны РК от 08.12.2017 </w:t>
      </w:r>
      <w:r>
        <w:rPr>
          <w:rFonts w:ascii="Times New Roman"/>
          <w:b w:val="false"/>
          <w:i w:val="false"/>
          <w:color w:val="00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Департаменте кадров.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приказа Министра обороны РК от 08.12.2017 </w:t>
      </w:r>
      <w:r>
        <w:rPr>
          <w:rFonts w:ascii="Times New Roman"/>
          <w:b w:val="false"/>
          <w:i w:val="false"/>
          <w:color w:val="00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Обжалование результатов оценки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Обжалование решения Комиссии служащим корпуса "Б" в уполномоченном органе по делам государственной службы осуществляется в течение десяти рабочих дней со дня вынесения решения.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Служащий корпуса "Б" вправе обжаловать результаты оценки в суде.</w:t>
      </w:r>
    </w:p>
    <w:bookmarkEnd w:id="90"/>
    <w:bookmarkStart w:name="z11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являются основаниями для принятия решений по выплате бонусов и обучению.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Бонусы выплачиваются служащему корпуса "Б" с результатами оценки "превосходно" и "эффективно".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Обучение (повышение квалификации) служащего корпуса "Б" проводится по направлению Департамента кадров, по которому деятельность служащего корпуса "Б" по итогам годовой оценки признана неудовлетворительной.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с изменением, внесенным приказом Министра обороны РК от 08.12.2017 </w:t>
      </w:r>
      <w:r>
        <w:rPr>
          <w:rFonts w:ascii="Times New Roman"/>
          <w:b w:val="false"/>
          <w:i w:val="false"/>
          <w:color w:val="00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Результаты оценки деятельности служащих корпуса "Б" вносятся в их послужные списки.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Индивидуальный план работы</w:t>
      </w:r>
    </w:p>
    <w:bookmarkEnd w:id="98"/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</w:t>
      </w:r>
      <w:r>
        <w:rPr>
          <w:rFonts w:ascii="Times New Roman"/>
          <w:b w:val="false"/>
          <w:i/>
          <w:color w:val="000000"/>
          <w:sz w:val="28"/>
        </w:rPr>
        <w:t>период, на который составляется индивидуальный план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служащего _________________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служащего: 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04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Целевые показатели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стратегической цели (целей) государственного органа, а в случае ее (их) отсутствия,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целевых показателей составляет не более четырех, из них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половины измеримых.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10"/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1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   Оценочный лист</w:t>
      </w:r>
    </w:p>
    <w:bookmarkEnd w:id="112"/>
    <w:bookmarkStart w:name="z15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____________________квартал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оцениваемый период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13"/>
    <w:bookmarkStart w:name="z15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14"/>
    <w:bookmarkStart w:name="z15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15"/>
    <w:bookmarkStart w:name="z15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16"/>
    <w:bookmarkStart w:name="z15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17"/>
    <w:bookmarkStart w:name="z15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3"/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Оценочный лист</w:t>
      </w:r>
    </w:p>
    <w:bookmarkEnd w:id="125"/>
    <w:bookmarkStart w:name="z17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  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     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26"/>
    <w:bookmarkStart w:name="z17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27"/>
    <w:bookmarkStart w:name="z17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28"/>
    <w:bookmarkStart w:name="z17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29"/>
    <w:bookmarkStart w:name="z17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30"/>
    <w:bookmarkStart w:name="z17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3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7"/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Протокол заседания Комиссии по оценке</w:t>
      </w:r>
    </w:p>
    <w:bookmarkEnd w:id="139"/>
    <w:bookmarkStart w:name="z19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bookmarkEnd w:id="140"/>
    <w:bookmarkStart w:name="z19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(вид оценки: квартальная/годовая и оцениваемый период (квартал и (или) год)</w:t>
      </w:r>
    </w:p>
    <w:bookmarkEnd w:id="141"/>
    <w:bookmarkStart w:name="z19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14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4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</w:t>
      </w:r>
    </w:p>
    <w:bookmarkEnd w:id="147"/>
    <w:bookmarkStart w:name="z20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Комиссии: 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bookmarkEnd w:id="1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