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7e31" w14:textId="2d77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28 апреля 2017 года № 201. Зарегистрирован в Министерстве юстиции Республики Казахстан 8 июня 2017 года № 15203.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 (зарегистрированный в Реестре государственной регистрации нормативных правовых актов под №10297, опубликованный в газете "Казахстанская правда" от 12 марта 2015 года №47 (27923)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и восстановления обучающихся по типам организаций образования, утвержденных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При переводе или восстановлении обучающегося из зарубежной организации образования представляется документ об освоенных учебных программах (академическая справка или транскрипт), а также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8, зарегистрированным в Реестре государственной регистрации нормативных правовых актов под № 5135.";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6-1 и 6-2 следующего содержания: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Лица, при переводе из зарубежного вуза или восстановлении после первого семестра первого курса представляют наряду с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также сертификат единого национального тестирования (далее – ЕНТ) или комплексного тестирования (далее – КТ)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с баллом не ниже установленного порогового балла.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 участвовавшие или не набравшие пороговый балл по ЕНТ и КТ, сдают КТ в сроки предусмотренные правилами проведения ЕНТ и КТ, утверждаемые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Лица, при переводе или восстановлении из зарубежного вуза после 1-го курса представляют наряду с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, также результаты вступительных испытаний при поступлении в зарубежные вузы.";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Магистранты, слушатели резидентуры и докторанты переводятся в другой вуз только на платной основе.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Перевод студентов, магистрантов, слушателей резидентуры и докторантов из других вузов в национальный вуз осуществляется только на платной основе.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студент должен иметь сертификат ЕНТ или КТ не ниже 60 баллов и средний балл успеваемости (GPA–Grade Point Average (Грейд Пойнт Эверейдж)) не ниже, установленного переводного балла в данном национальном вузе.";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33-1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Перевод обучающихся из зарубежного вуза осуществляется только на платной основе.".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(Ахмед-Заки Д.Ж.) в установленном законодательством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копий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Асылова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