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16be" w14:textId="50c1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июля 2017 года № 432. Зарегистрирован в Министерстве юстиции Республики Казахстан 8 августа 2017 года № 15470.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17 октября 2014 года в информационно-правовой системе "Әділет") следующие изменение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"Внешнеполитическая деятельность":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226 с бюджетной программой 136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 Министерство здравоохранения Республики Казахстан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 Обеспечение реализации страновой программы по укреплению сотрудничества между Казахстаном и Организацией экономического сотрудничества и развития";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004 "Развитие объектов органов внутренних дел":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005 и 015 следующего содержания: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037 "Строительство и реконструкция объектов дошкольного воспитания и обучения":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"Строительство и реконструкция объектов начального, основного среднего и общего среднего образования":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"Высшее и послевузовское образование":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261 и 360 с бюджетной программой 057 следующего содержания: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"261 Управление образования области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057 Подготовка специалистов с высшим, послевузовским образованием и оказание социальной поддержки обучающимся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 Управление образования города республиканского значения, столицы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057 Подготовка специалистов с высшим, послевузовским образованием и оказание социальной поддержки обучающимся";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226 "Министерство здравоохранения Республики Казахстан":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053 "Обеспечение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инфраструктуры":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114 следующего содержания: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Строительство и реконструкция объектов здравоохранения на республиканском уровне";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083 "Строительство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предпринимательства" изложить в следующей редакции: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"083 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039 "Строительство и реконструкция объектов социального обеспечения":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005 и 015 следующего содержания: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047 "Целевые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Казахстан":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054 "Увеличение уставного капитала субъектов квазигосударственного сектора в рамках содействия устойчивому развитию и росту Республики Казахстан":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367 "Управление коммунального хозяйства города Астаны":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"Развитие системы водоснабжения и водоотведения":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013 "Развитие благоустройства города":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458, 472 и 495 с бюджетной программой 055 и с бюджетными подпрограммами 011, 015 и 032 следующего содержания: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"458 Отдел жилищно-коммунального хозяйства, пассажирского транспорта и автомобильных дорог района (города областного значения)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Развитие индустриальной инфраструктуры в рамках Единой программы поддержки и развития бизнеса "Дорожная карта бизнеса 2020"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 Отдел строительства, архитектуры и градостроительства района (города областного значения)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Развитие индустриальной инфраструктуры в рамках Единой программы поддержки и развития бизнеса "Дорожная карта бизнеса 2020"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 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Развитие индустриальной инфраструктуры в рамках Единой программы поддержки и развития бизнеса "Дорожная карта бизнеса 2020"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финансов Республики Казахстан.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государственной регистрации.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