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8462" w14:textId="2518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июля 2017 года № 357. Зарегистрирован в Министерстве юстиции Республики Казахстан 19 августа 2017 года № 15517.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18.08.2022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4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4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4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регистрации;</w:t>
      </w:r>
    </w:p>
    <w:bookmarkEnd w:id="5"/>
    <w:bookmarkStart w:name="z4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информации о внесенных изменениях и (или) дополнениях в Единый контакт-центр, некоммерческое Акционерное общество "Государственная корпорация "Правительство для граждан", оператору информационно-коммуникационной инфраструктуры "электронного правительства", местные органы военного управления Министерства обороны и местные исполнительные органы областей, городов Астаны, Алматы и Шымкента, районов и городов областного значения, в течение трех рабочих дней со дня государственной регистрации.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04.01.2023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357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 (далее – Правила) определяют порядок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 (далее – специализированные организации).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самостоятельная подготовка – основной метод повышения теоретического уровня знаний по специальности, педагогического мастерства обучающего состава;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учебно-материальная база – комплекс материальных и технических средств, зданий и сооружений, обеспечивающих подготовку военно-технических и иных специалистов по специальностям.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призывников, военнообязанных по военно-техническим и иным специальностям производится в специализированных организациях на безвозмездной основе в соответствии с потребностью Вооруженных Сил Республики Казахстан и на возмездной основе с полным или частичным возмещением расходов на обучение.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Департаментом организационно-мобилизационной работы Генерального штаба Вооруженных Сил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в соответствии с потребностью воинских частей в военно-технических и иных специалистах, разрабатывается на соответствующий учебный год план подготовки военно-технических и иных специалистов в специализированных организациях Министерства обороны Республики Казахстан (далее – план подготовки на безвозмездной основе)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план подготовки призывников, военнообязанных на возмездной основе по военно-техническим и иным специальностям по программе военнообученного резерва в специализированных организациях Министерства обороны Республики Казахстан (далее – план подготовки на возмездной основе)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подготовки на безвозмездной основе на планируемый период (три года) согласовывается с заинтересованными структурными подразделениями Министерства обороны Республики Казахстан (далее – МО РК), утверждается в срок до 20 февраля текущего года первым заместителем Министра обороны – начальником Генерального штаба Вооруженных Сил Республики Казахстан, и доводится до специализированных организаций, местных органов военного управления (далее - МОВУ) и соответствующих ответственных исполнителей мероприятий бюджетных программ для планирования расходов на плановый период и организации работы.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набора призывников, военнообязанных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Комплектование специализированных организаций проводится по территориальному и экстерриториальному принципам.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обучения в специализированные организации не направляются призывники, военнообязанные, имеющие судимость.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обороны РК от 10.12.2019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Набор призывников на безвозмездной основе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утвержденных постановлением Правительства Республики Казахстан от 15 мая 2012 года № 620.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безвозмездной основе к подготовке по военно-техническим и иным специальностям привлекаются граждане, годные по состоянию здоровья к воинской службе, в возрасте от семнадцати лет шести месяцев до двадцати шести лет, подлежащие призыву на срочную воинскую службу после окончания подготовки или зачисляемые в мобилизационный резерв.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проводится в индивидуальном порядке, из числа призывников имеющих основное среднее образование и выше. При отборе призывников в специализированные организации учитываются также специальности, полученные ими до призыва.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возмездной основе к подготовке по военно-техническим и иным специальностям привлекаются: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годные по состоянию здоровья к воинской службе;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призывники в возрасте от двадцати четырех до двадцати семи лет, годные или ограниченно годные по состоянию здоровья к воинской службе, в том числе имеющие отсрочку от призыва на воинскую службу.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призывников, военнообязанных на возмездной основе осуществляется на платной основе. "Подготовка граждан по военно-техническим и другим военным специальностям" является государственной услугой (далее – государственная услуга) и оказывается Министерством обороны Республики Казахстан через МОВУ.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форме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обороны РК от 04.01.2023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Набор призывников, военнообязанных для обучения на возмездной основе осуществляется на добровольной основе.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двух этапах: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этапе, рассмотрение заявления на оказание государственной услуги. Срок рассмотрения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этапе, с момента начала занятий в специализированных организациях срок обучения составляет – 42 (сорок 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МОВУ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1) пункта 2 статьи 5 Закона Республики Казахстан "О государственных услугах".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необходимых документов для оказания государственной услуги определены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этапе, прием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оказание государственной услуги осуществляется через веб-портал "электронного правительства" www.egov.kz (далее – портал) в электронной форме, удостоверенного электронной цифровой подписью (далее – ЭЦП) призывника, военнообязанного.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к заявлению на оказание государственной услуги прикрепляются электронные копии документов.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в "личный кабинет" призывника, военнообязанного направляется уведомление о принятии заявления с указанием даты получения результата оказания государственной услуги, подписанного ЭЦП уполномоченного лица МОВУ.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МОВУ передает пакет документов на исполнение в подразделение комплектования МОВУ.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комплектования МОВУ в течение двух рабочих дней рассматривает полноту представленных материалов, по результатам рассмотрения готовит уведомление о зачислении на подготовку граждан по военно-техническим и другим военным специальностям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 зачислении на обучение), или мотивированный ответ об отказе в оказании государственной услуги направляет в "личный кабинет" услугополучателя на портале, в форме электронного документа, подписанного ЭЦП руководителя МОВУ.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 зачислении на обучение по военно-техническим и иным специальностям призывник, военнообязанный прибывает в установленный срок по адресу, указанному в уведомлении о зачислении на обучение.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04.08.2021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Медицинское освидетельствование призывников, военнообязанных проводится медицинской комиссией в соответствии с Правилами проведения военно-врачебной экспертизы и Положения о комиссиях военно-врачебной экспертизы в Вооруженных Силах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(зарегистрирован в Реестре государственной регистрации нормативных правовых актов под № 21869) (далее – Правила проведения военно-врачебной экспертизы), и требованиями, предъявляемыми к состоянию здоровья лиц для прохождения службы в Вооруженных Силах, других войсках и воинских формированиях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(зарегистрирован в Реестре государственной регистрации нормативных правовых актов под № 21863).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обороны РК от 04.08.2021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направления и обучения призывников, военнообязанных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Специализированные организации совместно с МОВУ, после получения выписки из плана подготовки на безвозмездной основе и плана подготовки на возмездной основе на очередной учебный год разрабатывают план-график комплектования учебных взводов и подготовки военно-технических и иных специалистов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Направление призывников, военнообязанных в специализированные организации для обучения по военно-техническим и иным специальностям проводится по именным спискам призывников, военнообязанных, отобранных комиссией для подготовки по военно-техническим и иным специальностям (далее – именные списки)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составляются в двух экземплярах.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именных списков, вместе с картой медицинского освидетельствования, по форме, согласно приложению 4-1 к настоящим Правилам, передаются в специализированные организации, вторые экземпляры именных списков хранятся в соответствующих МОВУ.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Призывникам в возрасте от семнадцати лет шести месяцев до восемнадцати лет, к именным спискам приобщаются согласия их законных представителей на заключение договора на обучение по военно-техническим и иным специальностям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обороны РК от 04.08.2021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Призывники, военнообязанные отобранные и направленные для обучения, в сопровождении представителей комплектующих МОВУ, передаются к началу обучения специализированным организациям по именным спискам призывников, военнообязанных.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Зачисление призывников, военнообязанных в специализированные организации производится приказом руководителя специализированной организации или исполняющего обязанности, в которой указываются: номер учебного взвода, списочный состав, сроки обучения, специальность, старший преподаватель (мастер производственного обучения). Доукомплектование учебных взводов после издания приказа руководителя специализированной организации или исполняющего обязанности не допускается.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Специализированной организацией МО РК заключается договор между МОВУ, призывниками и/или военнообязанными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Обучение призывников, военнообязанных в специализированных организациях организуется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общевоинских уставов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утвержденных Указом Президента Республики Казахстан от 5 июля 2007 года № 364.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 числа призывников, военнообязанных комплектуются учебные взводы (группы), численностью не более 30 человек, которые включают в себя учебные отделения не более 10 человек.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период обучения в специализированных организациях, призывники, военнообязанные обеспечиваются полевым обмундированием (по сезону), круглосуточным проживанием в казарме с трехразовым питанием и банно-прачечными услугами, которые включаются в стоимость подготовки по военно-техническим и иным специальностям.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перевозке призывников от сборного пункта до места дислокации специализированной организации также включаются в стоимость подготовки по военно-техническим и иным специальностям на безвозмездной основе.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Обучение осуществляется с учетом обеспечения полного и своевременного выполнения плана подготовки военно-технических и иных специалистов, равномерной нагрузки преподавателей (мастеров производственного обучения) на протяжении всего учебного года, наиболее рационального и эффективного использования учебной материально-технической базы.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Основными формами обучения являются: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теоретические занятия;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лабораторно-практические занятия;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практические занятия (тренировки);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полевые выходы.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Теоретические занятия проводятся с целью овладения призывниками, военнообязанными теоретическими знаниями по предметам обучения.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Лабораторно-практические, практические занятия, полевые выходы и тренировки проводятся с целью закрепления теоретических знаний и выработки у призывников, военнообязанных умений и навыков в работе на изучаемом вооружении и технике, под руководством преподавателей (мастеров производственного обучения) в составе учебных отделений призывников, военнообязанных численностью не более 10 человек, количество и состав которых устанавливается до начала занятий и остается постоянным в течение всего периода обучения. В каждом учебном отделении из числа обучаемых призывников, военнообязанных назначается старший.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каждого занятия (тренировки) преподавателем (мастером производственного обучения) делается соответствующая запись в журнале учета занятий и воспитательной работы учебного взвода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Отчисление призывников, военнообязанных из специализированных организаций по неуспеваемости, недисциплинированности, а также по собственному желанию производится приказом руководителя или исполняющего обязанности по согласованию с МОВУ, которым направлен на учебу призывник, военнообязанный, с последующим уведомлением вышестоящего органа управления и территориального МОВУ.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случаях отчисления призывников, военнообязанных из специализированных организаций по неуспеваемости, недисциплинированности, а также по собственному желанию затраты, понесенные на обучение возмещаются призывниками, военнообязанными, согласно заключенному договору, а в случае отказа в судебном порядке.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процессе обучения МОВУ осуществляют контроль за посещаемостью занятий призывниками, военнообязанными, размещением, питанием и досугом призывников, военнообязанных, принимают участие в организации и проведении выпускных экзаменов.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Выпускной экзамен проводится в соответствии с учебными программами в теоретической и практической формах, включающих вопросы нескольких дисциплин.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Итоговые оценки по дисциплинам, не выносимым на выпускной экзамен, выставляются преподавателями на основе оценок текущего контроля успеваемости.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Призывникам, военнообязанным, обучившимся на возмездной основе, успешно сдавшим выпускные экзамены, специализированной организацией выдается сертификат о завершении обучения по программе подготовки военнообученного резерва по форме,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350 "Об утверждении Правил подготовки по военно-техническим и иным специальностям" (зарегистрирован в Реестре государственной регистрации нормативных правовых актов под № 15861).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обучения призывником, военнообязанным и получения им сертификата о завершении обучения по программе подготовки военнообученного резерва, уведомление о зачислении на обучение подлежит возврату в МОВУ для закрытия государственной услуги в интегрированной информационной системе центров обслуживания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обороны РК от 04.08.2021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МОВУ ежегодно к 30 июня и 31 декабря (по окончании периода весеннего и осеннего призывов) представляют в Департамент организационно-мобилизационной работы Генерального штаба Вооруженных Сил Республики Казахстан информацию о подготовленных военно-технических и иных специалистах в специализированных организациях Министерства обороны Республики Казахстан, имеющихся недостатках и принимаемых мерах по их устранению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процессе обучения Главное военно-медицинское управление Вооруженных Сил Республики Казахстан через военно-лечебные учреждения осуществляет обеспечение необходимыми лекарственными средствами и лечением призывников обучающихся на безвозмездной основе в специализированных организациях.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учебно-воспитательного процесса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1. Воспитательная работа и военно-патриотическое воспитание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Целенаправленную работу по организации и проведению мероприятий воспитательной работы и военно-патриотического воспитания призывников, военнообязанных обеспечивает руководитель специализированной организации или исполняющего обязанности и его заместитель (инспектор) по военно-патриотическому воспитанию молодежи.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работы составляется план воспитательной, социально-правовой и идеологической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Воспитательная работа и военно-патриотическому воспитанию призывников, военнообязанных в специализированных организациях проводятся в часы, предусмотренные распорядком дня, а также во внеурочное время.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2. Планирование организации подготовки военно-технических и иных специалистов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Планирование организации подготовки военно-технических и иных специалистов в специализированных организациях начинается с момента получения ими выписки из плана подготовки на безвозмездной основе и плана подготовки на возмездной основе на учебный год и завершается до начала нового учебного года.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 началом нового учебного года руководители специализированных организаций или исполняющего обязанности издают приказы об организации подготовки военно-технических и иных специалистов на учебный год, в которых указываются: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задачи специализированной организации по подготовке военно-технических и иных специалистов в новом учебном году;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учебно-воспитательного процесса в новом учебном году;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проведения учебно-методических занятий (сборов) с преподавателями (мастерами производственного обучения);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внутреннего порядка;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закрепление территории и объектов учебно-материальной базы за личным составом;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распорядок дня;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 педагогического совета;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 внутрипроверочных комиссий;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 комиссии по проведению аттестации и премированию работников;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согласительная комиссия по трудовым спорам;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 комиссии по предупреждению автомобильных происшествий, травматизма, противопожарной и экологической безопасности;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другие вопросы, касающиеся учебно-воспитательного процесса, жизни и деятельности.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Отработка планирующих документов осуществляется ответственными должностными лицами под руководством заместителя руководителя специализированной организации Министерства обороны Республики Казахстан в соответствии с перечнем планирующих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окончании разработки планирующие документы утверждаются руководителем специализированной организации или исполняющего обязанности, доводятся до исполнителей и принимаются к реализации.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3. Организация учебной работы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работа является основным видом деятельности специализированных организаций по подготовке военно-технических и иных специалистов. Учебный процесс осуществляется в соответствии с программами подготовки по военно-техническим и иным специальностям, которые определяют организацию, идейно-теоретическое и практическое содержание подготовки военно-технических и иных специалистов, а также оптимальный объем теоретических знаний, практических навыков, приобретаемых ими по военно-технической специальности.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специализированных организациях разрабатываются планирующие, учетные и отчетные документы по учебной работе.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План работы специализированной организации Министерства обороны Республики Казахстан на месяц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Тематические планы по подготовке призывников, военнообязанных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разрабатываются на основании учебных программ отдельно по всем учебным дисциплинам.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План-график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прохождения программы учебными взводами отражает прохождение программы в целом при строгом соблюдении последовательности изучения дисциплин и тем. План-график разрабатывается на каждый период обучения отдельно по каждой специальности и утверждается руководителем специализированной организации или исполняющего обязанности.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График очередности обучения призывников, военнообязанных практическому вождению машин (работе на агрегатах и оборудовании)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составляется на учебные взводы старшим инструктором по вождению на неделю, месяц, период обучения и утверждается заместителем руководителя специализированной организации.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Расчет часов годовой учебной нагрузки преподавательского состава (мастеров производственного обучения)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составляется по периодам обучения на учебный год и обеспечивает равномерную работу всех преподавателей (мастеров производственного обучения). Годовая норма учебной нагрузки одного преподавателя устанавливается в соответствии с учебными программами.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Норма учебной нагрузки инструктора по вождению определяется по среднемесячному балансу рабочего времени.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Индивидуальные планы работ преподавателей (мастеров производственного обучения)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на каждый учебный период. В них указываются все виды планируемой и фактически выполненной работы: учебная, методическая, рационализаторская и изобретательская, работы по патриотическому воспитанию, по развитию и совершенствованию учебно-материальной базы, выполнение индивидуальных заданий, индивидуальная работа с обучаемыми и другие виды работ. Индивидуальные планы работ преподавателей (мастеров производственного обучения) утверждаются заместителем руководителя специализированной организации.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Сводное расписание занятий учебных взводов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составляется на основании планов-графиков прохождения программ учебными взводами и тематических планов по дисциплинам военно-технической подготовки. Период, на который составляются расписания занятий, а также сроки их разработок определяет руководитель специализированной организации или исполняющего обязанности.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Расписания занятий учебных взводов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преподавателями на неделю в соответствии со сводными расписаниями занятий.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Распорядок дня специализированной организации Министерства обороны Республики Казахстан для призывников, военнообязанных на безвозмездной и возмездной основе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утверждается руководителем специализированной организации или исполняющего обязанности на учебный год. Распорядок дня включает основные мероприятия учебно-воспитательного процесса и жизнедеятельности специализированных организаций.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Время начала и окончания занятий, продолжительность перерывов устанавливается распорядком дня.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Основными учетными документами являются: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журналы учета занятий и воспитательной работы;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книжки учета практических работ и вождения машин;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(карточка) учета работы призывников, военнообязанных на действующих агрегатах;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журналы учета инструктажей по технике безопасности;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книга протоколов заседаний педагогического совета.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Журнал учета занятий и воспитательной работы учебного взвода является основным документом, отражающим выполнение программы подготовки военно-технических и иных специалистов по предметам обучения, проведение воспитательной работы в учебном взводе, успеваемость и посещаемость занятий призывниками, военнообязанными.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Основными отчетными документами являются: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протоколы выпускных экзаменов;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акты экзаменационной комиссии;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приказы по итогам выпускных экзаменов.</w:t>
      </w:r>
    </w:p>
    <w:bookmarkEnd w:id="104"/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4. Методическая работа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 организацию и качество методической работы отвечает руководитель специализированной организации или исполняющего обязанности, непосредственно руководит методической работой его заместитель. Для всех преподавателей (мастеров производственного обучения) специализированной организации участие в методической работе является составной частью их педагогической деятельности.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Основными формами методической работы являются: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учебно-методические занятия (сборы);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инструкторско-методические, открытые и показные занятия;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взаимные посещения занятий;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инструктажи;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заседания педагогического совета;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самостоятельная подготовка обучающего состава;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индивидуальных заданий, разработка учебно-методических документов (учебных пособий, методик, методических руководств, наглядных учебных пособий).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Учебно-методические занятия (сборы) обучающего состава проводятся 1 (один) раз в год с продолжительностью 2 дня, перед началом учебного года. На этих занятиях (сборах) подводятся итоги учебно-воспитательной работы за истекший учебный год, проводятся методические занятия, обобщается передовой опыт преподавателей (мастеров производственного обучения).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Инструкторско-методические занятия организуются для улучшения подготовки обучающего состава к проведению занятий по наиболее сложным темам (разделам) программы обучения. Проводятся по мере необходимости без участия призывников, военнообязанных в реальной обстановке (в учебных кабинетах, на автодроме) для выработки правильной и единой методики обучения в конкретных условиях. На них проверяются знания и умения обучающего состава по теме предстоящего занятия, демонстрируется выполнение элементов занятия с кратким пояснением, даются рекомендации по применению тех или иных приемов, наглядных пособий и других технических средств обучения. При необходимости организуются тренировки преподавателей (мастеров производственного обучения) на изучаемой технике и по выполнению практических работ.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Инструкторско-методические занятия проводят руководители специализированных организаций или исполняющего обязанности, их заместители или под их руководством наиболее подготовленные преподаватели (мастера производственного обучения).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Индивидуальные задания предназначены для совершенствования учебного процесса и повышения квалификации обучающего состава. Планируются, рассматриваются на заседаниях педагогических советов и доводятся до исполнителей.</w:t>
      </w:r>
    </w:p>
    <w:bookmarkEnd w:id="118"/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 5. Учебно-материальная база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Основными элементами учебно-материальной базы являются: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учебное вооружение и военная техника, лабораторное оборудование, учебно-тренировочные средства, компьютерная техника, технические средства обучения, приборы, наглядные пособия и другое военно-учебное имущество;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аудитории (лекционные залы), классы, кабинеты, лаборатории, библиотеки, преподавательские комнаты, лаборантские, комнаты для хранения оружия, военно-технического имущества и другие учебные и учебно-вспомогательные помещения;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учебно-тренировочные комплексы, учебные городки (огневые, инженерные, радиополигоны), автодромы, стрелковые тиры, строевые плацы, спортивные городки и другие объекты, предназначенные для отработки программ по общевойсковой и специальной подготовке;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мастерские, автомобильные гаражи, элементы парка, склады для хранения военной техники, оружия, приборов, военно-учебного и другого имущества;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и учебные пособия, учебно-методические документы и другие, материальные и технические средства.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Специализированные организации, при необходимости, могут использовать в учебном процессе полевую учебную базу воинских частей, военных учебных заведений и учреждений МО РК.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Сроки обучения призывников, военнообязанных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Началом и окончанием обучения призывников, военнообязанных по военно-техническим и иным специальностям считается дата издания приказов руководителя специализированной организации или исполняющего обязанности о зачислении и окончании.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Срок обучения призывников, военнообязанных по военно-техническим и иным специальностям устанавливается в зависимости от специальности, получаемой по учебной программе.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обучение призывников, военнообязанных осуществляется: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безвозмездной основе – в период с 15 января по 15 апреля и с 15 июня по 15 сентября;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возмездной основе – в период с 1 февраля по 20 декабря.</w:t>
      </w:r>
    </w:p>
    <w:bookmarkEnd w:id="132"/>
    <w:bookmarkStart w:name="z43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 действий (бездействия) должностных лиц по вопросам оказания государственных услуг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обороны РК от 04.08.2021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главой 6 в соответствии с приказом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Министра обороны РК от 18.08.2022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66.Исключен приказом Министра обороны РК от 04.08.2021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–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 года</w:t>
            </w:r>
          </w:p>
        </w:tc>
      </w:tr>
    </w:tbl>
    <w:p>
      <w:pPr>
        <w:spacing w:after="0"/>
        <w:ind w:left="0"/>
        <w:jc w:val="both"/>
      </w:pPr>
      <w:bookmarkStart w:name="z149" w:id="13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План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подготовки военно-технических и иных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специализированных организациях Министерства обороны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 Министерства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- водитель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"В", "С", "С1"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водитель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многоцелевого (транспортера) тягача легкого бронированного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Радиотелеграфист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- водитель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Военный-водитель средств заправки, транспортировки и перекачки горюче-смазочных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Механик-водитель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бульдозера на артиллерийском тягаче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- водитель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автокрановщик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42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                  I - весенний период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II - осенний период</w:t>
      </w:r>
    </w:p>
    <w:p>
      <w:pPr>
        <w:spacing w:after="0"/>
        <w:ind w:left="0"/>
        <w:jc w:val="both"/>
      </w:pPr>
      <w:bookmarkStart w:name="z159" w:id="143"/>
      <w:r>
        <w:rPr>
          <w:rFonts w:ascii="Times New Roman"/>
          <w:b w:val="false"/>
          <w:i w:val="false"/>
          <w:color w:val="000000"/>
          <w:sz w:val="28"/>
        </w:rPr>
        <w:t>
                   Начальник Департамента организационно-мобилизационной работы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Руководитель управления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–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 года</w:t>
            </w:r>
          </w:p>
        </w:tc>
      </w:tr>
    </w:tbl>
    <w:p>
      <w:pPr>
        <w:spacing w:after="0"/>
        <w:ind w:left="0"/>
        <w:jc w:val="both"/>
      </w:pPr>
      <w:bookmarkStart w:name="z163" w:id="14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План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подготовки призывников, военнообязанных на возмездной основе по военно-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техническим и иным специальностям по программе военнообученного резерва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специализированных организациях Министерства обороны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 Министерства обороны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МОВУ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 август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 ноябрь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ноябрь- 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1.02-10.03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10.03-20.04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20.04-30.05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1.06-10.07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10.07-20.08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20.08-30.09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1.10-10.11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10.11-20.12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Начальник Департамента организационно-мобилизационной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Руководитель управления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обороны РК от 04.01.2023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"Подготовка граждан по военно-техническим и другим военным специальностям"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первом этапе – с момента сдачи пакета документов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втором этапе – 42 (сорок два) рабочих дня, с момента начала занятий указанного в уведомлении о зачислении на обучение.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 первом этапе – уведомление о зачислении на подготовку граждан по военно-техническим и другим военным специальностям или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на втором этапе – выдача сертификата о завершении обучения по программе подготовки военнообученного резерва.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19 Правил подготовки по военно-техническим и иным специальностям,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12 июля 2017 года № 350 (зарегистрирован в Реестре государственной регистрации нормативных правовых актов под № 15861), оплата за обучение призывниками (военнообязанными), обучаемыми на возмездной основе, производится путем перечисления ими денежных средств на расчетный счет специализированной организации МО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государственной услуги взимается оплата за обучение, которая в соответствии с калькуляцией стоимости подготовки обучаемого по программе военнообученного резерва составляет 305 000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обучение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 mod. 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электронной цифровой подписью призывника, военнообязанного или одноразовым паролем, в случае регистрации и подключения абонентского номера призывника, военнообязанного,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карты медицинского освидетельствования прикрепляется к заявлению на оказание государственной услуги призывником, военнообязанным по форме согласно приложению 4-1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(для идентификации) призывника, военнообязанного, о наличии либо отсутствии судимости, о последнем месте жительства или временной регистрации, состояния на воинском учете МОВУ 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призывника, военнообязанного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призывников, военнообязанных осуществляется на возмездной основе – в период с 1 февраля по 20 декабря. По завершению обучения и получения призывником, военнообязанным сертификата о завершении обучения по программе подготовки военнообученного резерва, уведомление о зачислении на обучение подлежит возврату в МОВУ для закрытия государственной услуги в интегрированной информационной системе центров обслуживания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Призывник, военнообязанный имеет возможность получения информации о статусе оказания государственной услуги в режиме удаленного доступа посредством справочной службы МОВУ, Единого контакт-центра 1414, 8 800 080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</w:p>
        </w:tc>
      </w:tr>
    </w:tbl>
    <w:bookmarkStart w:name="z43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Заявление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2-2 в соответствии с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обороны РК от 18.08.2022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меня кандидатом для поступления в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государственного казенного предприятия "Военно-техническая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школа Министерства обороны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набора призывников,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и возмездной основах,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призывника,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военнообязанного)</w:t>
            </w:r>
          </w:p>
        </w:tc>
      </w:tr>
    </w:tbl>
    <w:bookmarkStart w:name="z44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исключена приказом Министра обороны РК от 04.08.2021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набора призывников,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и возмездной основах,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призывника,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призывника,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военнообязанного)</w:t>
            </w:r>
          </w:p>
        </w:tc>
      </w:tr>
    </w:tbl>
    <w:bookmarkStart w:name="z44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зачислении на подготовку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военно-техническим и другим военным специальностям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2-4 в соответствии с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начальника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зачислены на обучение в (указать наименование местного органа военного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специализированного организации Министерства обороны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находящийся по адресу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обучения по программе подготовки военнообученного резерва на 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16 февраля 2012 года "О воинской службе и статусе военнослужащих" 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 оплатить стоимость оказания государственной услуги, которая составляет двести шестьдесят три тысячи триста восемнадцать тенге, по реквизиту: РГКП "Военно-техническая школа Министерства обороны Республики Казахстан",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Нур-Султан, ул. Ауэзова 2, РНН: 620200012088, ИИК: KZ886010111000166464 в АО "Народный банк Казахстана", БИК: НSВККZKX, БИН: 000840000345, КБЕ: 16, КНП: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в наличной и безналичной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явиться на сборы к "___" часам "___" ___________ 20___года по адресу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сдать данное уведомление с квитанцией об оплате за обучение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"____" ________ 20___года (указать наименование местного органа военного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будут проводиться с "___" __________ 20 __ года по "___" __________ 20 __ года,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Начальник местного органа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составлено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(Фамилия, имя, отчество (при его наличии) призывника, военнообязанного)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завершении обучения по программе подготовки военнообученного резерва _____ №_____________ выдан "____" ____________ 20___года, 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специализированного организации Министерства обороны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(директора филиала)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20____ г.</w:t>
            </w:r>
          </w:p>
        </w:tc>
      </w:tr>
    </w:tbl>
    <w:p>
      <w:pPr>
        <w:spacing w:after="0"/>
        <w:ind w:left="0"/>
        <w:jc w:val="both"/>
      </w:pPr>
      <w:bookmarkStart w:name="z171" w:id="15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План-график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комплектования учебных взводов и подготовки военно-технических и иных специалистов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делам обороны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(мастеров производственного обучения)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 занятия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весеннему призыву</w:t>
            </w:r>
          </w:p>
          <w:bookmarkEnd w:id="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осеннему призыву</w:t>
            </w:r>
          </w:p>
          <w:bookmarkEnd w:id="1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1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57"/>
      <w:r>
        <w:rPr>
          <w:rFonts w:ascii="Times New Roman"/>
          <w:b w:val="false"/>
          <w:i w:val="false"/>
          <w:color w:val="000000"/>
          <w:sz w:val="28"/>
        </w:rPr>
        <w:t>
             Заместитель начальника Департамента             Руководитель специализированной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делам обороны                         организации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/>
          <w:i w:val="false"/>
          <w:color w:val="000000"/>
          <w:sz w:val="28"/>
        </w:rPr>
        <w:t>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инициалы)                   (подпись, фамилия, инициалы)</w:t>
      </w:r>
    </w:p>
    <w:p>
      <w:pPr>
        <w:spacing w:after="0"/>
        <w:ind w:left="0"/>
        <w:jc w:val="both"/>
      </w:pPr>
      <w:bookmarkStart w:name="z182" w:id="15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Первый экземпляр направляется в Управление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обороны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Второй экземпляр направляется в Департамент организационно-мобилизационной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Генерального штаба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Третий экземпляр направляется в департаменты по делам обороны городов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и областей.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5" w:id="15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Именной список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призывников, военнообязанных отобранных комиссией для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военно-техническим и иным специальностям</w:t>
      </w:r>
    </w:p>
    <w:p>
      <w:pPr>
        <w:spacing w:after="0"/>
        <w:ind w:left="0"/>
        <w:jc w:val="both"/>
      </w:pPr>
      <w:bookmarkStart w:name="z186" w:id="1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МОВУ)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области в учебный взвод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___________________для комплектования_________________________________________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специализированной организации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специальности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Начало обучения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Конец учения 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  <w:bookmarkEnd w:id="1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специальность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по месту постоянной (временной)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зачислении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причины и № приказа об исключении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МОВУ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Учебный взвод в составе ______человек "___" _________________20____года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присутствии представителя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местного органа военного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_______________________________________________, ответственного за комплектование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специализированной организации Министерства обороны Республики Казахстан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представитель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Министерства обороны Республики Казахстан,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Именной список составляется по алфавиту.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набора призывников,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военнобязанных их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 на безвозмездной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основах,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сроков 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военно-техническим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медицинского освидетельствования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4-1, в соответствии с приказом Министра обороны РК от 04.08.2021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при наличии отчество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Воинское звание_______________________________________________________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Военно-учетная специальность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освидетельствования: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исследования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 придаточных пазух носа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давление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сахар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сведения (исследования)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Рост/масса тела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Врачи-специалисты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ВВК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подпункта___ пункта _____ графы _____ Требований, предъявляемых к соответствию состояния здоровья лиц для службы в ВС, других войсках и воинских формированиях Республики Казахстан, утвержденных приказом Министра обороны Республики Казахстан от "___" _________ 20___ г. №__________________,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ВВК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инициал имени,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ВВК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инициал имени,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Министерство обороны Республики Казахстан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4" w:id="164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учета занятий и воспитательной работы учебного взвода</w:t>
      </w:r>
    </w:p>
    <w:p>
      <w:pPr>
        <w:spacing w:after="0"/>
        <w:ind w:left="0"/>
        <w:jc w:val="both"/>
      </w:pPr>
      <w:bookmarkStart w:name="z195" w:id="165"/>
      <w:r>
        <w:rPr>
          <w:rFonts w:ascii="Times New Roman"/>
          <w:b w:val="false"/>
          <w:i w:val="false"/>
          <w:color w:val="000000"/>
          <w:sz w:val="28"/>
        </w:rPr>
        <w:t>
       группа № _________________________________________________________________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организации</w:t>
      </w:r>
    </w:p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Выполнение учебного плана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плану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учебных часов по месяцам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Экзамены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6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Анкетные данные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(сколько классов окончил)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состоит на учете в МОВУ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и место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по месту фактического проживания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отметок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Учет посещаемости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 и учебные вопросы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Сводный учет практического обучения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 отработку упражнений нарастающим итогом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обучения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7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Результаты обучения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1. Результаты сдачи экзаменов в учебной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началу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(отчислено) в процессе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Допущено к экзаменам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Сдали экзамены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сдали экзамен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явились на экзамен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 неуспеваемости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Сведения об учащихся, не сдавших экзамены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учащихся, не сдавших экзамены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какому предмету не сдали 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дальнейшему обучению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Результаты сдачи экзаменов дорожной полиции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Представлено на экзамены в органы внутренних дел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Сдали экзамены в органах внутренних дел с 1-го раза и получили водительское удостоверение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сдачи экзаменов в органах внутренних дел с первого раза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сдали экзамены в органах внутренних дел и получили водительское удостоверение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обучаемых, не получивших водительское удостоверение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7" w:id="182"/>
      <w:r>
        <w:rPr>
          <w:rFonts w:ascii="Times New Roman"/>
          <w:b w:val="false"/>
          <w:i w:val="false"/>
          <w:color w:val="000000"/>
          <w:sz w:val="28"/>
        </w:rPr>
        <w:t>
                   Заместитель руководителя специализированной организации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</w:t>
      </w:r>
    </w:p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Записи проверяющих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 проверяющих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указания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45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подготовленных военно-технических и иных специалистов</w:t>
      </w:r>
      <w:r>
        <w:br/>
      </w:r>
      <w:r>
        <w:rPr>
          <w:rFonts w:ascii="Times New Roman"/>
          <w:b/>
          <w:i w:val="false"/>
          <w:color w:val="000000"/>
        </w:rPr>
        <w:t>в специализированных организациях Министерства обороны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имеющихся недостатках и принимаемых мерах</w:t>
      </w:r>
      <w:r>
        <w:br/>
      </w:r>
      <w:r>
        <w:rPr>
          <w:rFonts w:ascii="Times New Roman"/>
          <w:b/>
          <w:i w:val="false"/>
          <w:color w:val="000000"/>
        </w:rPr>
        <w:t>по их устранению _______________________________ специализированной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 на "___" ________20___года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обороны РК от 18.08.2022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организационно-мобилизационной работы Генерального штаба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www.mod.gov.kz.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подготовленных военно-технических и иных специалистов в специализированных организациях Министерства обороны Республики Казахстан, имеющихся недостатках и принимаемых мерах по их устранению. Индекс формы административных данных (краткое буквенно-цифровое выражение наименования формы): Ф6-ВТС.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окончании периода весеннего и осеннего призывов.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ежегодно к 30 июня и 31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органы военного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30 июня и 31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подготовленных военно-технических и иных специалистов в специализированных организациях Министерства обороны Республики Казахстан, имеющихся недостатках и принимаемых мерах по их устранению заполняется согласно приложению к форме, предназначенной для сбора административных данных "Информация о подготовленных военно-технических и иных специалистов в специализированных организациях Министерства обороны Республики Казахстан, имеющихся недостатках и принимаемых мерах по их устранению", прилагаемого к настоящему приложению.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учебных взводов и их профили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формирования по плану Департамента по делам обороны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формирования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 20__г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______20__г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недостатках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принимаемых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устранению"</w:t>
            </w:r>
          </w:p>
        </w:tc>
      </w:tr>
    </w:tbl>
    <w:bookmarkStart w:name="z45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86"/>
    <w:bookmarkStart w:name="z45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подготовленных военно-технических и иных специалистов</w:t>
      </w:r>
      <w:r>
        <w:br/>
      </w:r>
      <w:r>
        <w:rPr>
          <w:rFonts w:ascii="Times New Roman"/>
          <w:b/>
          <w:i w:val="false"/>
          <w:color w:val="000000"/>
        </w:rPr>
        <w:t>в специализированных организациях Министерства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(индекс: Ф6-ВТС, периодичность: по окончании периода весеннего и осеннего призывов)</w:t>
      </w:r>
    </w:p>
    <w:bookmarkEnd w:id="187"/>
    <w:bookmarkStart w:name="z45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административных данных (далее – Пояснение) определяет единые требования по заполнению формы "Информация о подготовленных военно-технических и иных специалистов в специализированных организациях Министерства обороны Республики Казахстан, имеющихся недостатках и принимаемых мерах по их устранению" (далее – Форма).</w:t>
      </w:r>
    </w:p>
    <w:bookmarkEnd w:id="188"/>
    <w:bookmarkStart w:name="z4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 </w:t>
      </w:r>
    </w:p>
    <w:bookmarkEnd w:id="189"/>
    <w:bookmarkStart w:name="z45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местным органом военного управления с указанием количества подготовленных военно-технических и иных специалистов в специализированных организациях Министерства обороны Республики Казахстан.</w:t>
      </w:r>
    </w:p>
    <w:bookmarkEnd w:id="190"/>
    <w:bookmarkStart w:name="z4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Единица измерения, используемая при заполнении Формы, устанавливается в количестве подготовленных военно-технических и иных специалистов (человек). </w:t>
      </w:r>
    </w:p>
    <w:bookmarkEnd w:id="191"/>
    <w:bookmarkStart w:name="z45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первый руководитель или лицо, уполномоченное им на подписание отчета.</w:t>
      </w:r>
    </w:p>
    <w:bookmarkEnd w:id="192"/>
    <w:bookmarkStart w:name="z4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193"/>
    <w:bookmarkStart w:name="z4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столбца 2 указывается номер учебного взвода и их профиль подготовки.</w:t>
      </w:r>
    </w:p>
    <w:bookmarkEnd w:id="194"/>
    <w:bookmarkStart w:name="z46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срок формирования учебного взвода по плану Департамента по делам обороны.</w:t>
      </w:r>
    </w:p>
    <w:bookmarkEnd w:id="195"/>
    <w:bookmarkStart w:name="z46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столбце 4 указывается фактический срок формирования учебного взвода. </w:t>
      </w:r>
    </w:p>
    <w:bookmarkEnd w:id="196"/>
    <w:bookmarkStart w:name="z4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указывается период подготовки военно-технических и иных специалистов.</w:t>
      </w:r>
    </w:p>
    <w:bookmarkEnd w:id="197"/>
    <w:bookmarkStart w:name="z4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6, 7 указывается количество фактический отобранных технических специалистов.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20__года</w:t>
            </w:r>
          </w:p>
        </w:tc>
      </w:tr>
    </w:tbl>
    <w:p>
      <w:pPr>
        <w:spacing w:after="0"/>
        <w:ind w:left="0"/>
        <w:jc w:val="both"/>
      </w:pPr>
      <w:bookmarkStart w:name="z250" w:id="19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План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воспитательной, социально-правовой и идеологической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специализированной организации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____________________________учебный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4" w:id="201"/>
      <w:r>
        <w:rPr>
          <w:rFonts w:ascii="Times New Roman"/>
          <w:b w:val="false"/>
          <w:i w:val="false"/>
          <w:color w:val="000000"/>
          <w:sz w:val="28"/>
        </w:rPr>
        <w:t>
                   Заместитель руководителя специализированной организации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фамилия)</w:t>
      </w:r>
    </w:p>
    <w:bookmarkStart w:name="z2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планом предусматриваются мероприятия для призывников, военнообязанных и обучающего состава.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257" w:id="20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Перечень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планирующих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учебный год</w:t>
            </w:r>
          </w:p>
          <w:bookmarkEnd w:id="20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Управления специализированной организации Министерства обороны Республики Казахстан "Об итогах подготовки военно-технических и иных специалистов для Вооруженных Сил за прошедший год и задачи на новый учебный год"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комплектования учебных взводов и подготовки военно-технических и иных специалистов в специализированных организациях Министерства обороны Республики Казахстан на учебный год.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воспитательной, социальной и идеологической работы на учебный год (месяц) и тематика занятий по государственно-правовой подготовке с призывниками, военнообязанными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филиала на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организации противодиверсионной безопасности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планы по дисциплинам военно-технической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военно-шефской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совершенствования учебной материально-технической базы (на учебный год, перспективный на 3 года)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прохождения программы обучения учебными взводами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прохождения программы учебными группами (на каждую категорию водителей)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планы работы преподавателей (мастеров производственного обучения)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эксплуатации и ремонта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противопожарной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по обеспечению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Распорядок дня филиала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очередности обучения практическому вождению машин (работы на агрегатах, оборудовании)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часов годовой учебной нагрузки преподавательского состава и мастеров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Тематика занятий по государственно-идеологической подготовке с постоянным составом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Внутриведомственные приказы специализированной организации Министерства обороны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подготовки военно-технических и иных специалистов на учебный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подготовки военно-технических и иных специалистов за истекший год и задачах на новый учебный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зачислении призывников, военнообязанных на обучение с объявлением списочного состава учебных взводов;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экзаменационной комиссии по приему экзаменов.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месяц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филиала на месяц.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несения дежурств по филиалу.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очередности вождения машин (работы на технике).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неделю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Сводное расписание занятий.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Расписание занятий учебных взводов.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занятий учебных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Организационно-массовые мероприятия</w:t>
            </w:r>
          </w:p>
          <w:bookmarkEnd w:id="23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педагогического совета филиала (1 раз в квартал).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занятия (проводить 1 раз в квартал).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Инструктивно-методические занятия (по мере необходимости).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государственно-правовой подготовке – 1 раз в месяц (с постоянным составом).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постоянным составом (по мере необходимости).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p>
      <w:pPr>
        <w:spacing w:after="0"/>
        <w:ind w:left="0"/>
        <w:jc w:val="both"/>
      </w:pPr>
      <w:bookmarkStart w:name="z296" w:id="23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План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работы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__________ месяц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и сроки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9" w:id="23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Заместитель руководителя 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p>
      <w:pPr>
        <w:spacing w:after="0"/>
        <w:ind w:left="0"/>
        <w:jc w:val="both"/>
      </w:pPr>
      <w:bookmarkStart w:name="z303" w:id="23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Тематический план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подготовке призывников, военнообязанных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по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Программа издания ____________года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темы, количество часов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занятия количество часов и учебных вопросов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занятий (воспитательные и учебные)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и вид занятия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 на самостоятельную подготовку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24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Заместитель руководителя ______________________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фамилия)</w:t>
      </w:r>
    </w:p>
    <w:bookmarkStart w:name="z3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разрабатывается по всем учебным дисциплинам.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bookmarkStart w:name="z3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План-график</w:t>
      </w:r>
    </w:p>
    <w:bookmarkEnd w:id="243"/>
    <w:p>
      <w:pPr>
        <w:spacing w:after="0"/>
        <w:ind w:left="0"/>
        <w:jc w:val="both"/>
      </w:pPr>
      <w:bookmarkStart w:name="z312" w:id="244"/>
      <w:r>
        <w:rPr>
          <w:rFonts w:ascii="Times New Roman"/>
          <w:b w:val="false"/>
          <w:i w:val="false"/>
          <w:color w:val="000000"/>
          <w:sz w:val="28"/>
        </w:rPr>
        <w:t>
             прохождения программы учебными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взводами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в объеме___________________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специальности)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  <w:bookmarkEnd w:id="245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занятий</w:t>
            </w:r>
          </w:p>
          <w:bookmarkEnd w:id="2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6" w:id="247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Числитель: первая цифра – тема, вторая цифра – номер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Знаменатель – количество часов, отведенное на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Количество часов по вождению указывается из расчета на одного призывника,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военнообязанного.</w:t>
      </w:r>
    </w:p>
    <w:p>
      <w:pPr>
        <w:spacing w:after="0"/>
        <w:ind w:left="0"/>
        <w:jc w:val="both"/>
      </w:pPr>
      <w:bookmarkStart w:name="z317" w:id="24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Заместитель руководителя специализированной организации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p>
      <w:pPr>
        <w:spacing w:after="0"/>
        <w:ind w:left="0"/>
        <w:jc w:val="both"/>
      </w:pPr>
      <w:bookmarkStart w:name="z321" w:id="24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График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очередности обучения призывниками, военнообязанными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вождению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(работе на агрегатах и оборудовании)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период с "___" по "___" ___________________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учебных взводов</w:t>
            </w:r>
          </w:p>
          <w:bookmarkEnd w:id="2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призывника, военнообязанного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Календарные учебные дни (число, месяц)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251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В графах "Календарные учебные дни" напротив фамилии призывника,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военнообязанного в числителе проставляются номера упражнений (практических работ),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знаменателе – часы начала и конца вождения (работы на технике).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При подготовке водителей хозрасчетных учебных групп, график составляется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мастером производственного обучения и утверждается старшим мастером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Старший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производственного обучения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p>
      <w:pPr>
        <w:spacing w:after="0"/>
        <w:ind w:left="0"/>
        <w:jc w:val="both"/>
      </w:pPr>
      <w:bookmarkStart w:name="z330" w:id="25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Расчет часов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годовой учебной нагрузки преподавательского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(мастеров производственного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учебных взводов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весеннему призыву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осеннему призыву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 занятия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 занятия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9" w:id="256"/>
      <w:r>
        <w:rPr>
          <w:rFonts w:ascii="Times New Roman"/>
          <w:b w:val="false"/>
          <w:i w:val="false"/>
          <w:color w:val="000000"/>
          <w:sz w:val="28"/>
        </w:rPr>
        <w:t>
                   Заместитель руководителя специализированной организации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p>
      <w:pPr>
        <w:spacing w:after="0"/>
        <w:ind w:left="0"/>
        <w:jc w:val="both"/>
      </w:pPr>
      <w:bookmarkStart w:name="z343" w:id="2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Индивидуальный план работы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преподавателей (мастеров производственного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__________________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взводами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Показные занятия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учеба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Рационализаторская и изобретательская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Воспитательная, военно-шефская и общественная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по специальности выполнение индивидуальных заданий 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3" w:id="26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Индивидуальный план на месяц составляется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p>
      <w:pPr>
        <w:spacing w:after="0"/>
        <w:ind w:left="0"/>
        <w:jc w:val="both"/>
      </w:pPr>
      <w:bookmarkStart w:name="z357" w:id="26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Сводное расписание занятий учебных взводов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период с "____"_____________ по "____"_______________20___года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учебных взводов</w:t>
            </w:r>
          </w:p>
          <w:bookmarkEnd w:id="268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предмета, № 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занятия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предмета, № 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занятия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предмета, № 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занятия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предмета, № 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занятия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предмета, № 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занятия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предмета, № 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занятия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2" w:id="26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Заместитель руководителя специализированной организации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p>
      <w:pPr>
        <w:spacing w:after="0"/>
        <w:ind w:left="0"/>
        <w:jc w:val="both"/>
      </w:pPr>
      <w:bookmarkStart w:name="z366" w:id="27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Расписание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занятий учебного взвода №_______________________________________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 период с "___" по "___" _______________20____года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недели, дата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номера и наименование тем и занятий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 занятия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занятий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9" w:id="27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Старший преподаватель (преподаватель)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</w:tc>
      </w:tr>
    </w:tbl>
    <w:p>
      <w:pPr>
        <w:spacing w:after="0"/>
        <w:ind w:left="0"/>
        <w:jc w:val="both"/>
      </w:pPr>
      <w:bookmarkStart w:name="z373" w:id="27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Распорядок дня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специализированной организации Министерства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для призывников, военнообязанных на безвозмездной и возмездной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мероприятий, проводимых в школе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занятий и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практических занятий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Утренняя физзарядка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Туалет, заправка постелей,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Утренний осмотр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Завтрак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личного состава (тренировка)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занятиям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 на занятия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занятий: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Послеобеденный отдых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7-й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8-й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техникой и вооружением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Воспитательная и спортивно-массовая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 программы новостей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Вечерняя прогулка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Вечерняя поверка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6.35 – 7.15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 – 7.40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7.40 – 7.50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 – 8.10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 – 8.40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 – 8.55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– 9.50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 – 10.45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10.50 – 11.40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 – 12.40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 – 13.35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13.40 – 14.20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–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– 15.30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15.40 – 16.30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16.35 – 17.25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 – 18.00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– 18.50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– 19.50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– 20.30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 – 21.30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21.40 – 22.00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 – 22.15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8" w:id="277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Информация личного состава (понедельник - четверг);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Тренировки по строевой подготовке (вторник - пятница);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Тренировки по радиационной, химической и биологической защите (среда);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Воспитательно-идеологическая работа (подельник - среда - четверг);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Спортивно-массовая работа (вторник - пятница);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Выходные и праздничные дни подъем (отбой) личного состава на 1 час позже;</w:t>
      </w:r>
    </w:p>
    <w:p>
      <w:pPr>
        <w:spacing w:after="0"/>
        <w:ind w:left="0"/>
        <w:jc w:val="both"/>
      </w:pPr>
      <w:bookmarkStart w:name="z429" w:id="27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Заместитель руководителя специализированной организации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