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cab2" w14:textId="f0ec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отчисления из военных учебных заведений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7 августа 2017 года № 419. Зарегистрирован в Министерстве юстиции Республики Казахстан 11 сентября 2017 года № 15634.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26-17)</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отчисления из военных учебных заведений Министерства обороны Республики Казахстан.</w:t>
      </w:r>
    </w:p>
    <w:bookmarkEnd w:id="1"/>
    <w:bookmarkStart w:name="z6" w:id="2"/>
    <w:p>
      <w:pPr>
        <w:spacing w:after="0"/>
        <w:ind w:left="0"/>
        <w:jc w:val="both"/>
      </w:pPr>
      <w:r>
        <w:rPr>
          <w:rFonts w:ascii="Times New Roman"/>
          <w:b w:val="false"/>
          <w:i w:val="false"/>
          <w:color w:val="000000"/>
          <w:sz w:val="28"/>
        </w:rPr>
        <w:t>
      2.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2017 года № 419</w:t>
            </w:r>
          </w:p>
        </w:tc>
      </w:tr>
    </w:tbl>
    <w:bookmarkStart w:name="z16" w:id="10"/>
    <w:p>
      <w:pPr>
        <w:spacing w:after="0"/>
        <w:ind w:left="0"/>
        <w:jc w:val="left"/>
      </w:pPr>
      <w:r>
        <w:rPr>
          <w:rFonts w:ascii="Times New Roman"/>
          <w:b/>
          <w:i w:val="false"/>
          <w:color w:val="000000"/>
        </w:rPr>
        <w:t xml:space="preserve"> Правила отчисления из военных учебных заведений Министерства обороны Республики Казахстан</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05.07.2022 </w:t>
      </w:r>
      <w:r>
        <w:rPr>
          <w:rFonts w:ascii="Times New Roman"/>
          <w:b w:val="false"/>
          <w:i w:val="false"/>
          <w:color w:val="ff0000"/>
          <w:sz w:val="28"/>
        </w:rPr>
        <w:t>№ 490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1. Настоящие Правила отчисления из военных учебных заведений Министерства обороны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Об обороне и Вооруженных Силах</w:t>
      </w:r>
      <w:r>
        <w:rPr>
          <w:rFonts w:ascii="Times New Roman"/>
          <w:b w:val="false"/>
          <w:i w:val="false"/>
          <w:color w:val="000000"/>
          <w:sz w:val="28"/>
        </w:rPr>
        <w:t xml:space="preserve">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определяют порядок отчисления из военных учебных заведений Министерства обороны Республики Казахстан (далее – ВУЗ).</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Отчисление военнослужащих государств-членов Организации Договора о коллективной безопасности (далее – ОДКБ) из ВУЗов производится в соответствии с условиями контрактов, заключенных между Министерством обороны Республики Казахстан и министерствами обороны государств-членов ОДКБ.</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Отчисление обучающихся из ВУЗа производится по следующим основаниям:</w:t>
      </w:r>
    </w:p>
    <w:bookmarkEnd w:id="14"/>
    <w:bookmarkStart w:name="z22" w:id="15"/>
    <w:p>
      <w:pPr>
        <w:spacing w:after="0"/>
        <w:ind w:left="0"/>
        <w:jc w:val="both"/>
      </w:pPr>
      <w:r>
        <w:rPr>
          <w:rFonts w:ascii="Times New Roman"/>
          <w:b w:val="false"/>
          <w:i w:val="false"/>
          <w:color w:val="000000"/>
          <w:sz w:val="28"/>
        </w:rPr>
        <w:t>
      1) по неуспеваемости;</w:t>
      </w:r>
    </w:p>
    <w:bookmarkEnd w:id="15"/>
    <w:bookmarkStart w:name="z23" w:id="16"/>
    <w:p>
      <w:pPr>
        <w:spacing w:after="0"/>
        <w:ind w:left="0"/>
        <w:jc w:val="both"/>
      </w:pPr>
      <w:r>
        <w:rPr>
          <w:rFonts w:ascii="Times New Roman"/>
          <w:b w:val="false"/>
          <w:i w:val="false"/>
          <w:color w:val="000000"/>
          <w:sz w:val="28"/>
        </w:rPr>
        <w:t>
      2) по личной инициативе обучающегося;</w:t>
      </w:r>
    </w:p>
    <w:bookmarkEnd w:id="16"/>
    <w:bookmarkStart w:name="z24" w:id="17"/>
    <w:p>
      <w:pPr>
        <w:spacing w:after="0"/>
        <w:ind w:left="0"/>
        <w:jc w:val="both"/>
      </w:pPr>
      <w:r>
        <w:rPr>
          <w:rFonts w:ascii="Times New Roman"/>
          <w:b w:val="false"/>
          <w:i w:val="false"/>
          <w:color w:val="000000"/>
          <w:sz w:val="28"/>
        </w:rPr>
        <w:t>
      3) по недисциплинированности;</w:t>
      </w:r>
    </w:p>
    <w:bookmarkEnd w:id="17"/>
    <w:bookmarkStart w:name="z25" w:id="18"/>
    <w:p>
      <w:pPr>
        <w:spacing w:after="0"/>
        <w:ind w:left="0"/>
        <w:jc w:val="both"/>
      </w:pPr>
      <w:r>
        <w:rPr>
          <w:rFonts w:ascii="Times New Roman"/>
          <w:b w:val="false"/>
          <w:i w:val="false"/>
          <w:color w:val="000000"/>
          <w:sz w:val="28"/>
        </w:rPr>
        <w:t xml:space="preserve">
      4) в связи с увольнением с воинской службы по отрицательным мотивам в соответствии с подпунктом 11) пункта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 воинской службе и статусе военнослужащих" (далее - Закон);</w:t>
      </w:r>
    </w:p>
    <w:bookmarkEnd w:id="18"/>
    <w:bookmarkStart w:name="z26" w:id="19"/>
    <w:p>
      <w:pPr>
        <w:spacing w:after="0"/>
        <w:ind w:left="0"/>
        <w:jc w:val="both"/>
      </w:pPr>
      <w:r>
        <w:rPr>
          <w:rFonts w:ascii="Times New Roman"/>
          <w:b w:val="false"/>
          <w:i w:val="false"/>
          <w:color w:val="000000"/>
          <w:sz w:val="28"/>
        </w:rPr>
        <w:t>
      5) в связи с увольнением с воинской службы по состоянию здоровья;</w:t>
      </w:r>
    </w:p>
    <w:bookmarkEnd w:id="19"/>
    <w:bookmarkStart w:name="z27" w:id="20"/>
    <w:p>
      <w:pPr>
        <w:spacing w:after="0"/>
        <w:ind w:left="0"/>
        <w:jc w:val="both"/>
      </w:pPr>
      <w:r>
        <w:rPr>
          <w:rFonts w:ascii="Times New Roman"/>
          <w:b w:val="false"/>
          <w:i w:val="false"/>
          <w:color w:val="000000"/>
          <w:sz w:val="28"/>
        </w:rPr>
        <w:t>
      6) лишение допуска к сведениям, составляющим государственные секреты;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Отчисление обучающихся проводится приказом начальника ВУЗа, а из Национального университета обороны Республики Казахстан приказом Министра обороны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5. Отчисленным из ВУЗа выдается транскрипт (академическая справка).</w:t>
      </w:r>
    </w:p>
    <w:bookmarkEnd w:id="22"/>
    <w:bookmarkStart w:name="z31" w:id="23"/>
    <w:p>
      <w:pPr>
        <w:spacing w:after="0"/>
        <w:ind w:left="0"/>
        <w:jc w:val="both"/>
      </w:pPr>
      <w:r>
        <w:rPr>
          <w:rFonts w:ascii="Times New Roman"/>
          <w:b w:val="false"/>
          <w:i w:val="false"/>
          <w:color w:val="000000"/>
          <w:sz w:val="28"/>
        </w:rPr>
        <w:t>
      6. Со всеми обучающимися, в том числе направленными на обучение и исключенными из иностранных ВУЗов (за исключением магистрантов и докторантов), представленными к рассмотрению на заседание ученого совета (далее – УС), а в военном колледже на заседание педагогического совета (далее – ПС), по вопросам отчисления, командир батальона (начальник факультета) в течении трех рабочих дней до заседания УС (ПС) проводит беседу с целью напоминания требований Закона об обязательствах обучающегося возместить государству бюджетные средства, затраченные на его обучение, о прохождении срочной воинской службы и о праве обучающегося восстановиться в ВУЗ в течение года, которая оформляется в виде листа беседы в трех экземплярах, два экземпляра из которых подшиваются в личные дела, третий экземпляр выдается на руки обучающегося.</w:t>
      </w:r>
    </w:p>
    <w:bookmarkEnd w:id="23"/>
    <w:bookmarkStart w:name="z32" w:id="24"/>
    <w:p>
      <w:pPr>
        <w:spacing w:after="0"/>
        <w:ind w:left="0"/>
        <w:jc w:val="both"/>
      </w:pPr>
      <w:r>
        <w:rPr>
          <w:rFonts w:ascii="Times New Roman"/>
          <w:b w:val="false"/>
          <w:i w:val="false"/>
          <w:color w:val="000000"/>
          <w:sz w:val="28"/>
        </w:rPr>
        <w:t>
      УС (ПС) в своей деятельности руководствуется Правилами деятельности военных учебных заведений, подведомственных Министерству обороны Республики Казахстан, утвержденными приказом Министра обороны Республики Казахстан от 18 сентября 2017 года № 529дсп (зарегистрирован в Реестре государственной регистрации нормативных правовых актов под № 15866).</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Глава 2. Отчисление из ВУЗа по неуспеваемости</w:t>
      </w:r>
    </w:p>
    <w:bookmarkEnd w:id="25"/>
    <w:bookmarkStart w:name="z34" w:id="26"/>
    <w:p>
      <w:pPr>
        <w:spacing w:after="0"/>
        <w:ind w:left="0"/>
        <w:jc w:val="both"/>
      </w:pPr>
      <w:r>
        <w:rPr>
          <w:rFonts w:ascii="Times New Roman"/>
          <w:b w:val="false"/>
          <w:i w:val="false"/>
          <w:color w:val="000000"/>
          <w:sz w:val="28"/>
        </w:rPr>
        <w:t>
      7. Отчисление из ВУЗа по неуспеваемости проводится по рапорту начальника отдела оценки качества образования (мониторинга).</w:t>
      </w:r>
    </w:p>
    <w:bookmarkEnd w:id="26"/>
    <w:p>
      <w:pPr>
        <w:spacing w:after="0"/>
        <w:ind w:left="0"/>
        <w:jc w:val="both"/>
      </w:pPr>
      <w:r>
        <w:rPr>
          <w:rFonts w:ascii="Times New Roman"/>
          <w:b w:val="false"/>
          <w:i w:val="false"/>
          <w:color w:val="000000"/>
          <w:sz w:val="28"/>
        </w:rPr>
        <w:t>
      Рапорт подается на начальника ВУЗа в течении трех рабочих дней с момента наступления какой-либо из причин, указанных в пункте 8 настоящих Правил.</w:t>
      </w:r>
    </w:p>
    <w:p>
      <w:pPr>
        <w:spacing w:after="0"/>
        <w:ind w:left="0"/>
        <w:jc w:val="both"/>
      </w:pPr>
      <w:r>
        <w:rPr>
          <w:rFonts w:ascii="Times New Roman"/>
          <w:b w:val="false"/>
          <w:i w:val="false"/>
          <w:color w:val="000000"/>
          <w:sz w:val="28"/>
        </w:rPr>
        <w:t>
      К рапорту прикладываются ведомости текущей успеваемости (экзаменационные ведомости), в том числе письменный отказ обучаемого от продолжения обучения на не летной специальности (для курсантов летных специальностей).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8. К отчислению из ВУЗа по неуспеваемости представляются обучающиеся:</w:t>
      </w:r>
    </w:p>
    <w:bookmarkEnd w:id="27"/>
    <w:bookmarkStart w:name="z36" w:id="28"/>
    <w:p>
      <w:pPr>
        <w:spacing w:after="0"/>
        <w:ind w:left="0"/>
        <w:jc w:val="both"/>
      </w:pPr>
      <w:r>
        <w:rPr>
          <w:rFonts w:ascii="Times New Roman"/>
          <w:b w:val="false"/>
          <w:i w:val="false"/>
          <w:color w:val="000000"/>
          <w:sz w:val="28"/>
        </w:rPr>
        <w:t xml:space="preserve">
      1) имеющие академическую задолженность и не ликвидировавшие ее до начала нового академического периода, за исключением случаев, предусмотренных пунктом 23 Правил проведения текущего контроля успеваемости, промежуточной и итоговой аттестации обучающихся в ВУЗах, подведомственных Министерству обороны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32 (зарегистрирован в Реестре государственной регистрации нормативных правовых актов под № 13264);</w:t>
      </w:r>
    </w:p>
    <w:bookmarkEnd w:id="28"/>
    <w:bookmarkStart w:name="z37" w:id="29"/>
    <w:p>
      <w:pPr>
        <w:spacing w:after="0"/>
        <w:ind w:left="0"/>
        <w:jc w:val="both"/>
      </w:pPr>
      <w:r>
        <w:rPr>
          <w:rFonts w:ascii="Times New Roman"/>
          <w:b w:val="false"/>
          <w:i w:val="false"/>
          <w:color w:val="000000"/>
          <w:sz w:val="28"/>
        </w:rPr>
        <w:t>
      2) не прошедшие итоговую аттестацию, как "не выполнившие требования образовательной программы" (то есть получения менее 50 баллов при защите дипломной работы (проекта), магистерской диссертации (проекта) или при сдаче комплексного экзамена, отсутствия допуска к итоговой аттестации, не прибытия на итоговую аттестацию без уважительной причины);</w:t>
      </w:r>
    </w:p>
    <w:bookmarkEnd w:id="29"/>
    <w:bookmarkStart w:name="z38" w:id="30"/>
    <w:p>
      <w:pPr>
        <w:spacing w:after="0"/>
        <w:ind w:left="0"/>
        <w:jc w:val="both"/>
      </w:pPr>
      <w:r>
        <w:rPr>
          <w:rFonts w:ascii="Times New Roman"/>
          <w:b w:val="false"/>
          <w:i w:val="false"/>
          <w:color w:val="000000"/>
          <w:sz w:val="28"/>
        </w:rPr>
        <w:t>
      3) курсанты летных специальностей не сдавшие наземную подготовку на допуск к полетам при нежелании продолжить обучение на не летной специальности.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11. Начальник ВУЗа в течении трех рабочих дней поручает подразделению по работе с персоналом подготовку соответствующих материалов.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12. Подразделение по работе с персоналом в течении трех рабочих дней:</w:t>
      </w:r>
    </w:p>
    <w:bookmarkEnd w:id="32"/>
    <w:bookmarkStart w:name="z43" w:id="33"/>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местный орган военного управления (далее – МОВУ), откуда прибыл обучающийся, а личное дело улана выдает на руки родителям (законным представителям);</w:t>
      </w:r>
    </w:p>
    <w:bookmarkEnd w:id="33"/>
    <w:bookmarkStart w:name="z44" w:id="34"/>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34"/>
    <w:bookmarkStart w:name="z45" w:id="35"/>
    <w:p>
      <w:pPr>
        <w:spacing w:after="0"/>
        <w:ind w:left="0"/>
        <w:jc w:val="left"/>
      </w:pPr>
      <w:r>
        <w:rPr>
          <w:rFonts w:ascii="Times New Roman"/>
          <w:b/>
          <w:i w:val="false"/>
          <w:color w:val="000000"/>
        </w:rPr>
        <w:t xml:space="preserve"> Глава 3. Отчисление из ВУЗа по личной инициативе обучающегося</w:t>
      </w:r>
    </w:p>
    <w:bookmarkEnd w:id="35"/>
    <w:bookmarkStart w:name="z46" w:id="36"/>
    <w:p>
      <w:pPr>
        <w:spacing w:after="0"/>
        <w:ind w:left="0"/>
        <w:jc w:val="both"/>
      </w:pPr>
      <w:r>
        <w:rPr>
          <w:rFonts w:ascii="Times New Roman"/>
          <w:b w:val="false"/>
          <w:i w:val="false"/>
          <w:color w:val="000000"/>
          <w:sz w:val="28"/>
        </w:rPr>
        <w:t>
      13. Для отчисления по личной инициативе обучающийся подает рапорт с пояснением причин отчисления из ВУЗа.</w:t>
      </w:r>
    </w:p>
    <w:bookmarkEnd w:id="36"/>
    <w:bookmarkStart w:name="z47" w:id="37"/>
    <w:p>
      <w:pPr>
        <w:spacing w:after="0"/>
        <w:ind w:left="0"/>
        <w:jc w:val="both"/>
      </w:pPr>
      <w:r>
        <w:rPr>
          <w:rFonts w:ascii="Times New Roman"/>
          <w:b w:val="false"/>
          <w:i w:val="false"/>
          <w:color w:val="000000"/>
          <w:sz w:val="28"/>
        </w:rPr>
        <w:t>
      14. Начальник ВУЗа в течении трех рабочих дней поручает подразделению по работе с персоналом подготовку соответствующих материалов.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15. Подразделение по работе с персоналом в течении трех рабочих дней:</w:t>
      </w:r>
    </w:p>
    <w:bookmarkEnd w:id="38"/>
    <w:bookmarkStart w:name="z49" w:id="39"/>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39"/>
    <w:bookmarkStart w:name="z50" w:id="40"/>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40"/>
    <w:bookmarkStart w:name="z51" w:id="41"/>
    <w:p>
      <w:pPr>
        <w:spacing w:after="0"/>
        <w:ind w:left="0"/>
        <w:jc w:val="left"/>
      </w:pPr>
      <w:r>
        <w:rPr>
          <w:rFonts w:ascii="Times New Roman"/>
          <w:b/>
          <w:i w:val="false"/>
          <w:color w:val="000000"/>
        </w:rPr>
        <w:t xml:space="preserve"> Глава 4. Отчисление из ВУЗа по недисциплинированности</w:t>
      </w:r>
    </w:p>
    <w:bookmarkEnd w:id="41"/>
    <w:bookmarkStart w:name="z52" w:id="42"/>
    <w:p>
      <w:pPr>
        <w:spacing w:after="0"/>
        <w:ind w:left="0"/>
        <w:jc w:val="both"/>
      </w:pPr>
      <w:r>
        <w:rPr>
          <w:rFonts w:ascii="Times New Roman"/>
          <w:b w:val="false"/>
          <w:i w:val="false"/>
          <w:color w:val="000000"/>
          <w:sz w:val="28"/>
        </w:rPr>
        <w:t xml:space="preserve">
      16. К отчислению из ВУЗа по недисциплинированности подлежат обучающиеся при совершении неоднократных (два раза и более) значительных дисциплинарных проступков,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Дисциплинарного устава Вооруженных Сил, других войск и воинских формирований Республики Казахстан, утвержденного Указом Президента Республики Казахстан от 5 июля 2007 года № 364.</w:t>
      </w:r>
    </w:p>
    <w:bookmarkEnd w:id="42"/>
    <w:bookmarkStart w:name="z53" w:id="43"/>
    <w:p>
      <w:pPr>
        <w:spacing w:after="0"/>
        <w:ind w:left="0"/>
        <w:jc w:val="both"/>
      </w:pPr>
      <w:r>
        <w:rPr>
          <w:rFonts w:ascii="Times New Roman"/>
          <w:b w:val="false"/>
          <w:i w:val="false"/>
          <w:color w:val="000000"/>
          <w:sz w:val="28"/>
        </w:rPr>
        <w:t>
      17. Отчисление обучаемых из ВУЗа по недисциплинированности производится решением начальника ВУЗа по представлению протокольного заседания УС (ПС). Основанием для рассмотрения, обучающегося на заседании УС (ПС) по вопросу отчисления по недисциплинированности является рапорт от командира батальона (начальника факультета).</w:t>
      </w:r>
    </w:p>
    <w:bookmarkEnd w:id="43"/>
    <w:bookmarkStart w:name="z54" w:id="44"/>
    <w:p>
      <w:pPr>
        <w:spacing w:after="0"/>
        <w:ind w:left="0"/>
        <w:jc w:val="both"/>
      </w:pPr>
      <w:r>
        <w:rPr>
          <w:rFonts w:ascii="Times New Roman"/>
          <w:b w:val="false"/>
          <w:i w:val="false"/>
          <w:color w:val="000000"/>
          <w:sz w:val="28"/>
        </w:rPr>
        <w:t>
      18. Начальник ВУЗа на основании рапорта командира батальона (начальника факультета) принимает решение о рассмотрении обучающегося на заседании УС (ПС). На заседании УС (ПС) командир батальона (начальник факультета) представляет служебную карточку, служебную характеристику, листы бесед, которые проводились должностными лицами батальона (факультета), материалы служебного расследования.</w:t>
      </w:r>
    </w:p>
    <w:bookmarkEnd w:id="44"/>
    <w:bookmarkStart w:name="z55" w:id="45"/>
    <w:p>
      <w:pPr>
        <w:spacing w:after="0"/>
        <w:ind w:left="0"/>
        <w:jc w:val="both"/>
      </w:pPr>
      <w:r>
        <w:rPr>
          <w:rFonts w:ascii="Times New Roman"/>
          <w:b w:val="false"/>
          <w:i w:val="false"/>
          <w:color w:val="000000"/>
          <w:sz w:val="28"/>
        </w:rPr>
        <w:t>
      19. УС (ПС) по результатам рассмотрения оформляет протокол и ходатайствует перед начальником ВУЗа о принятии одного из следующих решений:</w:t>
      </w:r>
    </w:p>
    <w:bookmarkEnd w:id="45"/>
    <w:bookmarkStart w:name="z56" w:id="46"/>
    <w:p>
      <w:pPr>
        <w:spacing w:after="0"/>
        <w:ind w:left="0"/>
        <w:jc w:val="both"/>
      </w:pPr>
      <w:r>
        <w:rPr>
          <w:rFonts w:ascii="Times New Roman"/>
          <w:b w:val="false"/>
          <w:i w:val="false"/>
          <w:color w:val="000000"/>
          <w:sz w:val="28"/>
        </w:rPr>
        <w:t>
      1) предупредить обучающегося о недопущении впредь дисциплинарных проступков;</w:t>
      </w:r>
    </w:p>
    <w:bookmarkEnd w:id="46"/>
    <w:bookmarkStart w:name="z57" w:id="47"/>
    <w:p>
      <w:pPr>
        <w:spacing w:after="0"/>
        <w:ind w:left="0"/>
        <w:jc w:val="both"/>
      </w:pPr>
      <w:r>
        <w:rPr>
          <w:rFonts w:ascii="Times New Roman"/>
          <w:b w:val="false"/>
          <w:i w:val="false"/>
          <w:color w:val="000000"/>
          <w:sz w:val="28"/>
        </w:rPr>
        <w:t>
      2) отчислить по недисциплинированности.</w:t>
      </w:r>
    </w:p>
    <w:bookmarkEnd w:id="47"/>
    <w:bookmarkStart w:name="z58" w:id="48"/>
    <w:p>
      <w:pPr>
        <w:spacing w:after="0"/>
        <w:ind w:left="0"/>
        <w:jc w:val="both"/>
      </w:pPr>
      <w:r>
        <w:rPr>
          <w:rFonts w:ascii="Times New Roman"/>
          <w:b w:val="false"/>
          <w:i w:val="false"/>
          <w:color w:val="000000"/>
          <w:sz w:val="28"/>
        </w:rPr>
        <w:t>
      20. Решение "предупредить обучающегося о недопущении впредь дисциплинарных проступков" принимается в случаях:</w:t>
      </w:r>
    </w:p>
    <w:bookmarkEnd w:id="48"/>
    <w:bookmarkStart w:name="z59" w:id="49"/>
    <w:p>
      <w:pPr>
        <w:spacing w:after="0"/>
        <w:ind w:left="0"/>
        <w:jc w:val="both"/>
      </w:pPr>
      <w:r>
        <w:rPr>
          <w:rFonts w:ascii="Times New Roman"/>
          <w:b w:val="false"/>
          <w:i w:val="false"/>
          <w:color w:val="000000"/>
          <w:sz w:val="28"/>
        </w:rPr>
        <w:t>
      1) если обучаемый усваивает программу обучения на хорошо и отлично;</w:t>
      </w:r>
    </w:p>
    <w:bookmarkEnd w:id="49"/>
    <w:bookmarkStart w:name="z60" w:id="50"/>
    <w:p>
      <w:pPr>
        <w:spacing w:after="0"/>
        <w:ind w:left="0"/>
        <w:jc w:val="both"/>
      </w:pPr>
      <w:r>
        <w:rPr>
          <w:rFonts w:ascii="Times New Roman"/>
          <w:b w:val="false"/>
          <w:i w:val="false"/>
          <w:color w:val="000000"/>
          <w:sz w:val="28"/>
        </w:rPr>
        <w:t>
      2) если обучаемый является активным участником повседневной и культурной жизни ВУЗа;</w:t>
      </w:r>
    </w:p>
    <w:bookmarkEnd w:id="50"/>
    <w:bookmarkStart w:name="z61" w:id="51"/>
    <w:p>
      <w:pPr>
        <w:spacing w:after="0"/>
        <w:ind w:left="0"/>
        <w:jc w:val="both"/>
      </w:pPr>
      <w:r>
        <w:rPr>
          <w:rFonts w:ascii="Times New Roman"/>
          <w:b w:val="false"/>
          <w:i w:val="false"/>
          <w:color w:val="000000"/>
          <w:sz w:val="28"/>
        </w:rPr>
        <w:t>
      3) если обучаемый является активным членом сборной команды ВУЗа по одному из видов спорта.</w:t>
      </w:r>
    </w:p>
    <w:bookmarkEnd w:id="51"/>
    <w:bookmarkStart w:name="z62" w:id="52"/>
    <w:p>
      <w:pPr>
        <w:spacing w:after="0"/>
        <w:ind w:left="0"/>
        <w:jc w:val="both"/>
      </w:pPr>
      <w:r>
        <w:rPr>
          <w:rFonts w:ascii="Times New Roman"/>
          <w:b w:val="false"/>
          <w:i w:val="false"/>
          <w:color w:val="000000"/>
          <w:sz w:val="28"/>
        </w:rPr>
        <w:t xml:space="preserve">
      21. Решение "отчислить по недисциплинированности" принимаются в случае, если обучаемый не соответствует условиям предусмотренным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p>
    <w:bookmarkEnd w:id="52"/>
    <w:bookmarkStart w:name="z63" w:id="53"/>
    <w:p>
      <w:pPr>
        <w:spacing w:after="0"/>
        <w:ind w:left="0"/>
        <w:jc w:val="both"/>
      </w:pPr>
      <w:r>
        <w:rPr>
          <w:rFonts w:ascii="Times New Roman"/>
          <w:b w:val="false"/>
          <w:i w:val="false"/>
          <w:color w:val="000000"/>
          <w:sz w:val="28"/>
        </w:rPr>
        <w:t>
      22. При принятии начальником ВУЗа решения "предупредить обучающегося о недопущении дисциплинарных проступков" обучающий продолжает обучение в ВУЗе.</w:t>
      </w:r>
    </w:p>
    <w:bookmarkEnd w:id="53"/>
    <w:bookmarkStart w:name="z64" w:id="54"/>
    <w:p>
      <w:pPr>
        <w:spacing w:after="0"/>
        <w:ind w:left="0"/>
        <w:jc w:val="both"/>
      </w:pPr>
      <w:r>
        <w:rPr>
          <w:rFonts w:ascii="Times New Roman"/>
          <w:b w:val="false"/>
          <w:i w:val="false"/>
          <w:color w:val="000000"/>
          <w:sz w:val="28"/>
        </w:rPr>
        <w:t>
      При повторном совершении значительного дисциплинарного проступка, на основании рапорта от командира батальона (начальника факультета), обучающийся рассматривается на заседании УС (ПС) и подлежит отчислению по недисциплинированности.</w:t>
      </w:r>
    </w:p>
    <w:bookmarkEnd w:id="54"/>
    <w:bookmarkStart w:name="z65" w:id="55"/>
    <w:p>
      <w:pPr>
        <w:spacing w:after="0"/>
        <w:ind w:left="0"/>
        <w:jc w:val="both"/>
      </w:pPr>
      <w:r>
        <w:rPr>
          <w:rFonts w:ascii="Times New Roman"/>
          <w:b w:val="false"/>
          <w:i w:val="false"/>
          <w:color w:val="000000"/>
          <w:sz w:val="28"/>
        </w:rPr>
        <w:t>
      23. Начальник ВУЗа в течении трех рабочих дней утверждает протокол УС (ПС) и поручает подразделению по работе с персоналом подготовку соответствующих материалов.</w:t>
      </w:r>
    </w:p>
    <w:bookmarkEnd w:id="55"/>
    <w:bookmarkStart w:name="z66" w:id="56"/>
    <w:p>
      <w:pPr>
        <w:spacing w:after="0"/>
        <w:ind w:left="0"/>
        <w:jc w:val="both"/>
      </w:pPr>
      <w:r>
        <w:rPr>
          <w:rFonts w:ascii="Times New Roman"/>
          <w:b w:val="false"/>
          <w:i w:val="false"/>
          <w:color w:val="000000"/>
          <w:sz w:val="28"/>
        </w:rPr>
        <w:t>
      Подразделение по работе с персоналом в течении трех рабочих дней:</w:t>
      </w:r>
    </w:p>
    <w:bookmarkEnd w:id="56"/>
    <w:bookmarkStart w:name="z67" w:id="57"/>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57"/>
    <w:bookmarkStart w:name="z68" w:id="58"/>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9"/>
    <w:p>
      <w:pPr>
        <w:spacing w:after="0"/>
        <w:ind w:left="0"/>
        <w:jc w:val="left"/>
      </w:pPr>
      <w:r>
        <w:rPr>
          <w:rFonts w:ascii="Times New Roman"/>
          <w:b/>
          <w:i w:val="false"/>
          <w:color w:val="000000"/>
        </w:rPr>
        <w:t xml:space="preserve"> Глава 5. Отчисление из ВУЗа в связи с увольнением с воинской службы по отрицательным мотивам</w:t>
      </w:r>
    </w:p>
    <w:bookmarkEnd w:id="59"/>
    <w:bookmarkStart w:name="z70" w:id="60"/>
    <w:p>
      <w:pPr>
        <w:spacing w:after="0"/>
        <w:ind w:left="0"/>
        <w:jc w:val="both"/>
      </w:pPr>
      <w:r>
        <w:rPr>
          <w:rFonts w:ascii="Times New Roman"/>
          <w:b w:val="false"/>
          <w:i w:val="false"/>
          <w:color w:val="000000"/>
          <w:sz w:val="28"/>
        </w:rPr>
        <w:t xml:space="preserve">
      24. Отчисление из ВУЗа в связи с увольнением с воинской службы по отрицательным мотивам проводится на основании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26 Закона.</w:t>
      </w:r>
    </w:p>
    <w:bookmarkEnd w:id="60"/>
    <w:bookmarkStart w:name="z71" w:id="61"/>
    <w:p>
      <w:pPr>
        <w:spacing w:after="0"/>
        <w:ind w:left="0"/>
        <w:jc w:val="both"/>
      </w:pPr>
      <w:r>
        <w:rPr>
          <w:rFonts w:ascii="Times New Roman"/>
          <w:b w:val="false"/>
          <w:i w:val="false"/>
          <w:color w:val="000000"/>
          <w:sz w:val="28"/>
        </w:rPr>
        <w:t xml:space="preserve">
      25. Порядок увольнения с воинской службы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w:t>
      </w:r>
    </w:p>
    <w:bookmarkEnd w:id="61"/>
    <w:bookmarkStart w:name="z72" w:id="62"/>
    <w:p>
      <w:pPr>
        <w:spacing w:after="0"/>
        <w:ind w:left="0"/>
        <w:jc w:val="left"/>
      </w:pPr>
      <w:r>
        <w:rPr>
          <w:rFonts w:ascii="Times New Roman"/>
          <w:b/>
          <w:i w:val="false"/>
          <w:color w:val="000000"/>
        </w:rPr>
        <w:t xml:space="preserve"> Глава 6. Отчисление из ВУЗа в связи с увольнением с воинской службы по состоянию здоровья</w:t>
      </w:r>
    </w:p>
    <w:bookmarkEnd w:id="62"/>
    <w:bookmarkStart w:name="z73" w:id="63"/>
    <w:p>
      <w:pPr>
        <w:spacing w:after="0"/>
        <w:ind w:left="0"/>
        <w:jc w:val="both"/>
      </w:pPr>
      <w:r>
        <w:rPr>
          <w:rFonts w:ascii="Times New Roman"/>
          <w:b w:val="false"/>
          <w:i w:val="false"/>
          <w:color w:val="000000"/>
          <w:sz w:val="28"/>
        </w:rPr>
        <w:t xml:space="preserve">
      26. К отчислению из ВУЗа по состоянию здоровья подлежат обучающиеся признанные на основании заключения военно-врачебной комиссии (далее - ВВК), врачебно-летной комиссии (далее - ВЛК) в соответствии с Правилами проведения военно-врачебной экспертизы и положения о комиссиях военно-врачебной экспертизы в ВС РК,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716 (зарегистрирован в Реестре государственной регистрации нормативных правовых актов под № 21869):</w:t>
      </w:r>
    </w:p>
    <w:bookmarkEnd w:id="63"/>
    <w:bookmarkStart w:name="z74" w:id="64"/>
    <w:p>
      <w:pPr>
        <w:spacing w:after="0"/>
        <w:ind w:left="0"/>
        <w:jc w:val="both"/>
      </w:pPr>
      <w:r>
        <w:rPr>
          <w:rFonts w:ascii="Times New Roman"/>
          <w:b w:val="false"/>
          <w:i w:val="false"/>
          <w:color w:val="000000"/>
          <w:sz w:val="28"/>
        </w:rPr>
        <w:t>
      1) не годными или ограниченно годными к воинской службе;</w:t>
      </w:r>
    </w:p>
    <w:bookmarkEnd w:id="64"/>
    <w:bookmarkStart w:name="z75" w:id="65"/>
    <w:p>
      <w:pPr>
        <w:spacing w:after="0"/>
        <w:ind w:left="0"/>
        <w:jc w:val="both"/>
      </w:pPr>
      <w:r>
        <w:rPr>
          <w:rFonts w:ascii="Times New Roman"/>
          <w:b w:val="false"/>
          <w:i w:val="false"/>
          <w:color w:val="000000"/>
          <w:sz w:val="28"/>
        </w:rPr>
        <w:t>
      2) не годными к летному обучению (в отношении обучающихся на летных специальностях).</w:t>
      </w:r>
    </w:p>
    <w:bookmarkEnd w:id="65"/>
    <w:bookmarkStart w:name="z76" w:id="66"/>
    <w:p>
      <w:pPr>
        <w:spacing w:after="0"/>
        <w:ind w:left="0"/>
        <w:jc w:val="both"/>
      </w:pPr>
      <w:r>
        <w:rPr>
          <w:rFonts w:ascii="Times New Roman"/>
          <w:b w:val="false"/>
          <w:i w:val="false"/>
          <w:color w:val="000000"/>
          <w:sz w:val="28"/>
        </w:rPr>
        <w:t>
      27. Отчисление из ВУЗа обучающихся, признанных не годными к воинской службе, производится решением начальника ВУЗа на основании заключения ВВК.</w:t>
      </w:r>
    </w:p>
    <w:bookmarkEnd w:id="66"/>
    <w:bookmarkStart w:name="z77" w:id="67"/>
    <w:p>
      <w:pPr>
        <w:spacing w:after="0"/>
        <w:ind w:left="0"/>
        <w:jc w:val="both"/>
      </w:pPr>
      <w:r>
        <w:rPr>
          <w:rFonts w:ascii="Times New Roman"/>
          <w:b w:val="false"/>
          <w:i w:val="false"/>
          <w:color w:val="000000"/>
          <w:sz w:val="28"/>
        </w:rPr>
        <w:t>
      Начальник ВУЗа в течении трех рабочих дней с момента поступления в ВУЗ заключения ВВК поручает подразделению по работе с персоналом подготовку соответствующих материалов.</w:t>
      </w:r>
    </w:p>
    <w:bookmarkEnd w:id="67"/>
    <w:bookmarkStart w:name="z78" w:id="68"/>
    <w:p>
      <w:pPr>
        <w:spacing w:after="0"/>
        <w:ind w:left="0"/>
        <w:jc w:val="both"/>
      </w:pPr>
      <w:r>
        <w:rPr>
          <w:rFonts w:ascii="Times New Roman"/>
          <w:b w:val="false"/>
          <w:i w:val="false"/>
          <w:color w:val="000000"/>
          <w:sz w:val="28"/>
        </w:rPr>
        <w:t>
      Подразделение по работе с персоналом в течении трех рабочих дней:</w:t>
      </w:r>
    </w:p>
    <w:bookmarkEnd w:id="68"/>
    <w:bookmarkStart w:name="z79" w:id="69"/>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69"/>
    <w:bookmarkStart w:name="z80" w:id="70"/>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28. Отчисление из ВУЗа обучающихся по летным специальностям признанных не годными к летному обучению по состоянию здоровья производится на основании заключения ВЛК.</w:t>
      </w:r>
    </w:p>
    <w:bookmarkEnd w:id="71"/>
    <w:p>
      <w:pPr>
        <w:spacing w:after="0"/>
        <w:ind w:left="0"/>
        <w:jc w:val="both"/>
      </w:pPr>
      <w:r>
        <w:rPr>
          <w:rFonts w:ascii="Times New Roman"/>
          <w:b w:val="false"/>
          <w:i w:val="false"/>
          <w:color w:val="000000"/>
          <w:sz w:val="28"/>
        </w:rPr>
        <w:t>
      Начальник ВУЗа в течении трех рабочих дней с момента поступления в ВУЗ заключения ВЛК принимает решение о рассмотрении обучаемого, не годного к летному обучению, на заседании УС.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29. На заседании УС командир батальона представляет служебную карточку, служебную характеристику, листы бесед.</w:t>
      </w:r>
    </w:p>
    <w:bookmarkEnd w:id="72"/>
    <w:bookmarkStart w:name="z84" w:id="73"/>
    <w:p>
      <w:pPr>
        <w:spacing w:after="0"/>
        <w:ind w:left="0"/>
        <w:jc w:val="both"/>
      </w:pPr>
      <w:r>
        <w:rPr>
          <w:rFonts w:ascii="Times New Roman"/>
          <w:b w:val="false"/>
          <w:i w:val="false"/>
          <w:color w:val="000000"/>
          <w:sz w:val="28"/>
        </w:rPr>
        <w:t>
      30. УС по результатам рассмотрения представленных документов предлагает обучающемуся перевестись на другую специальность, не связанную с летной работой.</w:t>
      </w:r>
    </w:p>
    <w:bookmarkEnd w:id="73"/>
    <w:p>
      <w:pPr>
        <w:spacing w:after="0"/>
        <w:ind w:left="0"/>
        <w:jc w:val="both"/>
      </w:pPr>
      <w:r>
        <w:rPr>
          <w:rFonts w:ascii="Times New Roman"/>
          <w:b w:val="false"/>
          <w:i w:val="false"/>
          <w:color w:val="000000"/>
          <w:sz w:val="28"/>
        </w:rPr>
        <w:t>
      В случае согласия обучающегося УС принимает решение о переводе его на другую специальность, оформляет протокол и представляет на утверждение начальнику ВУЗа.</w:t>
      </w:r>
    </w:p>
    <w:bookmarkStart w:name="z86" w:id="74"/>
    <w:p>
      <w:pPr>
        <w:spacing w:after="0"/>
        <w:ind w:left="0"/>
        <w:jc w:val="both"/>
      </w:pPr>
      <w:r>
        <w:rPr>
          <w:rFonts w:ascii="Times New Roman"/>
          <w:b w:val="false"/>
          <w:i w:val="false"/>
          <w:color w:val="000000"/>
          <w:sz w:val="28"/>
        </w:rPr>
        <w:t xml:space="preserve">
      Начальник ВУЗа в течении трех рабочих дней утверждает протокол и организует работу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"Об утверждении Правил перевода и восстановления в военные учебные заведения, подведомственные Министерству обороны Республики Казахстан" (зарегистрирован в Реестре государственной регистрации нормативных правовых актов под № 13239).</w:t>
      </w:r>
    </w:p>
    <w:bookmarkEnd w:id="74"/>
    <w:bookmarkStart w:name="z87" w:id="75"/>
    <w:p>
      <w:pPr>
        <w:spacing w:after="0"/>
        <w:ind w:left="0"/>
        <w:jc w:val="both"/>
      </w:pPr>
      <w:r>
        <w:rPr>
          <w:rFonts w:ascii="Times New Roman"/>
          <w:b w:val="false"/>
          <w:i w:val="false"/>
          <w:color w:val="000000"/>
          <w:sz w:val="28"/>
        </w:rPr>
        <w:t>
      В случае несогласия обучающегося перевестись на другую специальность УС принимает решение об отчислении из ВУЗа, оформляет протокол и представляет на утверждение начальнику ВУЗа.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31. Начальник ВУЗа в течении трех рабочих дней утверждает протокол УС и поручает подразделению по работе с персоналом подготовку приказа об отчислении.</w:t>
      </w:r>
    </w:p>
    <w:bookmarkEnd w:id="76"/>
    <w:bookmarkStart w:name="z89" w:id="77"/>
    <w:p>
      <w:pPr>
        <w:spacing w:after="0"/>
        <w:ind w:left="0"/>
        <w:jc w:val="both"/>
      </w:pPr>
      <w:r>
        <w:rPr>
          <w:rFonts w:ascii="Times New Roman"/>
          <w:b w:val="false"/>
          <w:i w:val="false"/>
          <w:color w:val="000000"/>
          <w:sz w:val="28"/>
        </w:rPr>
        <w:t>
      Подразделение по работе с персоналом в течении трех рабочих дней издает приказ об отчислении обучающегося и направляет личное дело курсантов в МОВУ, откуда прибыл обучающийся.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Глава 7. Отчисление из ВУЗа в связи с лишением допуска к сведениям, составляющим государственные секреты</w:t>
      </w:r>
    </w:p>
    <w:bookmarkEnd w:id="78"/>
    <w:bookmarkStart w:name="z91" w:id="79"/>
    <w:p>
      <w:pPr>
        <w:spacing w:after="0"/>
        <w:ind w:left="0"/>
        <w:jc w:val="both"/>
      </w:pPr>
      <w:r>
        <w:rPr>
          <w:rFonts w:ascii="Times New Roman"/>
          <w:b w:val="false"/>
          <w:i w:val="false"/>
          <w:color w:val="000000"/>
          <w:sz w:val="28"/>
        </w:rPr>
        <w:t>
      32. К отчислению из ВУЗа в связи с лишением допуска к сведениям, составляющим государственные секреты представляются обучающиеся, лишҰнные допуска к государственным секретам в соответствии с требованиями законов Республики Казахстан "</w:t>
      </w:r>
      <w:r>
        <w:rPr>
          <w:rFonts w:ascii="Times New Roman"/>
          <w:b w:val="false"/>
          <w:i w:val="false"/>
          <w:color w:val="000000"/>
          <w:sz w:val="28"/>
        </w:rPr>
        <w:t>О воинской службе</w:t>
      </w:r>
      <w:r>
        <w:rPr>
          <w:rFonts w:ascii="Times New Roman"/>
          <w:b w:val="false"/>
          <w:i w:val="false"/>
          <w:color w:val="000000"/>
          <w:sz w:val="28"/>
        </w:rPr>
        <w:t xml:space="preserve"> и статусе военнослужащих", "</w:t>
      </w:r>
      <w:r>
        <w:rPr>
          <w:rFonts w:ascii="Times New Roman"/>
          <w:b w:val="false"/>
          <w:i w:val="false"/>
          <w:color w:val="000000"/>
          <w:sz w:val="28"/>
        </w:rPr>
        <w:t>О государственных секретах</w:t>
      </w:r>
      <w:r>
        <w:rPr>
          <w:rFonts w:ascii="Times New Roman"/>
          <w:b w:val="false"/>
          <w:i w:val="false"/>
          <w:color w:val="000000"/>
          <w:sz w:val="28"/>
        </w:rPr>
        <w:t>".</w:t>
      </w:r>
    </w:p>
    <w:bookmarkEnd w:id="79"/>
    <w:bookmarkStart w:name="z92" w:id="80"/>
    <w:p>
      <w:pPr>
        <w:spacing w:after="0"/>
        <w:ind w:left="0"/>
        <w:jc w:val="both"/>
      </w:pPr>
      <w:r>
        <w:rPr>
          <w:rFonts w:ascii="Times New Roman"/>
          <w:b w:val="false"/>
          <w:i w:val="false"/>
          <w:color w:val="000000"/>
          <w:sz w:val="28"/>
        </w:rPr>
        <w:t>
      33. Начальник ВУЗа в течении трех рабочих дней после предоставления заключения служебного расследования принимает решение о прекращении допуска обучаемого к государственным секретам.</w:t>
      </w:r>
    </w:p>
    <w:bookmarkEnd w:id="80"/>
    <w:bookmarkStart w:name="z100" w:id="81"/>
    <w:p>
      <w:pPr>
        <w:spacing w:after="0"/>
        <w:ind w:left="0"/>
        <w:jc w:val="both"/>
      </w:pPr>
      <w:r>
        <w:rPr>
          <w:rFonts w:ascii="Times New Roman"/>
          <w:b w:val="false"/>
          <w:i w:val="false"/>
          <w:color w:val="000000"/>
          <w:sz w:val="28"/>
        </w:rPr>
        <w:t>
      Подразделение по работе с персоналом в течение трех рабочих дней:</w:t>
      </w:r>
    </w:p>
    <w:bookmarkEnd w:id="81"/>
    <w:bookmarkStart w:name="z101" w:id="82"/>
    <w:p>
      <w:pPr>
        <w:spacing w:after="0"/>
        <w:ind w:left="0"/>
        <w:jc w:val="both"/>
      </w:pPr>
      <w:r>
        <w:rPr>
          <w:rFonts w:ascii="Times New Roman"/>
          <w:b w:val="false"/>
          <w:i w:val="false"/>
          <w:color w:val="000000"/>
          <w:sz w:val="28"/>
        </w:rPr>
        <w:t>
      1) для курсантов (кадетов) - издает приказ об отчислении и направляет личное дело в МОВУ, откуда прибыл обучающийся;</w:t>
      </w:r>
    </w:p>
    <w:bookmarkEnd w:id="82"/>
    <w:bookmarkStart w:name="z102" w:id="83"/>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21.02.2024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4"/>
    <w:p>
      <w:pPr>
        <w:spacing w:after="0"/>
        <w:ind w:left="0"/>
        <w:jc w:val="left"/>
      </w:pPr>
      <w:r>
        <w:rPr>
          <w:rFonts w:ascii="Times New Roman"/>
          <w:b/>
          <w:i w:val="false"/>
          <w:color w:val="000000"/>
        </w:rPr>
        <w:t xml:space="preserve"> Глава 8. Отчисление из ВУЗа в связи с вынесением в отношении обучающегося постановления о квалификации деяния подозреваемого либо применения меры пресечения по уголовному делу о преступлении</w:t>
      </w:r>
    </w:p>
    <w:bookmarkEnd w:id="84"/>
    <w:p>
      <w:pPr>
        <w:spacing w:after="0"/>
        <w:ind w:left="0"/>
        <w:jc w:val="both"/>
      </w:pPr>
      <w:r>
        <w:rPr>
          <w:rFonts w:ascii="Times New Roman"/>
          <w:b w:val="false"/>
          <w:i w:val="false"/>
          <w:color w:val="ff0000"/>
          <w:sz w:val="28"/>
        </w:rPr>
        <w:t xml:space="preserve">
      Сноска. Глава 8 исключена приказом Министра обороны РК от 21.02.2024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