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d9f2" w14:textId="5edd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экологической безопасности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августа 2017 года № 423. Зарегистрирован в Министерстве юстиции Республики Казахстан 11 сентября 2017 года № 15636.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18.07.2024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экологической безопасности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специальных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Эталонном контрольном банке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экологической безопасности в Вооруженных Силах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экологической безопасности в Вооруженных Силах Республики Казахстан (далее – Правила) определяют порядок обеспечения экологической безопасности в Вооруженных Силах Республики Казахстан (далее – Вооруженные Силы).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обеспечения экологической безопасности Вооруженных Силах является снижение негативного воздействия на окружающую среду от деятельности войск и защита личного состава, вооружения и военной техники Вооруженных Сил от неблагоприятных экологических факторов.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обеспечения экологической безопасности Вооруженных Сил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экологического законодательства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экологической безопасности в повседневной деятельности, при боевой подготовке войск, эксплуатации вооружения и военной техники и объектов инфраструктуры Вооруженных Сил, включая их строительство, реконструкцию;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ведомственный контроль за состоянием окружающей среды в районах дислокации и боевой подготовки войск с ведением соответствующих документов (результатов контроля);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охране окружающей среды от деятельности Вооруженных Сил и защиты здоровья и боеспособности личного состава при воздействии на них неблагоприятных экологических факторов;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всестороннее финансовое, кадровое и материально-техническое обеспечение мероприятий по охране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зеленых технологий;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научное обоснование основных направлений обеспечения экологической безопасности Вооруженных Сил;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повышение квалификации, экологическое обучение и воспитание личного состава Вооруженных Сил.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обеспечению экологической безопасности и охраны окружающей среды в Вооруженных Силах: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общего направления: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всех источников загрязняющих веществ;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категории воинской части (учреждения) в соответствии с классом опасности согласно санитарной классификации производственных объектов;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денежных средств для обеспечения расходов на охрану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мероприятий по обязательному экологическому страхованию;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полученного экологического разрешения;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программой производственного экологического контроля, ведение отчетности по нему;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охране окружающей среды согласованного с уполномоченным органов в области охраны окружающей среды;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платы за эмиссии в окружающую среду;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охраны атмосферного воздуха: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экологического законодательства Республики Казахстан в части охраны атмосферного воздуха;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(наличие) экологического разрешения на выброс загрязняющих веществ в атмосферный воздух, соблюдение нормативов выбросов загрязняющих веществ;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снижению вредных выбросов в атмосферный воздух, устройство оборудования для улавливания, очистки и нейтрализации загрязняющих веществ;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эффективностью работы газоочистных и пылеулавливающих установок;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снижению токсичности выхлопных газов боевой и другой техники, своевременный контроль за исправностью двигателей техники;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выбросам загрязняющих веществ в атмосферный воздух;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охраны и рационального использования водных ресурсов: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 экологического законодательства Республики Казахстан в части охраны водных ресурсов;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пользования системами водоснабжения и водоотведения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пунктов, утвержденных приказом Министра национальной экономики Республики Казахстан от 28 февраля 2015 года № 163 (зарегистрирован в Реестре государственной регистрации нормативных правовых актов № 10658);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поддержание в надлежащем состоянии сетей водоснабжения и водоотведения, очистных сооружений, резервуаров по сбору сточных вод, водоохранных зон (полос) водных объектов;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технологических линий, производственных участков с целью сокращения потребления воды и уменьшения ее загрязнения;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эксплуатация систем оборотного водоснабжения и водоотведения;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баз и складов горюче-смазочных материалов, парков техники и иных объектов устройствами для сбора и предварительной очистки нефтесодержащих сточных вод;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экологических требований в казахстанском секторе Каспийского моря;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потреблению водных ресурсов и отведению сточных вод;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области охраны и рационального использования земель: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экологического законодательства Республики Казахстан в части охраны земельных ресурсов;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предохранение земель от загрязнения сточными водами, отходами производства и потребления и иными токсическими веществами;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в надлежащем виде санитарно-защитных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(полос);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земель, то есть восстановление целостности верхнего и/или плодородного слоя почвы, по окончанию учений, занятий по боевой подготовке, строительных, ремонтных и других работ, приведших к нарушению почвенного покрова;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санитарно-эпидемиологического благополучия территорий военных городков, соответствие мест временного хранения отходов потребления санитарно-эпидемиологическим требованиям;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образования стихийных свалок отходов в неустановленных местах;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области обращения с отходами производства и потребления: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безопасного хранения опасных отходов;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смешивания различных видов опасных отходов при их сборе и временном хранении;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вывоз коммунальных отходов;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опасных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опасным и коммунальным (неопасным) отходам;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охраны и рационального использования лесных ресурсов, объектов растительного и животного мира: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лесного законодательства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несанкционированного воздействия (истощения, деградации, рубок) на объекты государственного и частного лесного фонда (лесных, кустарниковых и иных насаждений), а также такого воздействия на земли, отведенные под объекты лесного фонда;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озеленение и благоустройство территорий военных городков и воинских частей (учреждений);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уменьшению отрицательного воздействия на объекты растительного и животного миров при проведении учений, занятий по боевой подготовке, строительных, ремонтных и других работ;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 по обеспечению экологической безопасности: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энергосбережению и повышению энергоэффективности;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безопасному обращению с оборудованием и материалами, содержащих стойкие органические загрязнители;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экологически чистых и "зеленых" технологий.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