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bc28" w14:textId="4c9b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ихтиологических наблюдений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9 августа 2017 года № 323. Зарегистрирован в Министерстве юстиции Республики Казахстан 12 сентября 2017 года № 15657.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77-1)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ихтиологических наблюдений.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Айтуганов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2017 года № 323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ихтиологических наблюдений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ихтиологических наблюдений (далее – Правила) разработаны в соответствии с подпунктом 77-1)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(далее – Закон) и определяют порядок проведения ихтиологических наблюдений на рыбохозяйственных водоемах.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ихтиологические наблюдения – сбор и изучение данных о состоянии ихтиофауны рыбохозяйственного водоема;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рыбохозяйственная мелиорация водных объектов – комплекс мероприятий, направленных на сохранение и увеличение рыбопродуктивности водоемов, улучшение условий обитания и размножения рыбных ресурсов и других водных животных;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ихтиофауна – совокупность видов рыб и круглоротых какого-либо водоема или его части;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контрольный 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лов рыбных ресурсов и других водных животных в целях контроля за состоянием ихтиофауны, определения эффективности воспроизводства рыбных ресурсов и других водных животных, урожайности молоди, рыбопродуктивности водоемов.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Ихтиологические наблюдения ведутся в течение года территориальными подразделениями ведомства уполномоченного органа в области охраны, воспроизводства и использования животного мира (далее – территориальные подразделения) на рыбохозяйственных водоемах.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направлениями ихтиологических наблюдений являются: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состоянием рыбохозяйственных водоемов;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контрольного лова;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сбор биологических материалов о состоянии ихтиофауны;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путей миграции, сроков нереста и промысловой нагрузки на водоемы;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прилова молоди рыб, мест нерестилищ и зимовальных ям;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регулированию режима рыболовства, включая перенос сроков запрета в нерестовый период в зависимости от гидрометеорологических условий, по орудиям лова, по организации рыбоводно-мелиоративных работ и рыбохозяйственной мелиорации водных объектов;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учет замороопасных водоемов и организация мероприятий по профилактике и ликвидации заморов;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осмотр водозаборных, сбросных сооружений и определение вреда, наносимого и нанесенного рыбным ресурсам и другим водным животным при отсутствии рыбозащитных устройств.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проведении ихтиологических наблюдений контрольный лов осуществляется территориальными подразделениями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рыболовства, утвержденными приказом исполняющего обязанности Министра сельского хозяйства Республики Казахстан от 27 февраля 2015 года № 18-04/148 (зарегистрированный в Реестре государственной регистрации нормативных правовых актов № 10606).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проведения ихтиологических наблюдений составляется информация, которая включает: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и характеристики рыбохозяйственных водоемов и (или) участков, данные о гидрологическом и гидрохимическом состоянии;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закрепленных рыбохозяйственных водоемов и (или) участков и пользователей животным миром;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о состоянии ихтиофауны, кормовой базы рыб и других водных животных;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учет вылова объектов рыболовства по водоемам и участкам промысла;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об общей численности и видовом составе рыбных ресурсов и других водных животных, относящихся к объектам рыболовства;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данные, характеризующие нерестовые миграции и нерест ценных видов рыб;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мест нерестилищ, зимовальных ям;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об использовании в промысле орудий и технических средств лова, плавучих средств и участии рыбаков;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прилове в промысловых орудиях лова по районам промысла и соответствующие принятые меры;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сведения, характеризующие эффективность зарыбления водоемов и воспроизводства объектов рыболовства;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 рыбозащитных устройств на водозаборных и сбросных сооружениях;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принятые мероприятия по профилактике и ликвидации заморов.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Данные ихтиологических наблюдений применяются для подготовки рекомендаций по организации охраны, воспроизводства и устойчивого использования рыбных ресурсов и других водных животных.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Территориальные подразделения осуществляют ихтиологические наблюдения и предоставляют в ведомство уполномоченного органа в области охраны, воспроизводства и использования животного мира полугодовую информацию об ихтиологических наблюдениях не позднее 15 июля и годовую информацию – не позднее 15 января.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