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ba71" w14:textId="c28b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сентября 2017 года № 330. Зарегистрирован в Министерстве юстиции Республики Казахстан 29 сентября 2017 года № 15825.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 и дополнение.</w:t>
      </w:r>
    </w:p>
    <w:bookmarkEnd w:id="0"/>
    <w:bookmarkStart w:name="z6"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___________Б. Султанов </w:t>
      </w:r>
      <w:r>
        <w:br/>
      </w:r>
      <w:r>
        <w:rPr>
          <w:rFonts w:ascii="Times New Roman"/>
          <w:b w:val="false"/>
          <w:i w:val="false"/>
          <w:color w:val="000000"/>
          <w:sz w:val="28"/>
        </w:rPr>
        <w:t>"__"__________2017 год</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2017 года № 330</w:t>
            </w:r>
          </w:p>
        </w:tc>
      </w:tr>
    </w:tbl>
    <w:bookmarkStart w:name="z16" w:id="9"/>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 и дополнение</w:t>
      </w:r>
    </w:p>
    <w:bookmarkEnd w:id="9"/>
    <w:bookmarkStart w:name="z17"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(зарегистрированный в Реестре государственной регистрации нормативных правовых актов за № 10111, опубликованный в Информационно-правовой системе "Әділет" 27 января 2015 года) внести следующие изменения:</w:t>
      </w:r>
    </w:p>
    <w:bookmarkEnd w:id="10"/>
    <w:bookmarkStart w:name="z18" w:id="11"/>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доверительное управление, утвержденных указанным приказом:</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"3) орган управления –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7) учредитель доверительного управления государственным имуществом (далее – учредитель)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сведения о котором включаются учредителем в электронную базу данных по договорам доверительного управления в течение десяти рабочих дней с даты принятия решения.</w:t>
      </w:r>
    </w:p>
    <w:bookmarkEnd w:id="15"/>
    <w:bookmarkStart w:name="z26" w:id="16"/>
    <w:p>
      <w:pPr>
        <w:spacing w:after="0"/>
        <w:ind w:left="0"/>
        <w:jc w:val="both"/>
      </w:pPr>
      <w:r>
        <w:rPr>
          <w:rFonts w:ascii="Times New Roman"/>
          <w:b w:val="false"/>
          <w:i w:val="false"/>
          <w:color w:val="000000"/>
          <w:sz w:val="28"/>
        </w:rPr>
        <w:t>
      Собрание местного сообщества согласовывает решение о передаче в доверительное управление с правом выкупа имущества, приобретенного за счет средств местного самоуправления.";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"12. Для организации и проведения тендеров или закрытых тендеров учредителем образуется тендерная комиссия.</w:t>
      </w:r>
    </w:p>
    <w:bookmarkEnd w:id="17"/>
    <w:bookmarkStart w:name="z29" w:id="18"/>
    <w:p>
      <w:pPr>
        <w:spacing w:after="0"/>
        <w:ind w:left="0"/>
        <w:jc w:val="both"/>
      </w:pPr>
      <w:r>
        <w:rPr>
          <w:rFonts w:ascii="Times New Roman"/>
          <w:b w:val="false"/>
          <w:i w:val="false"/>
          <w:color w:val="000000"/>
          <w:sz w:val="28"/>
        </w:rPr>
        <w:t>
      В состав тендерной комиссии включаются представители учредителя, органа управления и других государственных органов или их территориальных подразделений (по согласованию),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либо аппаратах акима города районного значения, села, поселка, сельского округа), местных сообществ и иных организаций.</w:t>
      </w:r>
    </w:p>
    <w:bookmarkEnd w:id="18"/>
    <w:bookmarkStart w:name="z30" w:id="19"/>
    <w:p>
      <w:pPr>
        <w:spacing w:after="0"/>
        <w:ind w:left="0"/>
        <w:jc w:val="both"/>
      </w:pPr>
      <w:r>
        <w:rPr>
          <w:rFonts w:ascii="Times New Roman"/>
          <w:b w:val="false"/>
          <w:i w:val="false"/>
          <w:color w:val="000000"/>
          <w:sz w:val="28"/>
        </w:rPr>
        <w:t>
      Председатель тендерной комиссии и секретарь являются представителями учредителя. Число членов тендерной комиссии составляет не менее пяти человек. Секретарь не является членом тендерной комиссии.";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Министерства национальной экономики Республики Казахстан, в которые вносятся изменения и дополнение (далее – перечень).</w:t>
      </w:r>
    </w:p>
    <w:bookmarkStart w:name="z32"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(зарегистрированный в Реестре государственной регистрации нормативных правовых актов за № 10379, опубликованный в Информационно-правовой системе "Әділет" 1 апреля 2015 года) внести следующие изменения:</w:t>
      </w:r>
    </w:p>
    <w:bookmarkEnd w:id="20"/>
    <w:bookmarkStart w:name="z33" w:id="21"/>
    <w:p>
      <w:pPr>
        <w:spacing w:after="0"/>
        <w:ind w:left="0"/>
        <w:jc w:val="both"/>
      </w:pPr>
      <w:r>
        <w:rPr>
          <w:rFonts w:ascii="Times New Roman"/>
          <w:b w:val="false"/>
          <w:i w:val="false"/>
          <w:color w:val="000000"/>
          <w:sz w:val="28"/>
        </w:rPr>
        <w:t>
      заголовок изложить в следующей редакции:</w:t>
      </w:r>
    </w:p>
    <w:bookmarkEnd w:id="21"/>
    <w:bookmarkStart w:name="z34" w:id="22"/>
    <w:p>
      <w:pPr>
        <w:spacing w:after="0"/>
        <w:ind w:left="0"/>
        <w:jc w:val="both"/>
      </w:pPr>
      <w:r>
        <w:rPr>
          <w:rFonts w:ascii="Times New Roman"/>
          <w:b w:val="false"/>
          <w:i w:val="false"/>
          <w:color w:val="000000"/>
          <w:sz w:val="28"/>
        </w:rPr>
        <w:t>
      "Об утверждении Правил назначения и проведения аттестации руководителя государственного предприятия, а также согласования его кандидатуры";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1 изложить в следующей редакции:</w:t>
      </w:r>
    </w:p>
    <w:bookmarkStart w:name="z36" w:id="23"/>
    <w:p>
      <w:pPr>
        <w:spacing w:after="0"/>
        <w:ind w:left="0"/>
        <w:jc w:val="both"/>
      </w:pPr>
      <w:r>
        <w:rPr>
          <w:rFonts w:ascii="Times New Roman"/>
          <w:b w:val="false"/>
          <w:i w:val="false"/>
          <w:color w:val="000000"/>
          <w:sz w:val="28"/>
        </w:rPr>
        <w:t>
      "1. Утвердить прилагаемые Правила назначения и проведения аттестации руководителя государственного предприятия, а также согласования его кандидатуры.";</w:t>
      </w:r>
    </w:p>
    <w:bookmarkEnd w:id="23"/>
    <w:bookmarkStart w:name="z3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аттестации руководителя государственного предприятия, а также согласования его кандидатуры, утвержденных указанным приказом:</w:t>
      </w:r>
    </w:p>
    <w:bookmarkEnd w:id="24"/>
    <w:bookmarkStart w:name="z38" w:id="25"/>
    <w:p>
      <w:pPr>
        <w:spacing w:after="0"/>
        <w:ind w:left="0"/>
        <w:jc w:val="both"/>
      </w:pPr>
      <w:r>
        <w:rPr>
          <w:rFonts w:ascii="Times New Roman"/>
          <w:b w:val="false"/>
          <w:i w:val="false"/>
          <w:color w:val="000000"/>
          <w:sz w:val="28"/>
        </w:rPr>
        <w:t>
      заголовок изложить в следующей редакции:</w:t>
      </w:r>
    </w:p>
    <w:bookmarkEnd w:id="25"/>
    <w:bookmarkStart w:name="z39" w:id="26"/>
    <w:p>
      <w:pPr>
        <w:spacing w:after="0"/>
        <w:ind w:left="0"/>
        <w:jc w:val="both"/>
      </w:pPr>
      <w:r>
        <w:rPr>
          <w:rFonts w:ascii="Times New Roman"/>
          <w:b w:val="false"/>
          <w:i w:val="false"/>
          <w:color w:val="000000"/>
          <w:sz w:val="28"/>
        </w:rPr>
        <w:t>
      Правила назначения и проведения аттестации руководителя государственного предприятия, а также согласования его кандидатуры;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"2. Конкурсный отбор, назначение и проведение аттестации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 либо аппаратами акима города районного значения, села, поселка, сельского округа).";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"6.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w:t>
      </w:r>
    </w:p>
    <w:bookmarkEnd w:id="28"/>
    <w:bookmarkStart w:name="z44" w:id="29"/>
    <w:p>
      <w:pPr>
        <w:spacing w:after="0"/>
        <w:ind w:left="0"/>
        <w:jc w:val="both"/>
      </w:pPr>
      <w:r>
        <w:rPr>
          <w:rFonts w:ascii="Times New Roman"/>
          <w:b w:val="false"/>
          <w:i w:val="false"/>
          <w:color w:val="000000"/>
          <w:sz w:val="28"/>
        </w:rPr>
        <w:t>
      1) принимает решение о проведении конкурса;</w:t>
      </w:r>
    </w:p>
    <w:bookmarkEnd w:id="29"/>
    <w:bookmarkStart w:name="z45" w:id="30"/>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30"/>
    <w:bookmarkStart w:name="z46" w:id="31"/>
    <w:p>
      <w:pPr>
        <w:spacing w:after="0"/>
        <w:ind w:left="0"/>
        <w:jc w:val="both"/>
      </w:pP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и секретаря Комиссии.";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"8. Комиссия осуществляет следующие функции:</w:t>
      </w:r>
    </w:p>
    <w:bookmarkEnd w:id="32"/>
    <w:bookmarkStart w:name="z49" w:id="33"/>
    <w:p>
      <w:pPr>
        <w:spacing w:after="0"/>
        <w:ind w:left="0"/>
        <w:jc w:val="both"/>
      </w:pPr>
      <w:r>
        <w:rPr>
          <w:rFonts w:ascii="Times New Roman"/>
          <w:b w:val="false"/>
          <w:i w:val="false"/>
          <w:color w:val="000000"/>
          <w:sz w:val="28"/>
        </w:rPr>
        <w:t>
      1) подготавливает конкурсную документацию;</w:t>
      </w:r>
    </w:p>
    <w:bookmarkEnd w:id="33"/>
    <w:bookmarkStart w:name="z50" w:id="34"/>
    <w:p>
      <w:pPr>
        <w:spacing w:after="0"/>
        <w:ind w:left="0"/>
        <w:jc w:val="both"/>
      </w:pPr>
      <w:r>
        <w:rPr>
          <w:rFonts w:ascii="Times New Roman"/>
          <w:b w:val="false"/>
          <w:i w:val="false"/>
          <w:color w:val="000000"/>
          <w:sz w:val="28"/>
        </w:rPr>
        <w:t>
      2) обеспечивает публикацию объявления о проведении конкурса за счет средств соответствующего предприятия;</w:t>
      </w:r>
    </w:p>
    <w:bookmarkEnd w:id="34"/>
    <w:bookmarkStart w:name="z51" w:id="35"/>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bookmarkEnd w:id="35"/>
    <w:bookmarkStart w:name="z52" w:id="36"/>
    <w:p>
      <w:pPr>
        <w:spacing w:after="0"/>
        <w:ind w:left="0"/>
        <w:jc w:val="both"/>
      </w:pP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решение.</w:t>
      </w:r>
    </w:p>
    <w:bookmarkEnd w:id="36"/>
    <w:bookmarkStart w:name="z53" w:id="37"/>
    <w:p>
      <w:pPr>
        <w:spacing w:after="0"/>
        <w:ind w:left="0"/>
        <w:jc w:val="both"/>
      </w:pPr>
      <w:r>
        <w:rPr>
          <w:rFonts w:ascii="Times New Roman"/>
          <w:b w:val="false"/>
          <w:i w:val="false"/>
          <w:color w:val="000000"/>
          <w:sz w:val="28"/>
        </w:rPr>
        <w:t>
      9. Объявление о проведении конкурса на занятие должности руководителя республиканского, областного и районного предприятия опубликовывается в официальных средствах массовой информации, а также на интернет-ресурсе уполномоченного органа (местного исполнительного органа либо аппарата акима города районного значения, села, поселка, сельского округа) на государственном и русском языках за пятнадцать календарных дней до даты проведения конкурса.";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5" w:id="38"/>
    <w:p>
      <w:pPr>
        <w:spacing w:after="0"/>
        <w:ind w:left="0"/>
        <w:jc w:val="both"/>
      </w:pPr>
      <w:r>
        <w:rPr>
          <w:rFonts w:ascii="Times New Roman"/>
          <w:b w:val="false"/>
          <w:i w:val="false"/>
          <w:color w:val="000000"/>
          <w:sz w:val="28"/>
        </w:rPr>
        <w:t>
      "14.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государственного предприятия.</w:t>
      </w:r>
    </w:p>
    <w:bookmarkEnd w:id="38"/>
    <w:bookmarkStart w:name="z56" w:id="39"/>
    <w:p>
      <w:pPr>
        <w:spacing w:after="0"/>
        <w:ind w:left="0"/>
        <w:jc w:val="both"/>
      </w:pP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3 изложить в следующей редакции:</w:t>
      </w:r>
    </w:p>
    <w:bookmarkStart w:name="z58" w:id="40"/>
    <w:p>
      <w:pPr>
        <w:spacing w:after="0"/>
        <w:ind w:left="0"/>
        <w:jc w:val="both"/>
      </w:pPr>
      <w:r>
        <w:rPr>
          <w:rFonts w:ascii="Times New Roman"/>
          <w:b w:val="false"/>
          <w:i w:val="false"/>
          <w:color w:val="000000"/>
          <w:sz w:val="28"/>
        </w:rPr>
        <w:t>
      "17.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на основании решения Комиссии вносит предложение по вопросу назначения руководителя государственного предприятия на согласование наблюдательному совету.</w:t>
      </w:r>
    </w:p>
    <w:bookmarkEnd w:id="40"/>
    <w:bookmarkStart w:name="z59" w:id="41"/>
    <w:p>
      <w:pPr>
        <w:spacing w:after="0"/>
        <w:ind w:left="0"/>
        <w:jc w:val="both"/>
      </w:pPr>
      <w:r>
        <w:rPr>
          <w:rFonts w:ascii="Times New Roman"/>
          <w:b w:val="false"/>
          <w:i w:val="false"/>
          <w:color w:val="000000"/>
          <w:sz w:val="28"/>
        </w:rPr>
        <w:t>
      18. Наблюдательный совет государственного предприятия на праве хозяйственного ведения в течение десяти рабочих дней со дня внесения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кандидатуры руководителя государственного предприятия согласовывает представленную кандидатуру.</w:t>
      </w:r>
    </w:p>
    <w:bookmarkEnd w:id="41"/>
    <w:bookmarkStart w:name="z60" w:id="42"/>
    <w:p>
      <w:pPr>
        <w:spacing w:after="0"/>
        <w:ind w:left="0"/>
        <w:jc w:val="both"/>
      </w:pPr>
      <w:r>
        <w:rPr>
          <w:rFonts w:ascii="Times New Roman"/>
          <w:b w:val="false"/>
          <w:i w:val="false"/>
          <w:color w:val="000000"/>
          <w:sz w:val="28"/>
        </w:rPr>
        <w:t>
      19.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проводит повторный конкурс по избранию руководителя предприятия. Наблюдательный совет вправе не согласовывать кандидатуру руководителя государственного предприятия, представленной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не более двух раз.</w:t>
      </w:r>
    </w:p>
    <w:bookmarkEnd w:id="42"/>
    <w:bookmarkStart w:name="z61" w:id="43"/>
    <w:p>
      <w:pPr>
        <w:spacing w:after="0"/>
        <w:ind w:left="0"/>
        <w:jc w:val="both"/>
      </w:pPr>
      <w:r>
        <w:rPr>
          <w:rFonts w:ascii="Times New Roman"/>
          <w:b w:val="false"/>
          <w:i w:val="false"/>
          <w:color w:val="000000"/>
          <w:sz w:val="28"/>
        </w:rPr>
        <w:t xml:space="preserve">
      20. С участником конкурса, получившим положительное решение Комиссии, и, в случае,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заключает трудовой договор (далее – Договор) и издает приказ о назначении на должность в соответствии с трудовым законодательством Республики Казахстан, с которым руководитель предприятия ознакамливается.</w:t>
      </w:r>
    </w:p>
    <w:bookmarkEnd w:id="43"/>
    <w:bookmarkStart w:name="z62" w:id="44"/>
    <w:p>
      <w:pPr>
        <w:spacing w:after="0"/>
        <w:ind w:left="0"/>
        <w:jc w:val="both"/>
      </w:pPr>
      <w:r>
        <w:rPr>
          <w:rFonts w:ascii="Times New Roman"/>
          <w:b w:val="false"/>
          <w:i w:val="false"/>
          <w:color w:val="000000"/>
          <w:sz w:val="28"/>
        </w:rPr>
        <w:t xml:space="preserve">
      Одновременно участник конкурса, получивший положительное решение Комиссии, и, в случае,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согласование наблюдательного совета государственного предприятия на праве хозяйственного ведения, представляет необходимые документы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от 18 ноября 2015 года "О противодействии коррупции".</w:t>
      </w:r>
    </w:p>
    <w:bookmarkEnd w:id="44"/>
    <w:bookmarkStart w:name="z63" w:id="45"/>
    <w:p>
      <w:pPr>
        <w:spacing w:after="0"/>
        <w:ind w:left="0"/>
        <w:jc w:val="both"/>
      </w:pPr>
      <w:r>
        <w:rPr>
          <w:rFonts w:ascii="Times New Roman"/>
          <w:b w:val="false"/>
          <w:i w:val="false"/>
          <w:color w:val="000000"/>
          <w:sz w:val="28"/>
        </w:rPr>
        <w:t>
      21. Договор заключается на срок не менее одного года, определяемый соглашением сторон. По окончании срока действия договор по соглашению сторон продлевается или заключается на новый срок.</w:t>
      </w:r>
    </w:p>
    <w:bookmarkEnd w:id="45"/>
    <w:bookmarkStart w:name="z64" w:id="46"/>
    <w:p>
      <w:pPr>
        <w:spacing w:after="0"/>
        <w:ind w:left="0"/>
        <w:jc w:val="both"/>
      </w:pP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расторгается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соответствии с требованиями трудового законодательства Республики Казахстан.</w:t>
      </w:r>
    </w:p>
    <w:bookmarkEnd w:id="46"/>
    <w:bookmarkStart w:name="z65" w:id="47"/>
    <w:p>
      <w:pPr>
        <w:spacing w:after="0"/>
        <w:ind w:left="0"/>
        <w:jc w:val="both"/>
      </w:pPr>
      <w:r>
        <w:rPr>
          <w:rFonts w:ascii="Times New Roman"/>
          <w:b w:val="false"/>
          <w:i w:val="false"/>
          <w:color w:val="000000"/>
          <w:sz w:val="28"/>
        </w:rPr>
        <w:t xml:space="preserve">
      22.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Кодекс):</w:t>
      </w:r>
    </w:p>
    <w:bookmarkEnd w:id="47"/>
    <w:bookmarkStart w:name="z66" w:id="48"/>
    <w:p>
      <w:pPr>
        <w:spacing w:after="0"/>
        <w:ind w:left="0"/>
        <w:jc w:val="both"/>
      </w:pP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p>
    <w:bookmarkEnd w:id="48"/>
    <w:bookmarkStart w:name="z67" w:id="49"/>
    <w:p>
      <w:pPr>
        <w:spacing w:after="0"/>
        <w:ind w:left="0"/>
        <w:jc w:val="both"/>
      </w:pPr>
      <w:r>
        <w:rPr>
          <w:rFonts w:ascii="Times New Roman"/>
          <w:b w:val="false"/>
          <w:i w:val="false"/>
          <w:color w:val="000000"/>
          <w:sz w:val="28"/>
        </w:rPr>
        <w:t>
      коммунального государственного предприятия – с местным исполнительным органом или аппаратом акима города районного значения, села, поселка, сельского округа.</w:t>
      </w:r>
    </w:p>
    <w:bookmarkEnd w:id="49"/>
    <w:bookmarkStart w:name="z68" w:id="50"/>
    <w:p>
      <w:pPr>
        <w:spacing w:after="0"/>
        <w:ind w:left="0"/>
        <w:jc w:val="both"/>
      </w:pPr>
      <w:r>
        <w:rPr>
          <w:rFonts w:ascii="Times New Roman"/>
          <w:b w:val="false"/>
          <w:i w:val="false"/>
          <w:color w:val="000000"/>
          <w:sz w:val="28"/>
        </w:rPr>
        <w:t xml:space="preserve">
      В трудовом договоре, помимо условий, установленных </w:t>
      </w:r>
      <w:r>
        <w:rPr>
          <w:rFonts w:ascii="Times New Roman"/>
          <w:b w:val="false"/>
          <w:i w:val="false"/>
          <w:color w:val="000000"/>
          <w:sz w:val="28"/>
        </w:rPr>
        <w:t>Кодексом</w:t>
      </w:r>
      <w:r>
        <w:rPr>
          <w:rFonts w:ascii="Times New Roman"/>
          <w:b w:val="false"/>
          <w:i w:val="false"/>
          <w:color w:val="000000"/>
          <w:sz w:val="28"/>
        </w:rPr>
        <w:t>, определяется ответственность руководителя государственного предприятия за:</w:t>
      </w:r>
    </w:p>
    <w:bookmarkEnd w:id="50"/>
    <w:bookmarkStart w:name="z69" w:id="51"/>
    <w:p>
      <w:pPr>
        <w:spacing w:after="0"/>
        <w:ind w:left="0"/>
        <w:jc w:val="both"/>
      </w:pPr>
      <w:r>
        <w:rPr>
          <w:rFonts w:ascii="Times New Roman"/>
          <w:b w:val="false"/>
          <w:i w:val="false"/>
          <w:color w:val="000000"/>
          <w:sz w:val="28"/>
        </w:rPr>
        <w:t>
      своевременные перечисления установленной части чистого дохода в бюджет;</w:t>
      </w:r>
    </w:p>
    <w:bookmarkEnd w:id="51"/>
    <w:bookmarkStart w:name="z70" w:id="52"/>
    <w:p>
      <w:pPr>
        <w:spacing w:after="0"/>
        <w:ind w:left="0"/>
        <w:jc w:val="both"/>
      </w:pPr>
      <w:r>
        <w:rPr>
          <w:rFonts w:ascii="Times New Roman"/>
          <w:b w:val="false"/>
          <w:i w:val="false"/>
          <w:color w:val="000000"/>
          <w:sz w:val="28"/>
        </w:rPr>
        <w:t>
      неудовлетворительные результаты финансово-хозяйственной деятельности;</w:t>
      </w:r>
    </w:p>
    <w:bookmarkEnd w:id="52"/>
    <w:bookmarkStart w:name="z71" w:id="53"/>
    <w:p>
      <w:pPr>
        <w:spacing w:after="0"/>
        <w:ind w:left="0"/>
        <w:jc w:val="both"/>
      </w:pPr>
      <w:r>
        <w:rPr>
          <w:rFonts w:ascii="Times New Roman"/>
          <w:b w:val="false"/>
          <w:i w:val="false"/>
          <w:color w:val="000000"/>
          <w:sz w:val="28"/>
        </w:rPr>
        <w:t>
      неправомерные действия при использовании государственного имущества;</w:t>
      </w:r>
    </w:p>
    <w:bookmarkEnd w:id="53"/>
    <w:bookmarkStart w:name="z72" w:id="54"/>
    <w:p>
      <w:pPr>
        <w:spacing w:after="0"/>
        <w:ind w:left="0"/>
        <w:jc w:val="both"/>
      </w:pPr>
      <w:r>
        <w:rPr>
          <w:rFonts w:ascii="Times New Roman"/>
          <w:b w:val="false"/>
          <w:i w:val="false"/>
          <w:color w:val="000000"/>
          <w:sz w:val="28"/>
        </w:rPr>
        <w:t>
      своевременное и качественное представление информации в реестр государственного имущества;</w:t>
      </w:r>
    </w:p>
    <w:bookmarkEnd w:id="54"/>
    <w:bookmarkStart w:name="z73" w:id="55"/>
    <w:p>
      <w:pPr>
        <w:spacing w:after="0"/>
        <w:ind w:left="0"/>
        <w:jc w:val="both"/>
      </w:pPr>
      <w:r>
        <w:rPr>
          <w:rFonts w:ascii="Times New Roman"/>
          <w:b w:val="false"/>
          <w:i w:val="false"/>
          <w:color w:val="000000"/>
          <w:sz w:val="28"/>
        </w:rPr>
        <w:t>
      непринятие мер, направленных на противодействие коррупции.</w:t>
      </w:r>
    </w:p>
    <w:bookmarkEnd w:id="55"/>
    <w:bookmarkStart w:name="z74" w:id="56"/>
    <w:p>
      <w:pPr>
        <w:spacing w:after="0"/>
        <w:ind w:left="0"/>
        <w:jc w:val="both"/>
      </w:pPr>
      <w:r>
        <w:rPr>
          <w:rFonts w:ascii="Times New Roman"/>
          <w:b w:val="false"/>
          <w:i w:val="false"/>
          <w:color w:val="000000"/>
          <w:sz w:val="28"/>
        </w:rPr>
        <w:t>
      23.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либо аппарат акима города районного значения, села, поселка, сельского округа) предварительно согласовывают с наблюдательными советами вопрос расторжения договора с руководителем предприятия.";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"26. Руководитель уполномоченного органа соответствующей отрасли (местный исполнительный орган или аппарат акима города районного значения, села, поселка, сельского округа) издает приказ в соответствии с действующим законодательством, которым утверждаются сроки проведения аттестации и состав аттестационной комиссии, а также график ее работы.</w:t>
      </w:r>
    </w:p>
    <w:bookmarkEnd w:id="57"/>
    <w:bookmarkStart w:name="z77" w:id="58"/>
    <w:p>
      <w:pPr>
        <w:spacing w:after="0"/>
        <w:ind w:left="0"/>
        <w:jc w:val="both"/>
      </w:pP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w:t>
      </w:r>
    </w:p>
    <w:bookmarkEnd w:id="58"/>
    <w:bookmarkStart w:name="z78" w:id="59"/>
    <w:p>
      <w:pPr>
        <w:spacing w:after="0"/>
        <w:ind w:left="0"/>
        <w:jc w:val="both"/>
      </w:pPr>
      <w:r>
        <w:rPr>
          <w:rFonts w:ascii="Times New Roman"/>
          <w:b w:val="false"/>
          <w:i w:val="false"/>
          <w:color w:val="000000"/>
          <w:sz w:val="28"/>
        </w:rPr>
        <w:t>
      Количество членов Комиссии составляет нечетное число, не менее пяти человек.</w:t>
      </w:r>
    </w:p>
    <w:bookmarkEnd w:id="59"/>
    <w:bookmarkStart w:name="z79" w:id="60"/>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не имеющий право голоса.</w:t>
      </w:r>
    </w:p>
    <w:bookmarkEnd w:id="60"/>
    <w:bookmarkStart w:name="z80" w:id="61"/>
    <w:p>
      <w:pPr>
        <w:spacing w:after="0"/>
        <w:ind w:left="0"/>
        <w:jc w:val="both"/>
      </w:pPr>
      <w:r>
        <w:rPr>
          <w:rFonts w:ascii="Times New Roman"/>
          <w:b w:val="false"/>
          <w:i w:val="false"/>
          <w:color w:val="000000"/>
          <w:sz w:val="28"/>
        </w:rPr>
        <w:t>
      27. Кадровая служба уполномоченного органа соответствующей отрасли (местного исполнительного органа или аппарат акима города районного значения, села, поселка, сельского округа) письменно уведомляет аттестуемого руководителя предприятия о сроках проведения аттестации не позднее, чем за месяц до даты ее проведения.</w:t>
      </w:r>
    </w:p>
    <w:bookmarkEnd w:id="61"/>
    <w:bookmarkStart w:name="z81" w:id="62"/>
    <w:p>
      <w:pPr>
        <w:spacing w:after="0"/>
        <w:ind w:left="0"/>
        <w:jc w:val="both"/>
      </w:pPr>
      <w:r>
        <w:rPr>
          <w:rFonts w:ascii="Times New Roman"/>
          <w:b w:val="false"/>
          <w:i w:val="false"/>
          <w:color w:val="000000"/>
          <w:sz w:val="28"/>
        </w:rPr>
        <w:t>
      28.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служебная характеристика, отражающая его профессиональную деятельность.</w:t>
      </w:r>
    </w:p>
    <w:bookmarkEnd w:id="62"/>
    <w:bookmarkStart w:name="z82" w:id="63"/>
    <w:p>
      <w:pPr>
        <w:spacing w:after="0"/>
        <w:ind w:left="0"/>
        <w:jc w:val="both"/>
      </w:pPr>
      <w:r>
        <w:rPr>
          <w:rFonts w:ascii="Times New Roman"/>
          <w:b w:val="false"/>
          <w:i w:val="false"/>
          <w:color w:val="000000"/>
          <w:sz w:val="28"/>
        </w:rPr>
        <w:t xml:space="preserve">
      29. На аттестуемого руководителя предприятия кадровой службой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аттестационный лист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который вносится утвержденное решение аттестационной комиссии.";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84" w:id="64"/>
    <w:p>
      <w:pPr>
        <w:spacing w:after="0"/>
        <w:ind w:left="0"/>
        <w:jc w:val="both"/>
      </w:pPr>
      <w:r>
        <w:rPr>
          <w:rFonts w:ascii="Times New Roman"/>
          <w:b w:val="false"/>
          <w:i w:val="false"/>
          <w:color w:val="000000"/>
          <w:sz w:val="28"/>
        </w:rPr>
        <w:t xml:space="preserve">
      "37. Решение аттестационной комиссии в месячный срок утверждается руководителем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w:t>
      </w:r>
    </w:p>
    <w:bookmarkEnd w:id="64"/>
    <w:bookmarkStart w:name="z85"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марта 2015 года № 193 "Об утверждении Правил оценки эффективности управления государственным имуществом" (зарегистрированный в Реестре государственной регистрации нормативных правовых актов Республики Казахстан за № 10681, опубликованный в Информационно-правовой системе "Әділет" 5 мая 2015 года) внести следующие изменения и дополнение:</w:t>
      </w:r>
    </w:p>
    <w:bookmarkEnd w:id="65"/>
    <w:bookmarkStart w:name="z86"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оценки эффективности управления государственным имуществом, утвержденных указанным приказом: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8" w:id="67"/>
    <w:p>
      <w:pPr>
        <w:spacing w:after="0"/>
        <w:ind w:left="0"/>
        <w:jc w:val="both"/>
      </w:pPr>
      <w:r>
        <w:rPr>
          <w:rFonts w:ascii="Times New Roman"/>
          <w:b w:val="false"/>
          <w:i w:val="false"/>
          <w:color w:val="000000"/>
          <w:sz w:val="28"/>
        </w:rPr>
        <w:t>
      "2. Оценка эффективности управления государственным имуществом (далее – оценка) – это инструмент определения эффективности деятельности уполномоченного органа соответствующей отрасли и местного исполнительного органа либо аппарата акима города районного значения, села, поселка, сельского округа по управлению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w:t>
      </w:r>
    </w:p>
    <w:bookmarkEnd w:id="67"/>
    <w:bookmarkStart w:name="z89" w:id="6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8"/>
    <w:bookmarkStart w:name="z90" w:id="69"/>
    <w:p>
      <w:pPr>
        <w:spacing w:after="0"/>
        <w:ind w:left="0"/>
        <w:jc w:val="both"/>
      </w:pPr>
      <w:r>
        <w:rPr>
          <w:rFonts w:ascii="Times New Roman"/>
          <w:b w:val="false"/>
          <w:i w:val="false"/>
          <w:color w:val="000000"/>
          <w:sz w:val="28"/>
        </w:rPr>
        <w:t>
      "2) оценку эффективности управления государственным имуществом, в том числе оценку уполномоченных органов соответствующих отраслей и местных исполнительных органов либо аппаратов акимов городов районного значения, сел, поселков, сельских округов в зависимости от эффективности их деятельности по управлению государственными юридическими лицами, и принадлежащими государству акциями и долями участия в уставном капитале юридических лиц;";</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2" w:id="70"/>
    <w:p>
      <w:pPr>
        <w:spacing w:after="0"/>
        <w:ind w:left="0"/>
        <w:jc w:val="both"/>
      </w:pPr>
      <w:r>
        <w:rPr>
          <w:rFonts w:ascii="Times New Roman"/>
          <w:b w:val="false"/>
          <w:i w:val="false"/>
          <w:color w:val="000000"/>
          <w:sz w:val="28"/>
        </w:rPr>
        <w:t>
      "6. Настоящие Правила распространяются на уполномоченные органы соответствующих отраслей и местные исполнительные органы либо аппараты акимов городов районного значения, сел, поселков, сельских округов Республики Казахстан.";</w:t>
      </w:r>
    </w:p>
    <w:bookmarkEnd w:id="70"/>
    <w:bookmarkStart w:name="z93" w:id="71"/>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71"/>
    <w:bookmarkStart w:name="z94" w:id="72"/>
    <w:p>
      <w:pPr>
        <w:spacing w:after="0"/>
        <w:ind w:left="0"/>
        <w:jc w:val="both"/>
      </w:pPr>
      <w:r>
        <w:rPr>
          <w:rFonts w:ascii="Times New Roman"/>
          <w:b w:val="false"/>
          <w:i w:val="false"/>
          <w:color w:val="000000"/>
          <w:sz w:val="28"/>
        </w:rPr>
        <w:t>
      "1) первый этап – сбор информации, необходимой для проведения оценки, от уполномоченных органов соответствующих отраслей и местных исполнительных органов либо аппаратов акимов городов районного значения, сел, поселков, сельских округов;</w:t>
      </w:r>
    </w:p>
    <w:bookmarkEnd w:id="72"/>
    <w:bookmarkStart w:name="z95" w:id="73"/>
    <w:p>
      <w:pPr>
        <w:spacing w:after="0"/>
        <w:ind w:left="0"/>
        <w:jc w:val="both"/>
      </w:pPr>
      <w:r>
        <w:rPr>
          <w:rFonts w:ascii="Times New Roman"/>
          <w:b w:val="false"/>
          <w:i w:val="false"/>
          <w:color w:val="000000"/>
          <w:sz w:val="28"/>
        </w:rPr>
        <w:t>
      2) второй этап – оценка деятельности уполномоченных органов соответствующих отраслей и местных исполнительных органов либо аппаратов акимов городов районного значения, сел, поселков, сельских округов по управлению государственным имуществом по бальной системе (не более 2 баллов по каждому показателю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bookmarkStart w:name="z96" w:id="74"/>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4"/>
    <w:bookmarkStart w:name="z97" w:id="75"/>
    <w:p>
      <w:pPr>
        <w:spacing w:after="0"/>
        <w:ind w:left="0"/>
        <w:jc w:val="both"/>
      </w:pPr>
      <w:r>
        <w:rPr>
          <w:rFonts w:ascii="Times New Roman"/>
          <w:b w:val="false"/>
          <w:i w:val="false"/>
          <w:color w:val="000000"/>
          <w:sz w:val="28"/>
        </w:rPr>
        <w:t>
      "1) отчет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 села, поселка, сельского округа по управлению государственным имуществом (далее –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98" w:id="76"/>
    <w:p>
      <w:pPr>
        <w:spacing w:after="0"/>
        <w:ind w:left="0"/>
        <w:jc w:val="both"/>
      </w:pPr>
      <w:r>
        <w:rPr>
          <w:rFonts w:ascii="Times New Roman"/>
          <w:b w:val="false"/>
          <w:i w:val="false"/>
          <w:color w:val="000000"/>
          <w:sz w:val="28"/>
        </w:rPr>
        <w:t>
      В отчете при заполнении показателей по критериям оценки не учитываются организации,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 села, поселка, сельского округа, осуществляющего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и управление государственными юридическими лицами, а также вновь созданные организации.</w:t>
      </w:r>
    </w:p>
    <w:bookmarkEnd w:id="76"/>
    <w:bookmarkStart w:name="z99" w:id="77"/>
    <w:p>
      <w:pPr>
        <w:spacing w:after="0"/>
        <w:ind w:left="0"/>
        <w:jc w:val="both"/>
      </w:pPr>
      <w:r>
        <w:rPr>
          <w:rFonts w:ascii="Times New Roman"/>
          <w:b w:val="false"/>
          <w:i w:val="false"/>
          <w:color w:val="000000"/>
          <w:sz w:val="28"/>
        </w:rPr>
        <w:t>
      Источником информации для составления отчета являются:</w:t>
      </w:r>
    </w:p>
    <w:bookmarkEnd w:id="77"/>
    <w:bookmarkStart w:name="z100" w:id="78"/>
    <w:p>
      <w:pPr>
        <w:spacing w:after="0"/>
        <w:ind w:left="0"/>
        <w:jc w:val="both"/>
      </w:pPr>
      <w:r>
        <w:rPr>
          <w:rFonts w:ascii="Times New Roman"/>
          <w:b w:val="false"/>
          <w:i w:val="false"/>
          <w:color w:val="000000"/>
          <w:sz w:val="28"/>
        </w:rPr>
        <w:t>
      годовая финансовая отчетность организаций;</w:t>
      </w:r>
    </w:p>
    <w:bookmarkEnd w:id="78"/>
    <w:bookmarkStart w:name="z101" w:id="79"/>
    <w:p>
      <w:pPr>
        <w:spacing w:after="0"/>
        <w:ind w:left="0"/>
        <w:jc w:val="both"/>
      </w:pPr>
      <w:r>
        <w:rPr>
          <w:rFonts w:ascii="Times New Roman"/>
          <w:b w:val="false"/>
          <w:i w:val="false"/>
          <w:color w:val="000000"/>
          <w:sz w:val="28"/>
        </w:rPr>
        <w:t>
      утвержденные, скорректированные планы развития и отчеты по их исполнению государственных предприятий и контролируемых государством АО (ТОО);</w:t>
      </w:r>
    </w:p>
    <w:bookmarkEnd w:id="79"/>
    <w:bookmarkStart w:name="z102" w:id="80"/>
    <w:p>
      <w:pPr>
        <w:spacing w:after="0"/>
        <w:ind w:left="0"/>
        <w:jc w:val="both"/>
      </w:pPr>
      <w:r>
        <w:rPr>
          <w:rFonts w:ascii="Times New Roman"/>
          <w:b w:val="false"/>
          <w:i w:val="false"/>
          <w:color w:val="000000"/>
          <w:sz w:val="28"/>
        </w:rPr>
        <w:t>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w:t>
      </w:r>
    </w:p>
    <w:bookmarkEnd w:id="80"/>
    <w:bookmarkStart w:name="z103" w:id="81"/>
    <w:p>
      <w:pPr>
        <w:spacing w:after="0"/>
        <w:ind w:left="0"/>
        <w:jc w:val="both"/>
      </w:pPr>
      <w:r>
        <w:rPr>
          <w:rFonts w:ascii="Times New Roman"/>
          <w:b w:val="false"/>
          <w:i w:val="false"/>
          <w:color w:val="000000"/>
          <w:sz w:val="28"/>
        </w:rPr>
        <w:t>
      результаты проведенной инвентаризации, паспортизации и переоценки имущества, закрепленного на балансе государственных юридических лиц;</w:t>
      </w:r>
    </w:p>
    <w:bookmarkEnd w:id="81"/>
    <w:bookmarkStart w:name="z104" w:id="82"/>
    <w:p>
      <w:pPr>
        <w:spacing w:after="0"/>
        <w:ind w:left="0"/>
        <w:jc w:val="both"/>
      </w:pPr>
      <w:r>
        <w:rPr>
          <w:rFonts w:ascii="Times New Roman"/>
          <w:b w:val="false"/>
          <w:i w:val="false"/>
          <w:color w:val="000000"/>
          <w:sz w:val="28"/>
        </w:rPr>
        <w:t>
      2) аналитическая записка к отчету, составляемая в произвольной форме и содержащая следующие сведения:</w:t>
      </w:r>
    </w:p>
    <w:bookmarkEnd w:id="82"/>
    <w:bookmarkStart w:name="z105" w:id="83"/>
    <w:p>
      <w:pPr>
        <w:spacing w:after="0"/>
        <w:ind w:left="0"/>
        <w:jc w:val="both"/>
      </w:pPr>
      <w:r>
        <w:rPr>
          <w:rFonts w:ascii="Times New Roman"/>
          <w:b w:val="false"/>
          <w:i w:val="false"/>
          <w:color w:val="000000"/>
          <w:sz w:val="28"/>
        </w:rPr>
        <w:t>
      анализ показателей отчета с изложением положительных сторон и недостатков;</w:t>
      </w:r>
    </w:p>
    <w:bookmarkEnd w:id="83"/>
    <w:bookmarkStart w:name="z106" w:id="84"/>
    <w:p>
      <w:pPr>
        <w:spacing w:after="0"/>
        <w:ind w:left="0"/>
        <w:jc w:val="both"/>
      </w:pPr>
      <w:r>
        <w:rPr>
          <w:rFonts w:ascii="Times New Roman"/>
          <w:b w:val="false"/>
          <w:i w:val="false"/>
          <w:color w:val="000000"/>
          <w:sz w:val="28"/>
        </w:rPr>
        <w:t>
      поименный перечень организаций,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 села, поселка, сельского округа, осуществляющего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и управление государственными юридическими лицами;</w:t>
      </w:r>
    </w:p>
    <w:bookmarkEnd w:id="84"/>
    <w:bookmarkStart w:name="z107" w:id="85"/>
    <w:p>
      <w:pPr>
        <w:spacing w:after="0"/>
        <w:ind w:left="0"/>
        <w:jc w:val="both"/>
      </w:pPr>
      <w:r>
        <w:rPr>
          <w:rFonts w:ascii="Times New Roman"/>
          <w:b w:val="false"/>
          <w:i w:val="false"/>
          <w:color w:val="000000"/>
          <w:sz w:val="28"/>
        </w:rPr>
        <w:t>
      предложения по финансово-экономическому оздоровлению неплатежеспособных государственных предприятий и контролируемых государством АО (ТОО);</w:t>
      </w:r>
    </w:p>
    <w:bookmarkEnd w:id="85"/>
    <w:bookmarkStart w:name="z108" w:id="86"/>
    <w:p>
      <w:pPr>
        <w:spacing w:after="0"/>
        <w:ind w:left="0"/>
        <w:jc w:val="both"/>
      </w:pPr>
      <w:r>
        <w:rPr>
          <w:rFonts w:ascii="Times New Roman"/>
          <w:b w:val="false"/>
          <w:i w:val="false"/>
          <w:color w:val="000000"/>
          <w:sz w:val="28"/>
        </w:rPr>
        <w:t>
      системные недостатки и проблемы, выявленные при управлении организациями;</w:t>
      </w:r>
    </w:p>
    <w:bookmarkEnd w:id="86"/>
    <w:bookmarkStart w:name="z109" w:id="87"/>
    <w:p>
      <w:pPr>
        <w:spacing w:after="0"/>
        <w:ind w:left="0"/>
        <w:jc w:val="both"/>
      </w:pPr>
      <w:r>
        <w:rPr>
          <w:rFonts w:ascii="Times New Roman"/>
          <w:b w:val="false"/>
          <w:i w:val="false"/>
          <w:color w:val="000000"/>
          <w:sz w:val="28"/>
        </w:rPr>
        <w:t>
      предложения по повышению эффективности управления организациями;";</w:t>
      </w:r>
    </w:p>
    <w:bookmarkEnd w:id="87"/>
    <w:bookmarkStart w:name="z110" w:id="88"/>
    <w:p>
      <w:pPr>
        <w:spacing w:after="0"/>
        <w:ind w:left="0"/>
        <w:jc w:val="both"/>
      </w:pPr>
      <w:r>
        <w:rPr>
          <w:rFonts w:ascii="Times New Roman"/>
          <w:b w:val="false"/>
          <w:i w:val="false"/>
          <w:color w:val="000000"/>
          <w:sz w:val="28"/>
        </w:rPr>
        <w:t>
      дополнить пунктом 9-1 следующего содержания:</w:t>
      </w:r>
    </w:p>
    <w:bookmarkEnd w:id="88"/>
    <w:bookmarkStart w:name="z111" w:id="89"/>
    <w:p>
      <w:pPr>
        <w:spacing w:after="0"/>
        <w:ind w:left="0"/>
        <w:jc w:val="both"/>
      </w:pPr>
      <w:r>
        <w:rPr>
          <w:rFonts w:ascii="Times New Roman"/>
          <w:b w:val="false"/>
          <w:i w:val="false"/>
          <w:color w:val="000000"/>
          <w:sz w:val="28"/>
        </w:rPr>
        <w:t>
      "9-1. Аппараты акимов городов районного значения, сел, поселков, сельских округов ежегодно до десятого октября года, следующего за отчетным, представляют в соответствующий местный исполнительный орган района, города областного значения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аналитическую записку к отчету и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13" w:id="90"/>
    <w:p>
      <w:pPr>
        <w:spacing w:after="0"/>
        <w:ind w:left="0"/>
        <w:jc w:val="both"/>
      </w:pPr>
      <w:r>
        <w:rPr>
          <w:rFonts w:ascii="Times New Roman"/>
          <w:b w:val="false"/>
          <w:i w:val="false"/>
          <w:color w:val="000000"/>
          <w:sz w:val="28"/>
        </w:rPr>
        <w:t>
      "10. Местные исполнительные органы районов, городов областного значения ежегодно до двадцатого октября года, следующего за отчетным, представляют в уполномоченный орган по государственному планированию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аналитическую записку к отчету и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информацию, предоставленную аппаратами акимов городов районного значения, сел, поселков, сельских округов в соответствии с пунктом 9-1 настоящих Правил.";</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15" w:id="91"/>
    <w:p>
      <w:pPr>
        <w:spacing w:after="0"/>
        <w:ind w:left="0"/>
        <w:jc w:val="both"/>
      </w:pPr>
      <w:r>
        <w:rPr>
          <w:rFonts w:ascii="Times New Roman"/>
          <w:b w:val="false"/>
          <w:i w:val="false"/>
          <w:color w:val="000000"/>
          <w:sz w:val="28"/>
        </w:rPr>
        <w:t>
      "12. Уполномоченные органы соответствующих отраслей и местные исполнительные органы либо аппаратов акимов городов районного значения, сел, поселков, сельских округов обеспечивают достоверность и полноту представляемой информации для проведения оценки.";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17" w:id="92"/>
    <w:p>
      <w:pPr>
        <w:spacing w:after="0"/>
        <w:ind w:left="0"/>
        <w:jc w:val="both"/>
      </w:pPr>
      <w:r>
        <w:rPr>
          <w:rFonts w:ascii="Times New Roman"/>
          <w:b w:val="false"/>
          <w:i w:val="false"/>
          <w:color w:val="000000"/>
          <w:sz w:val="28"/>
        </w:rPr>
        <w:t>
      "15. Уполномоченный орган по государственному планированию:</w:t>
      </w:r>
    </w:p>
    <w:bookmarkEnd w:id="92"/>
    <w:bookmarkStart w:name="z118" w:id="93"/>
    <w:p>
      <w:pPr>
        <w:spacing w:after="0"/>
        <w:ind w:left="0"/>
        <w:jc w:val="both"/>
      </w:pPr>
      <w:r>
        <w:rPr>
          <w:rFonts w:ascii="Times New Roman"/>
          <w:b w:val="false"/>
          <w:i w:val="false"/>
          <w:color w:val="000000"/>
          <w:sz w:val="28"/>
        </w:rPr>
        <w:t>
      1) выборочно по уполномоченным органам соответствующих отраслей и местным исполнительным органам либо аппаратам акимов городов районного значения, сел, поселков, сельских округов перепроверяет представленные ими данные;</w:t>
      </w:r>
    </w:p>
    <w:bookmarkEnd w:id="93"/>
    <w:bookmarkStart w:name="z119" w:id="94"/>
    <w:p>
      <w:pPr>
        <w:spacing w:after="0"/>
        <w:ind w:left="0"/>
        <w:jc w:val="both"/>
      </w:pPr>
      <w:r>
        <w:rPr>
          <w:rFonts w:ascii="Times New Roman"/>
          <w:b w:val="false"/>
          <w:i w:val="false"/>
          <w:color w:val="000000"/>
          <w:sz w:val="28"/>
        </w:rPr>
        <w:t>
      2)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 сел, поселков, сельских округов по управлению государственным имуществом по бальной системе и заполняет лист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4"/>
    <w:bookmarkStart w:name="z120" w:id="95"/>
    <w:p>
      <w:pPr>
        <w:spacing w:after="0"/>
        <w:ind w:left="0"/>
        <w:jc w:val="both"/>
      </w:pPr>
      <w:r>
        <w:rPr>
          <w:rFonts w:ascii="Times New Roman"/>
          <w:b w:val="false"/>
          <w:i w:val="false"/>
          <w:color w:val="000000"/>
          <w:sz w:val="28"/>
        </w:rPr>
        <w:t>
      16. По результатам оценки производится группировка уполномоченных органов соответствующих отраслей и местных исполнительных органов либо аппаратов акимов городов районного значения, сел, поселков, сельских округов на:</w:t>
      </w:r>
    </w:p>
    <w:bookmarkEnd w:id="95"/>
    <w:bookmarkStart w:name="z121" w:id="96"/>
    <w:p>
      <w:pPr>
        <w:spacing w:after="0"/>
        <w:ind w:left="0"/>
        <w:jc w:val="both"/>
      </w:pPr>
      <w:r>
        <w:rPr>
          <w:rFonts w:ascii="Times New Roman"/>
          <w:b w:val="false"/>
          <w:i w:val="false"/>
          <w:color w:val="000000"/>
          <w:sz w:val="28"/>
        </w:rPr>
        <w:t>
      1) уполномоченные органы соответствующих отраслей и местные исполнительные органы либо аппаратов акимов городов районного значения, сел, поселков, сельских округов, осуществляющие деятельность по управлению государственными учреждениями:</w:t>
      </w:r>
    </w:p>
    <w:bookmarkEnd w:id="96"/>
    <w:bookmarkStart w:name="z122" w:id="97"/>
    <w:p>
      <w:pPr>
        <w:spacing w:after="0"/>
        <w:ind w:left="0"/>
        <w:jc w:val="both"/>
      </w:pPr>
      <w:r>
        <w:rPr>
          <w:rFonts w:ascii="Times New Roman"/>
          <w:b w:val="false"/>
          <w:i w:val="false"/>
          <w:color w:val="000000"/>
          <w:sz w:val="28"/>
        </w:rPr>
        <w:t>
      с высокой эффективностью (10-8 баллов);</w:t>
      </w:r>
    </w:p>
    <w:bookmarkEnd w:id="97"/>
    <w:bookmarkStart w:name="z123" w:id="98"/>
    <w:p>
      <w:pPr>
        <w:spacing w:after="0"/>
        <w:ind w:left="0"/>
        <w:jc w:val="both"/>
      </w:pPr>
      <w:r>
        <w:rPr>
          <w:rFonts w:ascii="Times New Roman"/>
          <w:b w:val="false"/>
          <w:i w:val="false"/>
          <w:color w:val="000000"/>
          <w:sz w:val="28"/>
        </w:rPr>
        <w:t>
      со средней эффективностью (7-4 балла);</w:t>
      </w:r>
    </w:p>
    <w:bookmarkEnd w:id="98"/>
    <w:bookmarkStart w:name="z124" w:id="99"/>
    <w:p>
      <w:pPr>
        <w:spacing w:after="0"/>
        <w:ind w:left="0"/>
        <w:jc w:val="both"/>
      </w:pPr>
      <w:r>
        <w:rPr>
          <w:rFonts w:ascii="Times New Roman"/>
          <w:b w:val="false"/>
          <w:i w:val="false"/>
          <w:color w:val="000000"/>
          <w:sz w:val="28"/>
        </w:rPr>
        <w:t>
      с низкой эффективностью (3-0 баллов);</w:t>
      </w:r>
    </w:p>
    <w:bookmarkEnd w:id="99"/>
    <w:bookmarkStart w:name="z125" w:id="100"/>
    <w:p>
      <w:pPr>
        <w:spacing w:after="0"/>
        <w:ind w:left="0"/>
        <w:jc w:val="both"/>
      </w:pPr>
      <w:r>
        <w:rPr>
          <w:rFonts w:ascii="Times New Roman"/>
          <w:b w:val="false"/>
          <w:i w:val="false"/>
          <w:color w:val="000000"/>
          <w:sz w:val="28"/>
        </w:rPr>
        <w:t>
      2) уполномоченные органы соответствующих отраслей, осуществляющие деятельность по управлению государственными предприятиями:</w:t>
      </w:r>
    </w:p>
    <w:bookmarkEnd w:id="100"/>
    <w:bookmarkStart w:name="z126" w:id="101"/>
    <w:p>
      <w:pPr>
        <w:spacing w:after="0"/>
        <w:ind w:left="0"/>
        <w:jc w:val="both"/>
      </w:pPr>
      <w:r>
        <w:rPr>
          <w:rFonts w:ascii="Times New Roman"/>
          <w:b w:val="false"/>
          <w:i w:val="false"/>
          <w:color w:val="000000"/>
          <w:sz w:val="28"/>
        </w:rPr>
        <w:t>
      с высокой эффективностью (18-16 баллов);</w:t>
      </w:r>
    </w:p>
    <w:bookmarkEnd w:id="101"/>
    <w:bookmarkStart w:name="z127" w:id="102"/>
    <w:p>
      <w:pPr>
        <w:spacing w:after="0"/>
        <w:ind w:left="0"/>
        <w:jc w:val="both"/>
      </w:pPr>
      <w:r>
        <w:rPr>
          <w:rFonts w:ascii="Times New Roman"/>
          <w:b w:val="false"/>
          <w:i w:val="false"/>
          <w:color w:val="000000"/>
          <w:sz w:val="28"/>
        </w:rPr>
        <w:t>
      со средней эффективностью (15-8 баллов);</w:t>
      </w:r>
    </w:p>
    <w:bookmarkEnd w:id="102"/>
    <w:bookmarkStart w:name="z128" w:id="103"/>
    <w:p>
      <w:pPr>
        <w:spacing w:after="0"/>
        <w:ind w:left="0"/>
        <w:jc w:val="both"/>
      </w:pPr>
      <w:r>
        <w:rPr>
          <w:rFonts w:ascii="Times New Roman"/>
          <w:b w:val="false"/>
          <w:i w:val="false"/>
          <w:color w:val="000000"/>
          <w:sz w:val="28"/>
        </w:rPr>
        <w:t>
      с низкой эффективностью (7-0 баллов);</w:t>
      </w:r>
    </w:p>
    <w:bookmarkEnd w:id="103"/>
    <w:bookmarkStart w:name="z129" w:id="104"/>
    <w:p>
      <w:pPr>
        <w:spacing w:after="0"/>
        <w:ind w:left="0"/>
        <w:jc w:val="both"/>
      </w:pPr>
      <w:r>
        <w:rPr>
          <w:rFonts w:ascii="Times New Roman"/>
          <w:b w:val="false"/>
          <w:i w:val="false"/>
          <w:color w:val="000000"/>
          <w:sz w:val="28"/>
        </w:rPr>
        <w:t>
      местные исполнительные органы либо аппараты акимов городов районного значения, сел, поселков, сельских округов, осуществляющие деятельность по управлению государственными предприятиями:</w:t>
      </w:r>
    </w:p>
    <w:bookmarkEnd w:id="104"/>
    <w:bookmarkStart w:name="z130" w:id="105"/>
    <w:p>
      <w:pPr>
        <w:spacing w:after="0"/>
        <w:ind w:left="0"/>
        <w:jc w:val="both"/>
      </w:pPr>
      <w:r>
        <w:rPr>
          <w:rFonts w:ascii="Times New Roman"/>
          <w:b w:val="false"/>
          <w:i w:val="false"/>
          <w:color w:val="000000"/>
          <w:sz w:val="28"/>
        </w:rPr>
        <w:t>
      с высокой эффективностью (16-14 баллов);</w:t>
      </w:r>
    </w:p>
    <w:bookmarkEnd w:id="105"/>
    <w:bookmarkStart w:name="z131" w:id="106"/>
    <w:p>
      <w:pPr>
        <w:spacing w:after="0"/>
        <w:ind w:left="0"/>
        <w:jc w:val="both"/>
      </w:pPr>
      <w:r>
        <w:rPr>
          <w:rFonts w:ascii="Times New Roman"/>
          <w:b w:val="false"/>
          <w:i w:val="false"/>
          <w:color w:val="000000"/>
          <w:sz w:val="28"/>
        </w:rPr>
        <w:t>
      со средней эффективностью (13-8 баллов);</w:t>
      </w:r>
    </w:p>
    <w:bookmarkEnd w:id="106"/>
    <w:bookmarkStart w:name="z132" w:id="107"/>
    <w:p>
      <w:pPr>
        <w:spacing w:after="0"/>
        <w:ind w:left="0"/>
        <w:jc w:val="both"/>
      </w:pPr>
      <w:r>
        <w:rPr>
          <w:rFonts w:ascii="Times New Roman"/>
          <w:b w:val="false"/>
          <w:i w:val="false"/>
          <w:color w:val="000000"/>
          <w:sz w:val="28"/>
        </w:rPr>
        <w:t>
      с низкой эффективностью (7-0 баллов);</w:t>
      </w:r>
    </w:p>
    <w:bookmarkEnd w:id="107"/>
    <w:bookmarkStart w:name="z133" w:id="108"/>
    <w:p>
      <w:pPr>
        <w:spacing w:after="0"/>
        <w:ind w:left="0"/>
        <w:jc w:val="both"/>
      </w:pPr>
      <w:r>
        <w:rPr>
          <w:rFonts w:ascii="Times New Roman"/>
          <w:b w:val="false"/>
          <w:i w:val="false"/>
          <w:color w:val="000000"/>
          <w:sz w:val="28"/>
        </w:rPr>
        <w:t>
      3) уполномоченные органы соответствующих отраслей и местные исполнительные органы, осуществляющие деятельность по управлению государственными пакетами акций акционерных обществ:</w:t>
      </w:r>
    </w:p>
    <w:bookmarkEnd w:id="108"/>
    <w:bookmarkStart w:name="z134" w:id="109"/>
    <w:p>
      <w:pPr>
        <w:spacing w:after="0"/>
        <w:ind w:left="0"/>
        <w:jc w:val="both"/>
      </w:pPr>
      <w:r>
        <w:rPr>
          <w:rFonts w:ascii="Times New Roman"/>
          <w:b w:val="false"/>
          <w:i w:val="false"/>
          <w:color w:val="000000"/>
          <w:sz w:val="28"/>
        </w:rPr>
        <w:t>
      с высокой эффективностью (14-12 баллов);</w:t>
      </w:r>
    </w:p>
    <w:bookmarkEnd w:id="109"/>
    <w:bookmarkStart w:name="z135" w:id="110"/>
    <w:p>
      <w:pPr>
        <w:spacing w:after="0"/>
        <w:ind w:left="0"/>
        <w:jc w:val="both"/>
      </w:pPr>
      <w:r>
        <w:rPr>
          <w:rFonts w:ascii="Times New Roman"/>
          <w:b w:val="false"/>
          <w:i w:val="false"/>
          <w:color w:val="000000"/>
          <w:sz w:val="28"/>
        </w:rPr>
        <w:t>
      со средней эффективностью (11-6 баллов);</w:t>
      </w:r>
    </w:p>
    <w:bookmarkEnd w:id="110"/>
    <w:bookmarkStart w:name="z136" w:id="111"/>
    <w:p>
      <w:pPr>
        <w:spacing w:after="0"/>
        <w:ind w:left="0"/>
        <w:jc w:val="both"/>
      </w:pPr>
      <w:r>
        <w:rPr>
          <w:rFonts w:ascii="Times New Roman"/>
          <w:b w:val="false"/>
          <w:i w:val="false"/>
          <w:color w:val="000000"/>
          <w:sz w:val="28"/>
        </w:rPr>
        <w:t>
      с низкой эффективностью (5-0 баллов);</w:t>
      </w:r>
    </w:p>
    <w:bookmarkEnd w:id="111"/>
    <w:bookmarkStart w:name="z137" w:id="112"/>
    <w:p>
      <w:pPr>
        <w:spacing w:after="0"/>
        <w:ind w:left="0"/>
        <w:jc w:val="both"/>
      </w:pPr>
      <w:r>
        <w:rPr>
          <w:rFonts w:ascii="Times New Roman"/>
          <w:b w:val="false"/>
          <w:i w:val="false"/>
          <w:color w:val="000000"/>
          <w:sz w:val="28"/>
        </w:rPr>
        <w:t>
      4) уполномоченные органы соответствующих отраслей и местные исполнительные органы, осуществляющие деятельность по управлению государственными долями участия товариществ с ограниченной ответственностью:</w:t>
      </w:r>
    </w:p>
    <w:bookmarkEnd w:id="112"/>
    <w:bookmarkStart w:name="z138" w:id="113"/>
    <w:p>
      <w:pPr>
        <w:spacing w:after="0"/>
        <w:ind w:left="0"/>
        <w:jc w:val="both"/>
      </w:pPr>
      <w:r>
        <w:rPr>
          <w:rFonts w:ascii="Times New Roman"/>
          <w:b w:val="false"/>
          <w:i w:val="false"/>
          <w:color w:val="000000"/>
          <w:sz w:val="28"/>
        </w:rPr>
        <w:t>
      с высокой эффективностью (14-12 баллов);</w:t>
      </w:r>
    </w:p>
    <w:bookmarkEnd w:id="113"/>
    <w:bookmarkStart w:name="z139" w:id="114"/>
    <w:p>
      <w:pPr>
        <w:spacing w:after="0"/>
        <w:ind w:left="0"/>
        <w:jc w:val="both"/>
      </w:pPr>
      <w:r>
        <w:rPr>
          <w:rFonts w:ascii="Times New Roman"/>
          <w:b w:val="false"/>
          <w:i w:val="false"/>
          <w:color w:val="000000"/>
          <w:sz w:val="28"/>
        </w:rPr>
        <w:t>
      со средней эффективностью (11-6 баллов);</w:t>
      </w:r>
    </w:p>
    <w:bookmarkEnd w:id="114"/>
    <w:bookmarkStart w:name="z140" w:id="115"/>
    <w:p>
      <w:pPr>
        <w:spacing w:after="0"/>
        <w:ind w:left="0"/>
        <w:jc w:val="both"/>
      </w:pPr>
      <w:r>
        <w:rPr>
          <w:rFonts w:ascii="Times New Roman"/>
          <w:b w:val="false"/>
          <w:i w:val="false"/>
          <w:color w:val="000000"/>
          <w:sz w:val="28"/>
        </w:rPr>
        <w:t>
      с низкой эффективностью (5-0 баллов).";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 </w:t>
      </w:r>
    </w:p>
    <w:bookmarkStart w:name="z142" w:id="1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211 "Об утверждении типового договора имущественного найма (аренды) государственного имущества" (зарегистрированный в Реестре государственной регистрации нормативных правовых актов за № 10479, опубликованный в Информационно-правовой системе "Әділет" 27 марта 2015 года) внести следующее изменение:</w:t>
      </w:r>
    </w:p>
    <w:bookmarkEnd w:id="116"/>
    <w:bookmarkStart w:name="z143" w:id="117"/>
    <w:p>
      <w:pPr>
        <w:spacing w:after="0"/>
        <w:ind w:left="0"/>
        <w:jc w:val="both"/>
      </w:pPr>
      <w:r>
        <w:rPr>
          <w:rFonts w:ascii="Times New Roman"/>
          <w:b w:val="false"/>
          <w:i w:val="false"/>
          <w:color w:val="000000"/>
          <w:sz w:val="28"/>
        </w:rPr>
        <w:t>
      пункт 13 изложить в следующей редакции:</w:t>
      </w:r>
    </w:p>
    <w:bookmarkEnd w:id="117"/>
    <w:bookmarkStart w:name="z144" w:id="118"/>
    <w:p>
      <w:pPr>
        <w:spacing w:after="0"/>
        <w:ind w:left="0"/>
        <w:jc w:val="both"/>
      </w:pP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118"/>
    <w:bookmarkStart w:name="z145" w:id="1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(зарегистрированный в Реестре государственной регистрации нормативных правовых актов за № 10467, опубликованный в Информационно-правовой системе "Әділет" 3 апреля 2015 года) внести следующие изменения:</w:t>
      </w:r>
    </w:p>
    <w:bookmarkEnd w:id="119"/>
    <w:bookmarkStart w:name="z146"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имущественный наем (аренду), утвержденных указанным приказом: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48" w:id="121"/>
    <w:p>
      <w:pPr>
        <w:spacing w:after="0"/>
        <w:ind w:left="0"/>
        <w:jc w:val="both"/>
      </w:pPr>
      <w:r>
        <w:rPr>
          <w:rFonts w:ascii="Times New Roman"/>
          <w:b w:val="false"/>
          <w:i w:val="false"/>
          <w:color w:val="000000"/>
          <w:sz w:val="28"/>
        </w:rPr>
        <w:t>
      "1)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50" w:id="12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от 1 марта 2011 года "О государственном имуществе" республиканское имущество в имущественный наем (аренду) передает уполномоченный орган по государственному имуществу.</w:t>
      </w:r>
    </w:p>
    <w:bookmarkEnd w:id="122"/>
    <w:bookmarkStart w:name="z151" w:id="123"/>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аппарат акима города районного значения, села, поселка, сельского округа по согласованию с местным сообществом.</w:t>
      </w:r>
    </w:p>
    <w:bookmarkEnd w:id="123"/>
    <w:bookmarkStart w:name="z152" w:id="124"/>
    <w:p>
      <w:pPr>
        <w:spacing w:after="0"/>
        <w:ind w:left="0"/>
        <w:jc w:val="both"/>
      </w:pPr>
      <w:r>
        <w:rPr>
          <w:rFonts w:ascii="Times New Roman"/>
          <w:b w:val="false"/>
          <w:i w:val="false"/>
          <w:color w:val="000000"/>
          <w:sz w:val="28"/>
        </w:rPr>
        <w:t xml:space="preserve">
      В соответствии с пунктом 1-3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124"/>
    <w:bookmarkStart w:name="z153" w:id="125"/>
    <w:p>
      <w:pPr>
        <w:spacing w:after="0"/>
        <w:ind w:left="0"/>
        <w:jc w:val="both"/>
      </w:pPr>
      <w:r>
        <w:rPr>
          <w:rFonts w:ascii="Times New Roman"/>
          <w:b w:val="false"/>
          <w:i w:val="false"/>
          <w:color w:val="000000"/>
          <w:sz w:val="28"/>
        </w:rPr>
        <w:t>
      4. Балансодержатель для передачи излишних и неиспользуемых объектов недвижимости в имущественный наем (аренду) предоставляет наймодателю информацию об объектах содержащих его название, количество, единицу измерения, краткую характеристику, местонахождение, срок предоставления в имущественный наем (аренду), целевое использование.</w:t>
      </w:r>
    </w:p>
    <w:bookmarkEnd w:id="125"/>
    <w:bookmarkStart w:name="z154" w:id="126"/>
    <w:p>
      <w:pPr>
        <w:spacing w:after="0"/>
        <w:ind w:left="0"/>
        <w:jc w:val="both"/>
      </w:pPr>
      <w:r>
        <w:rPr>
          <w:rFonts w:ascii="Times New Roman"/>
          <w:b w:val="false"/>
          <w:i w:val="false"/>
          <w:color w:val="000000"/>
          <w:sz w:val="28"/>
        </w:rPr>
        <w:t>
      При наличии иного излишнего и неиспользуемого имущества балансодержатель предоставляет информацию, содержащую его название, количество, краткую характеристику, остаточную стоимость, местонахождение, срок предоставления в имущественный наем, целевое использование. Информация об излишних и неиспользуемых объектах предоставляется без указания предполагаемого арендатора.</w:t>
      </w:r>
    </w:p>
    <w:bookmarkEnd w:id="126"/>
    <w:bookmarkStart w:name="z155" w:id="127"/>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127"/>
    <w:bookmarkStart w:name="z156" w:id="128"/>
    <w:p>
      <w:pPr>
        <w:spacing w:after="0"/>
        <w:ind w:left="0"/>
        <w:jc w:val="both"/>
      </w:pPr>
      <w:r>
        <w:rPr>
          <w:rFonts w:ascii="Times New Roman"/>
          <w:b w:val="false"/>
          <w:i w:val="false"/>
          <w:color w:val="000000"/>
          <w:sz w:val="28"/>
        </w:rPr>
        <w:t>
      Представленная информация рассматривается наймодателем в течение десяти календарных дней.</w:t>
      </w:r>
    </w:p>
    <w:bookmarkEnd w:id="128"/>
    <w:bookmarkStart w:name="z157" w:id="129"/>
    <w:p>
      <w:pPr>
        <w:spacing w:after="0"/>
        <w:ind w:left="0"/>
        <w:jc w:val="both"/>
      </w:pPr>
      <w:r>
        <w:rPr>
          <w:rFonts w:ascii="Times New Roman"/>
          <w:b w:val="false"/>
          <w:i w:val="false"/>
          <w:color w:val="000000"/>
          <w:sz w:val="28"/>
        </w:rPr>
        <w:t>
      По результатам рассмотрения информации об излишних, неиспользуемых объектах, представленной балансодержателем, также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наймодателем принимается одно из следующих решений:</w:t>
      </w:r>
    </w:p>
    <w:bookmarkEnd w:id="129"/>
    <w:bookmarkStart w:name="z158" w:id="130"/>
    <w:p>
      <w:pPr>
        <w:spacing w:after="0"/>
        <w:ind w:left="0"/>
        <w:jc w:val="both"/>
      </w:pPr>
      <w:r>
        <w:rPr>
          <w:rFonts w:ascii="Times New Roman"/>
          <w:b w:val="false"/>
          <w:i w:val="false"/>
          <w:color w:val="000000"/>
          <w:sz w:val="28"/>
        </w:rPr>
        <w:t>
      1) о сдаче объекта в имущественный наем (аренду);</w:t>
      </w:r>
    </w:p>
    <w:bookmarkEnd w:id="130"/>
    <w:bookmarkStart w:name="z159" w:id="131"/>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131"/>
    <w:bookmarkStart w:name="z160" w:id="132"/>
    <w:p>
      <w:pPr>
        <w:spacing w:after="0"/>
        <w:ind w:left="0"/>
        <w:jc w:val="both"/>
      </w:pPr>
      <w:r>
        <w:rPr>
          <w:rFonts w:ascii="Times New Roman"/>
          <w:b w:val="false"/>
          <w:i w:val="false"/>
          <w:color w:val="000000"/>
          <w:sz w:val="28"/>
        </w:rPr>
        <w:t xml:space="preserve">
      5. Наймодатель в течение пятнадцати календарных дней после принятия решения о сдаче объекта имущественный наем (аренду) по результатам рассмотрения информации, предоставленной балансодержателем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в Реестре следующей информации:</w:t>
      </w:r>
    </w:p>
    <w:bookmarkEnd w:id="132"/>
    <w:bookmarkStart w:name="z161" w:id="133"/>
    <w:p>
      <w:pPr>
        <w:spacing w:after="0"/>
        <w:ind w:left="0"/>
        <w:jc w:val="both"/>
      </w:pPr>
      <w:r>
        <w:rPr>
          <w:rFonts w:ascii="Times New Roman"/>
          <w:b w:val="false"/>
          <w:i w:val="false"/>
          <w:color w:val="000000"/>
          <w:sz w:val="28"/>
        </w:rPr>
        <w:t xml:space="preserve">
      1) сведений об объекте с указанием названия, количества, единицы измерения, краткой характеристики, местонахождения, срока предоставления в имущественный наем (аренду), целевого использования, за исключением объектов, указанных в подпунктах 3) и 8)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133"/>
    <w:bookmarkStart w:name="z162" w:id="134"/>
    <w:p>
      <w:pPr>
        <w:spacing w:after="0"/>
        <w:ind w:left="0"/>
        <w:jc w:val="both"/>
      </w:pPr>
      <w:r>
        <w:rPr>
          <w:rFonts w:ascii="Times New Roman"/>
          <w:b w:val="false"/>
          <w:i w:val="false"/>
          <w:color w:val="000000"/>
          <w:sz w:val="28"/>
        </w:rPr>
        <w:t>
      2) сведений о собственнике и балансодержателе объекта (почтовый адрес, телефон, факс, е-mail);</w:t>
      </w:r>
    </w:p>
    <w:bookmarkEnd w:id="134"/>
    <w:bookmarkStart w:name="z163" w:id="135"/>
    <w:p>
      <w:pPr>
        <w:spacing w:after="0"/>
        <w:ind w:left="0"/>
        <w:jc w:val="both"/>
      </w:pPr>
      <w:r>
        <w:rPr>
          <w:rFonts w:ascii="Times New Roman"/>
          <w:b w:val="false"/>
          <w:i w:val="false"/>
          <w:color w:val="000000"/>
          <w:sz w:val="28"/>
        </w:rPr>
        <w:t xml:space="preserve">
      3) сведений о передаче объекта в имущественный наем (аренду) путем проведения тендера или без проведения тендера в случаях, предусмотренных в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65" w:id="136"/>
    <w:p>
      <w:pPr>
        <w:spacing w:after="0"/>
        <w:ind w:left="0"/>
        <w:jc w:val="both"/>
      </w:pPr>
      <w:r>
        <w:rPr>
          <w:rFonts w:ascii="Times New Roman"/>
          <w:b w:val="false"/>
          <w:i w:val="false"/>
          <w:color w:val="000000"/>
          <w:sz w:val="28"/>
        </w:rPr>
        <w:t xml:space="preserve">
      "44. В случае непредоставления победителем документов,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 а также неподписания победителем протокола о результатах тендера или договора в установленные сроки, наймодателем подписывается с использованием ЭЦП акт об отмене результатов тендера, формируемый на веб-портале Реестра.".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Министра национальной экономики РК от 14.02.2019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национальной экономики РК от 14.02.2019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доверительное управление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37"/>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доверительного управления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уполномоченного органа по государственному имуществу или его </w:t>
      </w:r>
      <w:r>
        <w:br/>
      </w:r>
      <w:r>
        <w:rPr>
          <w:rFonts w:ascii="Times New Roman"/>
          <w:b w:val="false"/>
          <w:i w:val="false"/>
          <w:color w:val="000000"/>
          <w:sz w:val="28"/>
        </w:rPr>
        <w:t xml:space="preserve">территориального подразделения или местного исполнительного органа (исполнительного </w:t>
      </w:r>
      <w:r>
        <w:br/>
      </w:r>
      <w:r>
        <w:rPr>
          <w:rFonts w:ascii="Times New Roman"/>
          <w:b w:val="false"/>
          <w:i w:val="false"/>
          <w:color w:val="000000"/>
          <w:sz w:val="28"/>
        </w:rPr>
        <w:t xml:space="preserve">органа, уполномоченного местным исполнительным органом на управление коммунальным </w:t>
      </w:r>
      <w:r>
        <w:br/>
      </w:r>
      <w:r>
        <w:rPr>
          <w:rFonts w:ascii="Times New Roman"/>
          <w:b w:val="false"/>
          <w:i w:val="false"/>
          <w:color w:val="000000"/>
          <w:sz w:val="28"/>
        </w:rPr>
        <w:t xml:space="preserve">имуществом, финансируемого из местного бюджета) либо аппарата акима города районного </w:t>
      </w:r>
      <w:r>
        <w:br/>
      </w:r>
      <w:r>
        <w:rPr>
          <w:rFonts w:ascii="Times New Roman"/>
          <w:b w:val="false"/>
          <w:i w:val="false"/>
          <w:color w:val="000000"/>
          <w:sz w:val="28"/>
        </w:rPr>
        <w:t xml:space="preserve">значения, села, поселка, сельского округа), именуемый в дальнейшем "Учредитель", в лице </w:t>
      </w:r>
      <w:r>
        <w:br/>
      </w:r>
      <w:r>
        <w:rPr>
          <w:rFonts w:ascii="Times New Roman"/>
          <w:b w:val="false"/>
          <w:i w:val="false"/>
          <w:color w:val="000000"/>
          <w:sz w:val="28"/>
        </w:rPr>
        <w:t>Руководителя ___________________________________________________________________,</w:t>
      </w:r>
      <w:r>
        <w:br/>
      </w:r>
      <w:r>
        <w:rPr>
          <w:rFonts w:ascii="Times New Roman"/>
          <w:b w:val="false"/>
          <w:i w:val="false"/>
          <w:color w:val="000000"/>
          <w:sz w:val="28"/>
        </w:rPr>
        <w:t xml:space="preserve">                   (фамилия, имя, отчество (при наличии) действующего на основании </w:t>
      </w:r>
      <w:r>
        <w:br/>
      </w:r>
      <w:r>
        <w:rPr>
          <w:rFonts w:ascii="Times New Roman"/>
          <w:b w:val="false"/>
          <w:i w:val="false"/>
          <w:color w:val="000000"/>
          <w:sz w:val="28"/>
        </w:rPr>
        <w:t xml:space="preserve">Положения о Комитете государственного имущества и приватизации Министерства </w:t>
      </w:r>
      <w:r>
        <w:br/>
      </w:r>
      <w:r>
        <w:rPr>
          <w:rFonts w:ascii="Times New Roman"/>
          <w:b w:val="false"/>
          <w:i w:val="false"/>
          <w:color w:val="000000"/>
          <w:sz w:val="28"/>
        </w:rPr>
        <w:t>финансов Республики Казахстан, утвержденного приказом Министра финансов Республики</w:t>
      </w:r>
      <w:r>
        <w:br/>
      </w:r>
      <w:r>
        <w:rPr>
          <w:rFonts w:ascii="Times New Roman"/>
          <w:b w:val="false"/>
          <w:i w:val="false"/>
          <w:color w:val="000000"/>
          <w:sz w:val="28"/>
        </w:rPr>
        <w:t xml:space="preserve">Казахстан от "__" __________ 20__ года №__, или Положения 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(наименование территориального подразделения уполномоченного органа по</w:t>
      </w:r>
      <w:r>
        <w:br/>
      </w:r>
      <w:r>
        <w:rPr>
          <w:rFonts w:ascii="Times New Roman"/>
          <w:b w:val="false"/>
          <w:i w:val="false"/>
          <w:color w:val="000000"/>
          <w:sz w:val="28"/>
        </w:rPr>
        <w:t>государственному имуществу),</w:t>
      </w:r>
      <w:r>
        <w:br/>
      </w:r>
      <w:r>
        <w:rPr>
          <w:rFonts w:ascii="Times New Roman"/>
          <w:b w:val="false"/>
          <w:i w:val="false"/>
          <w:color w:val="000000"/>
          <w:sz w:val="28"/>
        </w:rPr>
        <w:t xml:space="preserve">       утвержденного приказом Комитета государственного имущества и приватизации </w:t>
      </w:r>
      <w:r>
        <w:br/>
      </w:r>
      <w:r>
        <w:rPr>
          <w:rFonts w:ascii="Times New Roman"/>
          <w:b w:val="false"/>
          <w:i w:val="false"/>
          <w:color w:val="000000"/>
          <w:sz w:val="28"/>
        </w:rPr>
        <w:t>Министерства финансов Республики Казахстан № __ от "__"_______ 20__ года, или</w:t>
      </w:r>
      <w:r>
        <w:br/>
      </w:r>
      <w:r>
        <w:rPr>
          <w:rFonts w:ascii="Times New Roman"/>
          <w:b w:val="false"/>
          <w:i w:val="false"/>
          <w:color w:val="000000"/>
          <w:sz w:val="28"/>
        </w:rPr>
        <w:t xml:space="preserve">Положения исполнительного органа, уполномоченного местным исполнительным органом, </w:t>
      </w:r>
      <w:r>
        <w:br/>
      </w:r>
      <w:r>
        <w:rPr>
          <w:rFonts w:ascii="Times New Roman"/>
          <w:b w:val="false"/>
          <w:i w:val="false"/>
          <w:color w:val="000000"/>
          <w:sz w:val="28"/>
        </w:rPr>
        <w:t xml:space="preserve">финансируемого из местного бюджета, аппаратом акима города районного значения, села, </w:t>
      </w:r>
      <w:r>
        <w:br/>
      </w:r>
      <w:r>
        <w:rPr>
          <w:rFonts w:ascii="Times New Roman"/>
          <w:b w:val="false"/>
          <w:i w:val="false"/>
          <w:color w:val="000000"/>
          <w:sz w:val="28"/>
        </w:rPr>
        <w:t xml:space="preserve">поселка, сельского округа на управление коммунальным имуществом, с одной стороны, 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(наименование юридического лица, фамилия, имя, отчество (при наличии) физического </w:t>
      </w:r>
      <w:r>
        <w:br/>
      </w:r>
      <w:r>
        <w:rPr>
          <w:rFonts w:ascii="Times New Roman"/>
          <w:b w:val="false"/>
          <w:i w:val="false"/>
          <w:color w:val="000000"/>
          <w:sz w:val="28"/>
        </w:rPr>
        <w:t xml:space="preserve">лица) именуемый в дальнейшем "Доверительный управляющий", в лице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действующего на основании _______________________________________________________</w:t>
      </w:r>
      <w:r>
        <w:br/>
      </w:r>
      <w:r>
        <w:rPr>
          <w:rFonts w:ascii="Times New Roman"/>
          <w:b w:val="false"/>
          <w:i w:val="false"/>
          <w:color w:val="000000"/>
          <w:sz w:val="28"/>
        </w:rPr>
        <w:t xml:space="preserve"> устава, положения, доверенности № ________ от "__" ______ 20__ г.) с другой стороны, </w:t>
      </w:r>
      <w:r>
        <w:br/>
      </w:r>
      <w:r>
        <w:rPr>
          <w:rFonts w:ascii="Times New Roman"/>
          <w:b w:val="false"/>
          <w:i w:val="false"/>
          <w:color w:val="000000"/>
          <w:sz w:val="28"/>
        </w:rPr>
        <w:t xml:space="preserve">совместно именуемые как "Стороны", заключили настоящий Договор (далее – Договор) о </w:t>
      </w:r>
      <w:r>
        <w:br/>
      </w:r>
      <w:r>
        <w:rPr>
          <w:rFonts w:ascii="Times New Roman"/>
          <w:b w:val="false"/>
          <w:i w:val="false"/>
          <w:color w:val="000000"/>
          <w:sz w:val="28"/>
        </w:rPr>
        <w:t>нижеследующем:</w:t>
      </w:r>
      <w:r>
        <w:br/>
      </w: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Предмет Договора</w:t>
      </w:r>
      <w:r>
        <w:br/>
      </w:r>
      <w:r>
        <w:rPr>
          <w:rFonts w:ascii="Times New Roman"/>
          <w:b w:val="false"/>
          <w:i w:val="false"/>
          <w:color w:val="000000"/>
          <w:sz w:val="28"/>
        </w:rPr>
        <w:t xml:space="preserve">       1. Учредитель передает Доверительному управляющему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имущества)</w:t>
      </w:r>
      <w:r>
        <w:br/>
      </w:r>
      <w:r>
        <w:rPr>
          <w:rFonts w:ascii="Times New Roman"/>
          <w:b w:val="false"/>
          <w:i w:val="false"/>
          <w:color w:val="000000"/>
          <w:sz w:val="28"/>
        </w:rPr>
        <w:t xml:space="preserve">именуемый в дальнейшем "Объект", в доверительное управление, а Доверительный </w:t>
      </w:r>
      <w:r>
        <w:br/>
      </w:r>
      <w:r>
        <w:rPr>
          <w:rFonts w:ascii="Times New Roman"/>
          <w:b w:val="false"/>
          <w:i w:val="false"/>
          <w:color w:val="000000"/>
          <w:sz w:val="28"/>
        </w:rPr>
        <w:t xml:space="preserve">управляющий обязуется осуществлять управление Объектом в интересах Учредителя, </w:t>
      </w:r>
      <w:r>
        <w:br/>
      </w:r>
      <w:r>
        <w:rPr>
          <w:rFonts w:ascii="Times New Roman"/>
          <w:b w:val="false"/>
          <w:i w:val="false"/>
          <w:color w:val="000000"/>
          <w:sz w:val="28"/>
        </w:rPr>
        <w:t>который выступает выгодоприобретателем по настоящему Договору.</w:t>
      </w:r>
      <w:r>
        <w:br/>
      </w:r>
      <w:r>
        <w:rPr>
          <w:rFonts w:ascii="Times New Roman"/>
          <w:b w:val="false"/>
          <w:i w:val="false"/>
          <w:color w:val="000000"/>
          <w:sz w:val="28"/>
        </w:rPr>
        <w:t xml:space="preserve">       2. Объект передается в доверительное управление Доверительному управляющему в </w:t>
      </w:r>
      <w:r>
        <w:br/>
      </w:r>
      <w:r>
        <w:rPr>
          <w:rFonts w:ascii="Times New Roman"/>
          <w:b w:val="false"/>
          <w:i w:val="false"/>
          <w:color w:val="000000"/>
          <w:sz w:val="28"/>
        </w:rPr>
        <w:t xml:space="preserve">порядке и на условиях, предусмотренных законодательством Республики Казахстан и </w:t>
      </w:r>
      <w:r>
        <w:br/>
      </w:r>
      <w:r>
        <w:rPr>
          <w:rFonts w:ascii="Times New Roman"/>
          <w:b w:val="false"/>
          <w:i w:val="false"/>
          <w:color w:val="000000"/>
          <w:sz w:val="28"/>
        </w:rPr>
        <w:t>настоящим Договором.</w:t>
      </w:r>
      <w:r>
        <w:br/>
      </w:r>
      <w:r>
        <w:rPr>
          <w:rFonts w:ascii="Times New Roman"/>
          <w:b w:val="false"/>
          <w:i w:val="false"/>
          <w:color w:val="000000"/>
          <w:sz w:val="28"/>
        </w:rPr>
        <w:t xml:space="preserve">       3. Доверительный управляющий отчуждает или передает в залог недвижимое </w:t>
      </w:r>
      <w:r>
        <w:br/>
      </w:r>
      <w:r>
        <w:rPr>
          <w:rFonts w:ascii="Times New Roman"/>
          <w:b w:val="false"/>
          <w:i w:val="false"/>
          <w:color w:val="000000"/>
          <w:sz w:val="28"/>
        </w:rPr>
        <w:t xml:space="preserve">имущество, переданное ему по договору доверительного управления государственным </w:t>
      </w:r>
      <w:r>
        <w:br/>
      </w:r>
      <w:r>
        <w:rPr>
          <w:rFonts w:ascii="Times New Roman"/>
          <w:b w:val="false"/>
          <w:i w:val="false"/>
          <w:color w:val="000000"/>
          <w:sz w:val="28"/>
        </w:rPr>
        <w:t xml:space="preserve">имуществом, только в случаях, предусмотренных законами Республики Казахстан, </w:t>
      </w:r>
      <w:r>
        <w:br/>
      </w:r>
      <w:r>
        <w:rPr>
          <w:rFonts w:ascii="Times New Roman"/>
          <w:b w:val="false"/>
          <w:i w:val="false"/>
          <w:color w:val="000000"/>
          <w:sz w:val="28"/>
        </w:rPr>
        <w:t xml:space="preserve">договором о доверительном управлении государственным имуществом либо с письменного </w:t>
      </w:r>
      <w:r>
        <w:br/>
      </w:r>
      <w:r>
        <w:rPr>
          <w:rFonts w:ascii="Times New Roman"/>
          <w:b w:val="false"/>
          <w:i w:val="false"/>
          <w:color w:val="000000"/>
          <w:sz w:val="28"/>
        </w:rPr>
        <w:t xml:space="preserve">согласия учредителя доверительного управления государственным имуществом. Движимым </w:t>
      </w:r>
      <w:r>
        <w:br/>
      </w:r>
      <w:r>
        <w:rPr>
          <w:rFonts w:ascii="Times New Roman"/>
          <w:b w:val="false"/>
          <w:i w:val="false"/>
          <w:color w:val="000000"/>
          <w:sz w:val="28"/>
        </w:rPr>
        <w:t xml:space="preserve">имуществом доверительный управляющий вправе распоряжаться, если иное не </w:t>
      </w:r>
      <w:r>
        <w:br/>
      </w:r>
      <w:r>
        <w:rPr>
          <w:rFonts w:ascii="Times New Roman"/>
          <w:b w:val="false"/>
          <w:i w:val="false"/>
          <w:color w:val="000000"/>
          <w:sz w:val="28"/>
        </w:rPr>
        <w:t xml:space="preserve">предусмотрено законами Республики Казахстан или договором о доверительном управлении </w:t>
      </w:r>
      <w:r>
        <w:br/>
      </w:r>
      <w:r>
        <w:rPr>
          <w:rFonts w:ascii="Times New Roman"/>
          <w:b w:val="false"/>
          <w:i w:val="false"/>
          <w:color w:val="000000"/>
          <w:sz w:val="28"/>
        </w:rPr>
        <w:t xml:space="preserve">государственным имуществом. </w:t>
      </w:r>
      <w:r>
        <w:br/>
      </w:r>
      <w:r>
        <w:rPr>
          <w:rFonts w:ascii="Times New Roman"/>
          <w:b w:val="false"/>
          <w:i w:val="false"/>
          <w:color w:val="000000"/>
          <w:sz w:val="28"/>
        </w:rPr>
        <w:t xml:space="preserve">       4. Основанием, удостоверяющим право Доверительного управляющего на </w:t>
      </w:r>
      <w:r>
        <w:br/>
      </w:r>
      <w:r>
        <w:rPr>
          <w:rFonts w:ascii="Times New Roman"/>
          <w:b w:val="false"/>
          <w:i w:val="false"/>
          <w:color w:val="000000"/>
          <w:sz w:val="28"/>
        </w:rPr>
        <w:t>осуществление доверительного управления Объектом, является настоящий Договор.</w:t>
      </w:r>
      <w:r>
        <w:br/>
      </w:r>
      <w:r>
        <w:rPr>
          <w:rFonts w:ascii="Times New Roman"/>
          <w:b w:val="false"/>
          <w:i w:val="false"/>
          <w:color w:val="000000"/>
          <w:sz w:val="28"/>
        </w:rPr>
        <w:t xml:space="preserve">       5. Учредитель подтверждает, что Объект на дату его передачи Доверительному </w:t>
      </w:r>
      <w:r>
        <w:br/>
      </w:r>
      <w:r>
        <w:rPr>
          <w:rFonts w:ascii="Times New Roman"/>
          <w:b w:val="false"/>
          <w:i w:val="false"/>
          <w:color w:val="000000"/>
          <w:sz w:val="28"/>
        </w:rPr>
        <w:t>управляющему:</w:t>
      </w:r>
      <w:r>
        <w:br/>
      </w:r>
      <w:r>
        <w:rPr>
          <w:rFonts w:ascii="Times New Roman"/>
          <w:b w:val="false"/>
          <w:i w:val="false"/>
          <w:color w:val="000000"/>
          <w:sz w:val="28"/>
        </w:rPr>
        <w:t xml:space="preserve">       1) не находится в залоге;</w:t>
      </w:r>
      <w:r>
        <w:br/>
      </w:r>
      <w:r>
        <w:rPr>
          <w:rFonts w:ascii="Times New Roman"/>
          <w:b w:val="false"/>
          <w:i w:val="false"/>
          <w:color w:val="000000"/>
          <w:sz w:val="28"/>
        </w:rPr>
        <w:t xml:space="preserve">       2) обременен/не обременен правами третьих лиц;</w:t>
      </w:r>
      <w:r>
        <w:br/>
      </w:r>
      <w:r>
        <w:rPr>
          <w:rFonts w:ascii="Times New Roman"/>
          <w:b w:val="false"/>
          <w:i w:val="false"/>
          <w:color w:val="000000"/>
          <w:sz w:val="28"/>
        </w:rPr>
        <w:t xml:space="preserve">       3) не выставлен на продажу.</w:t>
      </w:r>
      <w:r>
        <w:br/>
      </w:r>
      <w:r>
        <w:rPr>
          <w:rFonts w:ascii="Times New Roman"/>
          <w:b w:val="false"/>
          <w:i w:val="false"/>
          <w:color w:val="000000"/>
          <w:sz w:val="28"/>
        </w:rPr>
        <w:t xml:space="preserve">       6. Передача Объекта в доверительное управление не влечет перехода права </w:t>
      </w:r>
      <w:r>
        <w:br/>
      </w:r>
      <w:r>
        <w:rPr>
          <w:rFonts w:ascii="Times New Roman"/>
          <w:b w:val="false"/>
          <w:i w:val="false"/>
          <w:color w:val="000000"/>
          <w:sz w:val="28"/>
        </w:rPr>
        <w:t xml:space="preserve"> собственности на него к Доверительному управляющему.</w:t>
      </w:r>
      <w:r>
        <w:br/>
      </w:r>
      <w:r>
        <w:rPr>
          <w:rFonts w:ascii="Times New Roman"/>
          <w:b w:val="false"/>
          <w:i w:val="false"/>
          <w:color w:val="000000"/>
          <w:sz w:val="28"/>
        </w:rPr>
        <w:t xml:space="preserve">       7. Права и обязанности Доверительного управляющего по управлению Объектом </w:t>
      </w:r>
      <w:r>
        <w:br/>
      </w:r>
      <w:r>
        <w:rPr>
          <w:rFonts w:ascii="Times New Roman"/>
          <w:b w:val="false"/>
          <w:i w:val="false"/>
          <w:color w:val="000000"/>
          <w:sz w:val="28"/>
        </w:rPr>
        <w:t>возникают с момента передачи Объекта Доверительному управляющему. Передача Объекта</w:t>
      </w:r>
      <w:r>
        <w:br/>
      </w:r>
      <w:r>
        <w:rPr>
          <w:rFonts w:ascii="Times New Roman"/>
          <w:b w:val="false"/>
          <w:i w:val="false"/>
          <w:color w:val="000000"/>
          <w:sz w:val="28"/>
        </w:rPr>
        <w:t xml:space="preserve">осуществляется путем (составления акта приема-передачи, внесения соответствующей </w:t>
      </w:r>
      <w:r>
        <w:br/>
      </w:r>
      <w:r>
        <w:rPr>
          <w:rFonts w:ascii="Times New Roman"/>
          <w:b w:val="false"/>
          <w:i w:val="false"/>
          <w:color w:val="000000"/>
          <w:sz w:val="28"/>
        </w:rPr>
        <w:t xml:space="preserve">записи в реестр акционеров, участников товарищества с ограниченной ответственностью в </w:t>
      </w:r>
      <w:r>
        <w:br/>
      </w:r>
      <w:r>
        <w:rPr>
          <w:rFonts w:ascii="Times New Roman"/>
          <w:b w:val="false"/>
          <w:i w:val="false"/>
          <w:color w:val="000000"/>
          <w:sz w:val="28"/>
        </w:rPr>
        <w:t xml:space="preserve">соответствии с законодательством Республики Казахстан или иное в зависимости от </w:t>
      </w:r>
      <w:r>
        <w:br/>
      </w:r>
      <w:r>
        <w:rPr>
          <w:rFonts w:ascii="Times New Roman"/>
          <w:b w:val="false"/>
          <w:i w:val="false"/>
          <w:color w:val="000000"/>
          <w:sz w:val="28"/>
        </w:rPr>
        <w:t xml:space="preserve">Объекта, передаваемого в доверительное управление) __________________ в течение ______ </w:t>
      </w:r>
      <w:r>
        <w:br/>
      </w:r>
      <w:r>
        <w:rPr>
          <w:rFonts w:ascii="Times New Roman"/>
          <w:b w:val="false"/>
          <w:i w:val="false"/>
          <w:color w:val="000000"/>
          <w:sz w:val="28"/>
        </w:rPr>
        <w:t>рабочих дней с момента заключения настоящего Договора.</w:t>
      </w:r>
      <w:r>
        <w:br/>
      </w:r>
      <w:r>
        <w:rPr>
          <w:rFonts w:ascii="Times New Roman"/>
          <w:b w:val="false"/>
          <w:i w:val="false"/>
          <w:color w:val="000000"/>
          <w:sz w:val="28"/>
        </w:rPr>
        <w:t xml:space="preserve">                                     </w:t>
      </w:r>
      <w:r>
        <w:rPr>
          <w:rFonts w:ascii="Times New Roman"/>
          <w:b/>
          <w:i w:val="false"/>
          <w:color w:val="000000"/>
          <w:sz w:val="28"/>
        </w:rPr>
        <w:t>2. Права сторон</w:t>
      </w:r>
      <w:r>
        <w:br/>
      </w:r>
      <w:r>
        <w:rPr>
          <w:rFonts w:ascii="Times New Roman"/>
          <w:b w:val="false"/>
          <w:i w:val="false"/>
          <w:color w:val="000000"/>
          <w:sz w:val="28"/>
        </w:rPr>
        <w:t xml:space="preserve">       8. Учредитель имеет право:</w:t>
      </w:r>
      <w:r>
        <w:br/>
      </w:r>
      <w:r>
        <w:rPr>
          <w:rFonts w:ascii="Times New Roman"/>
          <w:b w:val="false"/>
          <w:i w:val="false"/>
          <w:color w:val="000000"/>
          <w:sz w:val="28"/>
        </w:rPr>
        <w:t xml:space="preserve">       1) получать информацию (отчет) о деятельности Доверительного управляющего по </w:t>
      </w:r>
      <w:r>
        <w:br/>
      </w:r>
      <w:r>
        <w:rPr>
          <w:rFonts w:ascii="Times New Roman"/>
          <w:b w:val="false"/>
          <w:i w:val="false"/>
          <w:color w:val="000000"/>
          <w:sz w:val="28"/>
        </w:rPr>
        <w:t>управлению Объектом по письменному запросу;</w:t>
      </w:r>
      <w:r>
        <w:br/>
      </w:r>
      <w:r>
        <w:rPr>
          <w:rFonts w:ascii="Times New Roman"/>
          <w:b w:val="false"/>
          <w:i w:val="false"/>
          <w:color w:val="000000"/>
          <w:sz w:val="28"/>
        </w:rPr>
        <w:t xml:space="preserve">       2) не вмешиваясь в деятельность Доверительного управляющего, контролировать </w:t>
      </w:r>
      <w:r>
        <w:br/>
      </w:r>
      <w:r>
        <w:rPr>
          <w:rFonts w:ascii="Times New Roman"/>
          <w:b w:val="false"/>
          <w:i w:val="false"/>
          <w:color w:val="000000"/>
          <w:sz w:val="28"/>
        </w:rPr>
        <w:t xml:space="preserve">выполнение обязательств Доверительного управляющего по настоящему Договору, в том </w:t>
      </w:r>
      <w:r>
        <w:br/>
      </w:r>
      <w:r>
        <w:rPr>
          <w:rFonts w:ascii="Times New Roman"/>
          <w:b w:val="false"/>
          <w:i w:val="false"/>
          <w:color w:val="000000"/>
          <w:sz w:val="28"/>
        </w:rPr>
        <w:t xml:space="preserve">числе путем проведения мониторинга эффективности управления Объектом, заслушивания </w:t>
      </w:r>
      <w:r>
        <w:br/>
      </w:r>
      <w:r>
        <w:rPr>
          <w:rFonts w:ascii="Times New Roman"/>
          <w:b w:val="false"/>
          <w:i w:val="false"/>
          <w:color w:val="000000"/>
          <w:sz w:val="28"/>
        </w:rPr>
        <w:t xml:space="preserve">отчета Доверительного управляющего по выполнению обязательств по Договору; </w:t>
      </w:r>
      <w:r>
        <w:br/>
      </w:r>
      <w:r>
        <w:rPr>
          <w:rFonts w:ascii="Times New Roman"/>
          <w:b w:val="false"/>
          <w:i w:val="false"/>
          <w:color w:val="000000"/>
          <w:sz w:val="28"/>
        </w:rPr>
        <w:t xml:space="preserve">       3) совершать иные действия предусмотренные законодательством Республики </w:t>
      </w:r>
      <w:r>
        <w:br/>
      </w:r>
      <w:r>
        <w:rPr>
          <w:rFonts w:ascii="Times New Roman"/>
          <w:b w:val="false"/>
          <w:i w:val="false"/>
          <w:color w:val="000000"/>
          <w:sz w:val="28"/>
        </w:rPr>
        <w:t>Казахстан.</w:t>
      </w:r>
      <w:r>
        <w:br/>
      </w:r>
      <w:r>
        <w:rPr>
          <w:rFonts w:ascii="Times New Roman"/>
          <w:b w:val="false"/>
          <w:i w:val="false"/>
          <w:color w:val="000000"/>
          <w:sz w:val="28"/>
        </w:rPr>
        <w:t xml:space="preserve">       9. Доверительный управляющий имеет право:</w:t>
      </w:r>
      <w:r>
        <w:br/>
      </w:r>
      <w:r>
        <w:rPr>
          <w:rFonts w:ascii="Times New Roman"/>
          <w:b w:val="false"/>
          <w:i w:val="false"/>
          <w:color w:val="000000"/>
          <w:sz w:val="28"/>
        </w:rPr>
        <w:t xml:space="preserve">       1) совершать в отношении переданного в доверительное управление Объекта </w:t>
      </w:r>
      <w:r>
        <w:br/>
      </w:r>
      <w:r>
        <w:rPr>
          <w:rFonts w:ascii="Times New Roman"/>
          <w:b w:val="false"/>
          <w:i w:val="false"/>
          <w:color w:val="000000"/>
          <w:sz w:val="28"/>
        </w:rPr>
        <w:t>юридические и фактические действия в интересах Учредителя;</w:t>
      </w:r>
      <w:r>
        <w:br/>
      </w:r>
      <w:r>
        <w:rPr>
          <w:rFonts w:ascii="Times New Roman"/>
          <w:b w:val="false"/>
          <w:i w:val="false"/>
          <w:color w:val="000000"/>
          <w:sz w:val="28"/>
        </w:rPr>
        <w:t xml:space="preserve">       2) на возмещение необходимых расходов, произведенных им при доверительном </w:t>
      </w:r>
      <w:r>
        <w:br/>
      </w:r>
      <w:r>
        <w:rPr>
          <w:rFonts w:ascii="Times New Roman"/>
          <w:b w:val="false"/>
          <w:i w:val="false"/>
          <w:color w:val="000000"/>
          <w:sz w:val="28"/>
        </w:rPr>
        <w:t xml:space="preserve">управлении государственным имуществом, в порядке, установленном бюджетным </w:t>
      </w:r>
      <w:r>
        <w:br/>
      </w:r>
      <w:r>
        <w:rPr>
          <w:rFonts w:ascii="Times New Roman"/>
          <w:b w:val="false"/>
          <w:i w:val="false"/>
          <w:color w:val="000000"/>
          <w:sz w:val="28"/>
        </w:rPr>
        <w:t xml:space="preserve">законодательством Республики Казахстан, договором доверительного управления </w:t>
      </w:r>
      <w:r>
        <w:br/>
      </w:r>
      <w:r>
        <w:rPr>
          <w:rFonts w:ascii="Times New Roman"/>
          <w:b w:val="false"/>
          <w:i w:val="false"/>
          <w:color w:val="000000"/>
          <w:sz w:val="28"/>
        </w:rPr>
        <w:t xml:space="preserve">государственным имуществом при предоставлении Акта согласно по форме, </w:t>
      </w:r>
      <w:r>
        <w:br/>
      </w:r>
      <w:r>
        <w:rPr>
          <w:rFonts w:ascii="Times New Roman"/>
          <w:b w:val="false"/>
          <w:i w:val="false"/>
          <w:color w:val="000000"/>
          <w:sz w:val="28"/>
        </w:rPr>
        <w:t xml:space="preserve">согласно приложению к настоящему Договору; Акт на возмещение расходов </w:t>
      </w:r>
      <w:r>
        <w:br/>
      </w:r>
      <w:r>
        <w:rPr>
          <w:rFonts w:ascii="Times New Roman"/>
          <w:b w:val="false"/>
          <w:i w:val="false"/>
          <w:color w:val="000000"/>
          <w:sz w:val="28"/>
        </w:rPr>
        <w:t xml:space="preserve">предоставляется только в случае наличия текущей бюджетной программы, предусмотренной </w:t>
      </w:r>
      <w:r>
        <w:br/>
      </w:r>
      <w:r>
        <w:rPr>
          <w:rFonts w:ascii="Times New Roman"/>
          <w:b w:val="false"/>
          <w:i w:val="false"/>
          <w:color w:val="000000"/>
          <w:sz w:val="28"/>
        </w:rPr>
        <w:t>в бюджете на соответствующий финансовый год;</w:t>
      </w:r>
      <w:r>
        <w:br/>
      </w:r>
      <w:r>
        <w:rPr>
          <w:rFonts w:ascii="Times New Roman"/>
          <w:b w:val="false"/>
          <w:i w:val="false"/>
          <w:color w:val="000000"/>
          <w:sz w:val="28"/>
        </w:rPr>
        <w:t xml:space="preserve">       3) на вознаграждение, если это предусмотрено законами Республики Казахстан или </w:t>
      </w:r>
      <w:r>
        <w:br/>
      </w:r>
      <w:r>
        <w:rPr>
          <w:rFonts w:ascii="Times New Roman"/>
          <w:b w:val="false"/>
          <w:i w:val="false"/>
          <w:color w:val="000000"/>
          <w:sz w:val="28"/>
        </w:rPr>
        <w:t>договором о доверительном управлении государственным имуществом;</w:t>
      </w:r>
      <w:r>
        <w:br/>
      </w:r>
      <w:r>
        <w:rPr>
          <w:rFonts w:ascii="Times New Roman"/>
          <w:b w:val="false"/>
          <w:i w:val="false"/>
          <w:color w:val="000000"/>
          <w:sz w:val="28"/>
        </w:rPr>
        <w:t xml:space="preserve">       4) осуществлять иные права;</w:t>
      </w:r>
      <w:r>
        <w:br/>
      </w:r>
      <w:r>
        <w:rPr>
          <w:rFonts w:ascii="Times New Roman"/>
          <w:b w:val="false"/>
          <w:i w:val="false"/>
          <w:color w:val="000000"/>
          <w:sz w:val="28"/>
        </w:rPr>
        <w:t xml:space="preserve">       5) на приобретение переданного ему в доверительное управление Объекта в </w:t>
      </w:r>
      <w:r>
        <w:br/>
      </w:r>
      <w:r>
        <w:rPr>
          <w:rFonts w:ascii="Times New Roman"/>
          <w:b w:val="false"/>
          <w:i w:val="false"/>
          <w:color w:val="000000"/>
          <w:sz w:val="28"/>
        </w:rPr>
        <w:t>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i w:val="false"/>
          <w:color w:val="000000"/>
          <w:sz w:val="28"/>
        </w:rPr>
        <w:t>3. Обязанности сторон</w:t>
      </w:r>
      <w:r>
        <w:br/>
      </w:r>
      <w:r>
        <w:rPr>
          <w:rFonts w:ascii="Times New Roman"/>
          <w:b w:val="false"/>
          <w:i w:val="false"/>
          <w:color w:val="000000"/>
          <w:sz w:val="28"/>
        </w:rPr>
        <w:t xml:space="preserve">       10. Учредитель обязан:</w:t>
      </w:r>
      <w:r>
        <w:br/>
      </w:r>
      <w:r>
        <w:rPr>
          <w:rFonts w:ascii="Times New Roman"/>
          <w:b w:val="false"/>
          <w:i w:val="false"/>
          <w:color w:val="000000"/>
          <w:sz w:val="28"/>
        </w:rPr>
        <w:t xml:space="preserve">       1) передать Объект Доверительному управляющему в сроки установленные, </w:t>
      </w:r>
      <w:r>
        <w:br/>
      </w:r>
      <w:r>
        <w:rPr>
          <w:rFonts w:ascii="Times New Roman"/>
          <w:b w:val="false"/>
          <w:i w:val="false"/>
          <w:color w:val="000000"/>
          <w:sz w:val="28"/>
        </w:rPr>
        <w:t>настоящим Договором;</w:t>
      </w:r>
      <w:r>
        <w:br/>
      </w:r>
      <w:r>
        <w:rPr>
          <w:rFonts w:ascii="Times New Roman"/>
          <w:b w:val="false"/>
          <w:i w:val="false"/>
          <w:color w:val="000000"/>
          <w:sz w:val="28"/>
        </w:rPr>
        <w:t xml:space="preserve">       2) передать Доверительному управляющему необходимые документы для </w:t>
      </w:r>
      <w:r>
        <w:br/>
      </w:r>
      <w:r>
        <w:rPr>
          <w:rFonts w:ascii="Times New Roman"/>
          <w:b w:val="false"/>
          <w:i w:val="false"/>
          <w:color w:val="000000"/>
          <w:sz w:val="28"/>
        </w:rPr>
        <w:t>осуществления его обязанностей по настоящему Договору;</w:t>
      </w:r>
      <w:r>
        <w:br/>
      </w:r>
      <w:r>
        <w:rPr>
          <w:rFonts w:ascii="Times New Roman"/>
          <w:b w:val="false"/>
          <w:i w:val="false"/>
          <w:color w:val="000000"/>
          <w:sz w:val="28"/>
        </w:rPr>
        <w:t xml:space="preserve">       3) в течение срока действия настоящего Договора без уведомления Доверительного </w:t>
      </w:r>
      <w:r>
        <w:br/>
      </w:r>
      <w:r>
        <w:rPr>
          <w:rFonts w:ascii="Times New Roman"/>
          <w:b w:val="false"/>
          <w:i w:val="false"/>
          <w:color w:val="000000"/>
          <w:sz w:val="28"/>
        </w:rPr>
        <w:t xml:space="preserve">управляющего не принимать решений о передаче Объекта в доверительное управление </w:t>
      </w:r>
      <w:r>
        <w:br/>
      </w:r>
      <w:r>
        <w:rPr>
          <w:rFonts w:ascii="Times New Roman"/>
          <w:b w:val="false"/>
          <w:i w:val="false"/>
          <w:color w:val="000000"/>
          <w:sz w:val="28"/>
        </w:rPr>
        <w:t>третьим лицам;</w:t>
      </w:r>
      <w:r>
        <w:br/>
      </w:r>
      <w:r>
        <w:rPr>
          <w:rFonts w:ascii="Times New Roman"/>
          <w:b w:val="false"/>
          <w:i w:val="false"/>
          <w:color w:val="000000"/>
          <w:sz w:val="28"/>
        </w:rPr>
        <w:t xml:space="preserve">       4) не передавать Объект в залог, не обременять правами третьих лиц, и не выставлять </w:t>
      </w:r>
      <w:r>
        <w:br/>
      </w:r>
      <w:r>
        <w:rPr>
          <w:rFonts w:ascii="Times New Roman"/>
          <w:b w:val="false"/>
          <w:i w:val="false"/>
          <w:color w:val="000000"/>
          <w:sz w:val="28"/>
        </w:rPr>
        <w:t>на продажу третьим лицам в течение срока действия настоящего Договора.</w:t>
      </w:r>
      <w:r>
        <w:br/>
      </w:r>
      <w:r>
        <w:rPr>
          <w:rFonts w:ascii="Times New Roman"/>
          <w:b w:val="false"/>
          <w:i w:val="false"/>
          <w:color w:val="000000"/>
          <w:sz w:val="28"/>
        </w:rPr>
        <w:t xml:space="preserve">       11. Доверительный управляющий обязан:</w:t>
      </w:r>
      <w:r>
        <w:br/>
      </w:r>
      <w:r>
        <w:rPr>
          <w:rFonts w:ascii="Times New Roman"/>
          <w:b w:val="false"/>
          <w:i w:val="false"/>
          <w:color w:val="000000"/>
          <w:sz w:val="28"/>
        </w:rPr>
        <w:t xml:space="preserve">       1) осуществлять эффективное управление Объектом;</w:t>
      </w:r>
      <w:r>
        <w:br/>
      </w:r>
      <w:r>
        <w:rPr>
          <w:rFonts w:ascii="Times New Roman"/>
          <w:b w:val="false"/>
          <w:i w:val="false"/>
          <w:color w:val="000000"/>
          <w:sz w:val="28"/>
        </w:rPr>
        <w:t xml:space="preserve">       2) обеспечить сохранность Объекта;</w:t>
      </w:r>
      <w:r>
        <w:br/>
      </w:r>
      <w:r>
        <w:rPr>
          <w:rFonts w:ascii="Times New Roman"/>
          <w:b w:val="false"/>
          <w:i w:val="false"/>
          <w:color w:val="000000"/>
          <w:sz w:val="28"/>
        </w:rPr>
        <w:t xml:space="preserve">       3) совершать сделки с переданным в доверительное управление Объектом от своего </w:t>
      </w:r>
      <w:r>
        <w:br/>
      </w:r>
      <w:r>
        <w:rPr>
          <w:rFonts w:ascii="Times New Roman"/>
          <w:b w:val="false"/>
          <w:i w:val="false"/>
          <w:color w:val="000000"/>
          <w:sz w:val="28"/>
        </w:rPr>
        <w:t>имени, указывая при этом, что он действует в качестве Доверительного управляющего;</w:t>
      </w:r>
      <w:r>
        <w:br/>
      </w:r>
      <w:r>
        <w:rPr>
          <w:rFonts w:ascii="Times New Roman"/>
          <w:b w:val="false"/>
          <w:i w:val="false"/>
          <w:color w:val="000000"/>
          <w:sz w:val="28"/>
        </w:rPr>
        <w:t xml:space="preserve">       4) получить все разрешительные документы от уполномоченных государственных </w:t>
      </w:r>
      <w:r>
        <w:br/>
      </w:r>
      <w:r>
        <w:rPr>
          <w:rFonts w:ascii="Times New Roman"/>
          <w:b w:val="false"/>
          <w:i w:val="false"/>
          <w:color w:val="000000"/>
          <w:sz w:val="28"/>
        </w:rPr>
        <w:t xml:space="preserve">органов, которые являются необходимыми в соответствии с законодательством Республики </w:t>
      </w:r>
      <w:r>
        <w:br/>
      </w:r>
      <w:r>
        <w:rPr>
          <w:rFonts w:ascii="Times New Roman"/>
          <w:b w:val="false"/>
          <w:i w:val="false"/>
          <w:color w:val="000000"/>
          <w:sz w:val="28"/>
        </w:rPr>
        <w:t>Казахстан;</w:t>
      </w:r>
      <w:r>
        <w:br/>
      </w:r>
      <w:r>
        <w:rPr>
          <w:rFonts w:ascii="Times New Roman"/>
          <w:b w:val="false"/>
          <w:i w:val="false"/>
          <w:color w:val="000000"/>
          <w:sz w:val="28"/>
        </w:rPr>
        <w:t xml:space="preserve">       5) осуществлять права и обязанности Доверительного управляющего в соответствии с </w:t>
      </w:r>
      <w:r>
        <w:br/>
      </w:r>
      <w:r>
        <w:rPr>
          <w:rFonts w:ascii="Times New Roman"/>
          <w:b w:val="false"/>
          <w:i w:val="false"/>
          <w:color w:val="000000"/>
          <w:sz w:val="28"/>
        </w:rPr>
        <w:t>настоящим Договором;</w:t>
      </w:r>
      <w:r>
        <w:br/>
      </w:r>
      <w:r>
        <w:rPr>
          <w:rFonts w:ascii="Times New Roman"/>
          <w:b w:val="false"/>
          <w:i w:val="false"/>
          <w:color w:val="000000"/>
          <w:sz w:val="28"/>
        </w:rPr>
        <w:t xml:space="preserve">       6) не совершать любые юридические и фактические действия, влекущие за собой </w:t>
      </w:r>
      <w:r>
        <w:br/>
      </w:r>
      <w:r>
        <w:rPr>
          <w:rFonts w:ascii="Times New Roman"/>
          <w:b w:val="false"/>
          <w:i w:val="false"/>
          <w:color w:val="000000"/>
          <w:sz w:val="28"/>
        </w:rPr>
        <w:t>фактическое отчуждение Объекта;</w:t>
      </w:r>
      <w:r>
        <w:br/>
      </w:r>
      <w:r>
        <w:rPr>
          <w:rFonts w:ascii="Times New Roman"/>
          <w:b w:val="false"/>
          <w:i w:val="false"/>
          <w:color w:val="000000"/>
          <w:sz w:val="28"/>
        </w:rPr>
        <w:t xml:space="preserve">       7) возмещать Учредителю убытки, причиненные вследствие ненадлежащего </w:t>
      </w:r>
      <w:r>
        <w:br/>
      </w:r>
      <w:r>
        <w:rPr>
          <w:rFonts w:ascii="Times New Roman"/>
          <w:b w:val="false"/>
          <w:i w:val="false"/>
          <w:color w:val="000000"/>
          <w:sz w:val="28"/>
        </w:rPr>
        <w:t>исполнения им Договора;</w:t>
      </w:r>
      <w:r>
        <w:br/>
      </w:r>
      <w:r>
        <w:rPr>
          <w:rFonts w:ascii="Times New Roman"/>
          <w:b w:val="false"/>
          <w:i w:val="false"/>
          <w:color w:val="000000"/>
          <w:sz w:val="28"/>
        </w:rPr>
        <w:t xml:space="preserve">       8) исполнять обязанности, возникающие в результате действий по доверительному </w:t>
      </w:r>
      <w:r>
        <w:br/>
      </w:r>
      <w:r>
        <w:rPr>
          <w:rFonts w:ascii="Times New Roman"/>
          <w:b w:val="false"/>
          <w:i w:val="false"/>
          <w:color w:val="000000"/>
          <w:sz w:val="28"/>
        </w:rPr>
        <w:t>управлению, в целях надлежащего исполнения Договора;</w:t>
      </w:r>
      <w:r>
        <w:br/>
      </w:r>
      <w:r>
        <w:rPr>
          <w:rFonts w:ascii="Times New Roman"/>
          <w:b w:val="false"/>
          <w:i w:val="false"/>
          <w:color w:val="000000"/>
          <w:sz w:val="28"/>
        </w:rPr>
        <w:t xml:space="preserve">       9) предоставлять Учредителю отчет о своей деятельности в письменной форме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(сроки предоставления)</w:t>
      </w:r>
      <w:r>
        <w:br/>
      </w:r>
      <w:r>
        <w:rPr>
          <w:rFonts w:ascii="Times New Roman"/>
          <w:b w:val="false"/>
          <w:i w:val="false"/>
          <w:color w:val="000000"/>
          <w:sz w:val="28"/>
        </w:rPr>
        <w:t xml:space="preserve">       10) предоставлять отчет о финансовой деятельности доверительного управляющего, </w:t>
      </w:r>
      <w:r>
        <w:br/>
      </w:r>
      <w:r>
        <w:rPr>
          <w:rFonts w:ascii="Times New Roman"/>
          <w:b w:val="false"/>
          <w:i w:val="false"/>
          <w:color w:val="000000"/>
          <w:sz w:val="28"/>
        </w:rPr>
        <w:t xml:space="preserve">связанного с государственным имуществом, переданным ему в доверительное управление </w:t>
      </w:r>
      <w:r>
        <w:br/>
      </w:r>
      <w:r>
        <w:rPr>
          <w:rFonts w:ascii="Times New Roman"/>
          <w:b w:val="false"/>
          <w:i w:val="false"/>
          <w:color w:val="000000"/>
          <w:sz w:val="28"/>
        </w:rPr>
        <w:t xml:space="preserve">настоящим Договором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Казахстан от 4 марта 2016 года № 130 "Об утверждении Правил и сроков представления </w:t>
      </w:r>
      <w:r>
        <w:br/>
      </w:r>
      <w:r>
        <w:rPr>
          <w:rFonts w:ascii="Times New Roman"/>
          <w:b w:val="false"/>
          <w:i w:val="false"/>
          <w:color w:val="000000"/>
          <w:sz w:val="28"/>
        </w:rPr>
        <w:t xml:space="preserve">физическими и юридическими лицами, участвующими в выполнении функций по </w:t>
      </w:r>
      <w:r>
        <w:br/>
      </w:r>
      <w:r>
        <w:rPr>
          <w:rFonts w:ascii="Times New Roman"/>
          <w:b w:val="false"/>
          <w:i w:val="false"/>
          <w:color w:val="000000"/>
          <w:sz w:val="28"/>
        </w:rPr>
        <w:t xml:space="preserve">управлению государственным имуществом, отчетов обо всех сделках имущественного </w:t>
      </w:r>
      <w:r>
        <w:br/>
      </w:r>
      <w:r>
        <w:rPr>
          <w:rFonts w:ascii="Times New Roman"/>
          <w:b w:val="false"/>
          <w:i w:val="false"/>
          <w:color w:val="000000"/>
          <w:sz w:val="28"/>
        </w:rPr>
        <w:t xml:space="preserve">характера и финансовой деятельности, связанных с государственной собственностью" </w:t>
      </w:r>
      <w:r>
        <w:br/>
      </w:r>
      <w:r>
        <w:rPr>
          <w:rFonts w:ascii="Times New Roman"/>
          <w:b w:val="false"/>
          <w:i w:val="false"/>
          <w:color w:val="000000"/>
          <w:sz w:val="28"/>
        </w:rPr>
        <w:t>(далее – Постановление);</w:t>
      </w:r>
      <w:r>
        <w:br/>
      </w:r>
      <w:r>
        <w:rPr>
          <w:rFonts w:ascii="Times New Roman"/>
          <w:b w:val="false"/>
          <w:i w:val="false"/>
          <w:color w:val="000000"/>
          <w:sz w:val="28"/>
        </w:rPr>
        <w:t xml:space="preserve">       11) в случае заключения сделки об отчуждении или залоге государственного </w:t>
      </w:r>
      <w:r>
        <w:br/>
      </w:r>
      <w:r>
        <w:rPr>
          <w:rFonts w:ascii="Times New Roman"/>
          <w:b w:val="false"/>
          <w:i w:val="false"/>
          <w:color w:val="000000"/>
          <w:sz w:val="28"/>
        </w:rPr>
        <w:t xml:space="preserve">имущества, предоставлять отчет обо всех сделках имущественного характера, связанных с </w:t>
      </w:r>
      <w:r>
        <w:br/>
      </w:r>
      <w:r>
        <w:rPr>
          <w:rFonts w:ascii="Times New Roman"/>
          <w:b w:val="false"/>
          <w:i w:val="false"/>
          <w:color w:val="000000"/>
          <w:sz w:val="28"/>
        </w:rPr>
        <w:t xml:space="preserve">государственной собственностью в порядке, определенном Постановлением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(сроки предоставления)</w:t>
      </w:r>
      <w:r>
        <w:br/>
      </w:r>
      <w:r>
        <w:rPr>
          <w:rFonts w:ascii="Times New Roman"/>
          <w:b w:val="false"/>
          <w:i w:val="false"/>
          <w:color w:val="000000"/>
          <w:sz w:val="28"/>
        </w:rPr>
        <w:t xml:space="preserve">       12) в течение 15 календарных дней с даты подписания Сторонами настоящего </w:t>
      </w:r>
      <w:r>
        <w:br/>
      </w:r>
      <w:r>
        <w:rPr>
          <w:rFonts w:ascii="Times New Roman"/>
          <w:b w:val="false"/>
          <w:i w:val="false"/>
          <w:color w:val="000000"/>
          <w:sz w:val="28"/>
        </w:rPr>
        <w:t xml:space="preserve">Договора осуществить государственную регистрацию настоящего Договора (в случае </w:t>
      </w:r>
      <w:r>
        <w:br/>
      </w:r>
      <w:r>
        <w:rPr>
          <w:rFonts w:ascii="Times New Roman"/>
          <w:b w:val="false"/>
          <w:i w:val="false"/>
          <w:color w:val="000000"/>
          <w:sz w:val="28"/>
        </w:rPr>
        <w:t>передачи в доверительное управление недвижимого имущества);</w:t>
      </w:r>
      <w:r>
        <w:br/>
      </w:r>
      <w:r>
        <w:rPr>
          <w:rFonts w:ascii="Times New Roman"/>
          <w:b w:val="false"/>
          <w:i w:val="false"/>
          <w:color w:val="000000"/>
          <w:sz w:val="28"/>
        </w:rPr>
        <w:t xml:space="preserve">       13) передать Объект Учредителю при прекращении настоящего Договора (истечении </w:t>
      </w:r>
      <w:r>
        <w:br/>
      </w:r>
      <w:r>
        <w:rPr>
          <w:rFonts w:ascii="Times New Roman"/>
          <w:b w:val="false"/>
          <w:i w:val="false"/>
          <w:color w:val="000000"/>
          <w:sz w:val="28"/>
        </w:rPr>
        <w:t>срока договора, досрочного расторжения) в течение 10-ти рабочих дней;</w:t>
      </w:r>
      <w:r>
        <w:br/>
      </w:r>
      <w:r>
        <w:rPr>
          <w:rFonts w:ascii="Times New Roman"/>
          <w:b w:val="false"/>
          <w:i w:val="false"/>
          <w:color w:val="000000"/>
          <w:sz w:val="28"/>
        </w:rPr>
        <w:t xml:space="preserve">       14) иные обязанности (в зависимости от Объекта, передаваемого в доверительное </w:t>
      </w:r>
      <w:r>
        <w:br/>
      </w:r>
      <w:r>
        <w:rPr>
          <w:rFonts w:ascii="Times New Roman"/>
          <w:b w:val="false"/>
          <w:i w:val="false"/>
          <w:color w:val="000000"/>
          <w:sz w:val="28"/>
        </w:rPr>
        <w:t>управление).</w:t>
      </w:r>
      <w:r>
        <w:br/>
      </w:r>
      <w:r>
        <w:rPr>
          <w:rFonts w:ascii="Times New Roman"/>
          <w:b w:val="false"/>
          <w:i w:val="false"/>
          <w:color w:val="000000"/>
          <w:sz w:val="28"/>
        </w:rPr>
        <w:t xml:space="preserve">                               </w:t>
      </w:r>
      <w:r>
        <w:rPr>
          <w:rFonts w:ascii="Times New Roman"/>
          <w:b/>
          <w:i w:val="false"/>
          <w:color w:val="000000"/>
          <w:sz w:val="28"/>
        </w:rPr>
        <w:t>4. Ответственность сторон</w:t>
      </w:r>
      <w:r>
        <w:br/>
      </w:r>
      <w:r>
        <w:rPr>
          <w:rFonts w:ascii="Times New Roman"/>
          <w:b w:val="false"/>
          <w:i w:val="false"/>
          <w:color w:val="000000"/>
          <w:sz w:val="28"/>
        </w:rPr>
        <w:t xml:space="preserve">       12. Доверительный управляющий несет ответственность за любой вред или ущерб, </w:t>
      </w:r>
      <w:r>
        <w:br/>
      </w:r>
      <w:r>
        <w:rPr>
          <w:rFonts w:ascii="Times New Roman"/>
          <w:b w:val="false"/>
          <w:i w:val="false"/>
          <w:color w:val="000000"/>
          <w:sz w:val="28"/>
        </w:rPr>
        <w:t xml:space="preserve">причиненный им интересам Учредителя при управлении Объектом, за исключением вреда </w:t>
      </w:r>
      <w:r>
        <w:br/>
      </w:r>
      <w:r>
        <w:rPr>
          <w:rFonts w:ascii="Times New Roman"/>
          <w:b w:val="false"/>
          <w:i w:val="false"/>
          <w:color w:val="000000"/>
          <w:sz w:val="28"/>
        </w:rPr>
        <w:t xml:space="preserve">или ущерба, причиненного действием непреодолимой силы. </w:t>
      </w:r>
      <w:r>
        <w:br/>
      </w:r>
      <w:r>
        <w:rPr>
          <w:rFonts w:ascii="Times New Roman"/>
          <w:b w:val="false"/>
          <w:i w:val="false"/>
          <w:color w:val="000000"/>
          <w:sz w:val="28"/>
        </w:rPr>
        <w:t xml:space="preserve">       13. Стороны несут ответственность за неисполнение или ненадлежащее исполнение </w:t>
      </w:r>
      <w:r>
        <w:br/>
      </w:r>
      <w:r>
        <w:rPr>
          <w:rFonts w:ascii="Times New Roman"/>
          <w:b w:val="false"/>
          <w:i w:val="false"/>
          <w:color w:val="000000"/>
          <w:sz w:val="28"/>
        </w:rPr>
        <w:t xml:space="preserve">своих обязательств по настоящему Договору в соответствии с законодательством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w:t>
      </w:r>
      <w:r>
        <w:rPr>
          <w:rFonts w:ascii="Times New Roman"/>
          <w:b/>
          <w:i w:val="false"/>
          <w:color w:val="000000"/>
          <w:sz w:val="28"/>
        </w:rPr>
        <w:t>5. Форс-мажор</w:t>
      </w:r>
      <w:r>
        <w:br/>
      </w:r>
      <w:r>
        <w:rPr>
          <w:rFonts w:ascii="Times New Roman"/>
          <w:b w:val="false"/>
          <w:i w:val="false"/>
          <w:color w:val="000000"/>
          <w:sz w:val="28"/>
        </w:rPr>
        <w:t xml:space="preserve">       14. Стороны освобождаются от ответственности за полное или частичное </w:t>
      </w:r>
      <w:r>
        <w:br/>
      </w:r>
      <w:r>
        <w:rPr>
          <w:rFonts w:ascii="Times New Roman"/>
          <w:b w:val="false"/>
          <w:i w:val="false"/>
          <w:color w:val="000000"/>
          <w:sz w:val="28"/>
        </w:rPr>
        <w:t xml:space="preserve">неисполнение обязательств по настоящему Договору, если оно явилось следствием </w:t>
      </w:r>
      <w:r>
        <w:br/>
      </w:r>
      <w:r>
        <w:rPr>
          <w:rFonts w:ascii="Times New Roman"/>
          <w:b w:val="false"/>
          <w:i w:val="false"/>
          <w:color w:val="000000"/>
          <w:sz w:val="28"/>
        </w:rPr>
        <w:t xml:space="preserve">обстоятельств непреодолимой силы (землетрясение, наводнение, пожар, эмбарго, война или </w:t>
      </w:r>
      <w:r>
        <w:br/>
      </w:r>
      <w:r>
        <w:rPr>
          <w:rFonts w:ascii="Times New Roman"/>
          <w:b w:val="false"/>
          <w:i w:val="false"/>
          <w:color w:val="000000"/>
          <w:sz w:val="28"/>
        </w:rPr>
        <w:t xml:space="preserve">военные действия, издание нормативных правовых актов государственными органами, </w:t>
      </w:r>
      <w:r>
        <w:br/>
      </w:r>
      <w:r>
        <w:rPr>
          <w:rFonts w:ascii="Times New Roman"/>
          <w:b w:val="false"/>
          <w:i w:val="false"/>
          <w:color w:val="000000"/>
          <w:sz w:val="28"/>
        </w:rPr>
        <w:t xml:space="preserve">запрещающих или каким-либо иным образом препятствующих исполнению обязательств), </w:t>
      </w:r>
      <w:r>
        <w:br/>
      </w:r>
      <w:r>
        <w:rPr>
          <w:rFonts w:ascii="Times New Roman"/>
          <w:b w:val="false"/>
          <w:i w:val="false"/>
          <w:color w:val="000000"/>
          <w:sz w:val="28"/>
        </w:rPr>
        <w:t xml:space="preserve">при условии, что эти обязательства не зависели от воли Сторон и сделали невозможным </w:t>
      </w:r>
      <w:r>
        <w:br/>
      </w:r>
      <w:r>
        <w:rPr>
          <w:rFonts w:ascii="Times New Roman"/>
          <w:b w:val="false"/>
          <w:i w:val="false"/>
          <w:color w:val="000000"/>
          <w:sz w:val="28"/>
        </w:rPr>
        <w:t xml:space="preserve">исполнение любой из сторон своих обязательств по настоящему Договору. </w:t>
      </w:r>
      <w:r>
        <w:br/>
      </w:r>
      <w:r>
        <w:rPr>
          <w:rFonts w:ascii="Times New Roman"/>
          <w:b w:val="false"/>
          <w:i w:val="false"/>
          <w:color w:val="000000"/>
          <w:sz w:val="28"/>
        </w:rPr>
        <w:t xml:space="preserve">       15. Срок исполнения обязательств по настоящему Договору отодвигается соразмерно </w:t>
      </w:r>
      <w:r>
        <w:br/>
      </w:r>
      <w:r>
        <w:rPr>
          <w:rFonts w:ascii="Times New Roman"/>
          <w:b w:val="false"/>
          <w:i w:val="false"/>
          <w:color w:val="000000"/>
          <w:sz w:val="28"/>
        </w:rPr>
        <w:t xml:space="preserve">времени, в течение которого действовали обстоятельства непреодолимой силы, а также </w:t>
      </w:r>
      <w:r>
        <w:br/>
      </w:r>
      <w:r>
        <w:rPr>
          <w:rFonts w:ascii="Times New Roman"/>
          <w:b w:val="false"/>
          <w:i w:val="false"/>
          <w:color w:val="000000"/>
          <w:sz w:val="28"/>
        </w:rPr>
        <w:t>последствия, вызванные этими обстоятельствами.</w:t>
      </w:r>
      <w:r>
        <w:br/>
      </w:r>
      <w:r>
        <w:rPr>
          <w:rFonts w:ascii="Times New Roman"/>
          <w:b w:val="false"/>
          <w:i w:val="false"/>
          <w:color w:val="000000"/>
          <w:sz w:val="28"/>
        </w:rPr>
        <w:t xml:space="preserve">       16. Любая из Сторон при возникновении обстоятельств непреодолимой силы обязана </w:t>
      </w:r>
      <w:r>
        <w:br/>
      </w:r>
      <w:r>
        <w:rPr>
          <w:rFonts w:ascii="Times New Roman"/>
          <w:b w:val="false"/>
          <w:i w:val="false"/>
          <w:color w:val="000000"/>
          <w:sz w:val="28"/>
        </w:rPr>
        <w:t xml:space="preserve">в течение 30 календарных дней письменно информировать другую Сторону о наступлении </w:t>
      </w:r>
      <w:r>
        <w:br/>
      </w:r>
      <w:r>
        <w:rPr>
          <w:rFonts w:ascii="Times New Roman"/>
          <w:b w:val="false"/>
          <w:i w:val="false"/>
          <w:color w:val="000000"/>
          <w:sz w:val="28"/>
        </w:rPr>
        <w:t>этих обстоятельств.</w:t>
      </w:r>
      <w:r>
        <w:br/>
      </w:r>
      <w:r>
        <w:rPr>
          <w:rFonts w:ascii="Times New Roman"/>
          <w:b w:val="false"/>
          <w:i w:val="false"/>
          <w:color w:val="000000"/>
          <w:sz w:val="28"/>
        </w:rPr>
        <w:t xml:space="preserve">       17. Неуведомление или несвоевременное уведомление лишает Сторону права </w:t>
      </w:r>
      <w:r>
        <w:br/>
      </w:r>
      <w:r>
        <w:rPr>
          <w:rFonts w:ascii="Times New Roman"/>
          <w:b w:val="false"/>
          <w:i w:val="false"/>
          <w:color w:val="000000"/>
          <w:sz w:val="28"/>
        </w:rPr>
        <w:t xml:space="preserve">ссылаться на любое вышеуказанное обстоятельство как на основание, освобождающее от </w:t>
      </w:r>
      <w:r>
        <w:br/>
      </w:r>
      <w:r>
        <w:rPr>
          <w:rFonts w:ascii="Times New Roman"/>
          <w:b w:val="false"/>
          <w:i w:val="false"/>
          <w:color w:val="000000"/>
          <w:sz w:val="28"/>
        </w:rPr>
        <w:t xml:space="preserve">ответственности за неисполнение обязательства. </w:t>
      </w:r>
      <w:r>
        <w:br/>
      </w:r>
      <w:r>
        <w:rPr>
          <w:rFonts w:ascii="Times New Roman"/>
          <w:b w:val="false"/>
          <w:i w:val="false"/>
          <w:color w:val="000000"/>
          <w:sz w:val="28"/>
        </w:rPr>
        <w:t xml:space="preserve">       18. Если невозможность полного или частичного исполнения обязательства </w:t>
      </w:r>
      <w:r>
        <w:br/>
      </w:r>
      <w:r>
        <w:rPr>
          <w:rFonts w:ascii="Times New Roman"/>
          <w:b w:val="false"/>
          <w:i w:val="false"/>
          <w:color w:val="000000"/>
          <w:sz w:val="28"/>
        </w:rPr>
        <w:t xml:space="preserve">Сторонами будет существовать свыше 2 календарных месяцев, то Стороны вправе </w:t>
      </w:r>
      <w:r>
        <w:br/>
      </w:r>
      <w:r>
        <w:rPr>
          <w:rFonts w:ascii="Times New Roman"/>
          <w:b w:val="false"/>
          <w:i w:val="false"/>
          <w:color w:val="000000"/>
          <w:sz w:val="28"/>
        </w:rPr>
        <w:t>расторгнуть настоящий Договор.</w:t>
      </w:r>
      <w:r>
        <w:br/>
      </w:r>
      <w:r>
        <w:rPr>
          <w:rFonts w:ascii="Times New Roman"/>
          <w:b w:val="false"/>
          <w:i w:val="false"/>
          <w:color w:val="000000"/>
          <w:sz w:val="28"/>
        </w:rPr>
        <w:t xml:space="preserve">                               </w:t>
      </w:r>
      <w:r>
        <w:rPr>
          <w:rFonts w:ascii="Times New Roman"/>
          <w:b/>
          <w:i w:val="false"/>
          <w:color w:val="000000"/>
          <w:sz w:val="28"/>
        </w:rPr>
        <w:t>6. Конфиденциальность</w:t>
      </w:r>
      <w:r>
        <w:br/>
      </w:r>
      <w:r>
        <w:rPr>
          <w:rFonts w:ascii="Times New Roman"/>
          <w:b w:val="false"/>
          <w:i w:val="false"/>
          <w:color w:val="000000"/>
          <w:sz w:val="28"/>
        </w:rPr>
        <w:t xml:space="preserve">       19. Стороны согласились, что вся информация, содержащаяся в Договоре, является </w:t>
      </w:r>
      <w:r>
        <w:br/>
      </w:r>
      <w:r>
        <w:rPr>
          <w:rFonts w:ascii="Times New Roman"/>
          <w:b w:val="false"/>
          <w:i w:val="false"/>
          <w:color w:val="000000"/>
          <w:sz w:val="28"/>
        </w:rPr>
        <w:t>конфиденциальной, и Стороны предпримут все необходимые меры для ее защиты.</w:t>
      </w:r>
      <w:r>
        <w:br/>
      </w:r>
      <w:r>
        <w:rPr>
          <w:rFonts w:ascii="Times New Roman"/>
          <w:b w:val="false"/>
          <w:i w:val="false"/>
          <w:color w:val="000000"/>
          <w:sz w:val="28"/>
        </w:rPr>
        <w:t xml:space="preserve">       20. Каждая из Сторон обязуются не разглашать конфиденциальную информацию, </w:t>
      </w:r>
      <w:r>
        <w:br/>
      </w:r>
      <w:r>
        <w:rPr>
          <w:rFonts w:ascii="Times New Roman"/>
          <w:b w:val="false"/>
          <w:i w:val="false"/>
          <w:color w:val="000000"/>
          <w:sz w:val="28"/>
        </w:rPr>
        <w:t xml:space="preserve">полученную от другой Стороны, и не вправе раскрывать эту информацию третьим лицам без </w:t>
      </w:r>
      <w:r>
        <w:br/>
      </w:r>
      <w:r>
        <w:rPr>
          <w:rFonts w:ascii="Times New Roman"/>
          <w:b w:val="false"/>
          <w:i w:val="false"/>
          <w:color w:val="000000"/>
          <w:sz w:val="28"/>
        </w:rPr>
        <w:t xml:space="preserve">предварительного письменного согласия другой Стороны, за исключением случаев, прямо </w:t>
      </w:r>
      <w:r>
        <w:br/>
      </w:r>
      <w:r>
        <w:rPr>
          <w:rFonts w:ascii="Times New Roman"/>
          <w:b w:val="false"/>
          <w:i w:val="false"/>
          <w:color w:val="000000"/>
          <w:sz w:val="28"/>
        </w:rPr>
        <w:t>предусмотренных действующим законодательством Республики Казахстан.</w:t>
      </w:r>
      <w:r>
        <w:br/>
      </w:r>
      <w:r>
        <w:rPr>
          <w:rFonts w:ascii="Times New Roman"/>
          <w:b w:val="false"/>
          <w:i w:val="false"/>
          <w:color w:val="000000"/>
          <w:sz w:val="28"/>
        </w:rPr>
        <w:t xml:space="preserve">                               </w:t>
      </w:r>
      <w:r>
        <w:rPr>
          <w:rFonts w:ascii="Times New Roman"/>
          <w:b/>
          <w:i w:val="false"/>
          <w:color w:val="000000"/>
          <w:sz w:val="28"/>
        </w:rPr>
        <w:t>7. Разрешение споров</w:t>
      </w:r>
      <w:r>
        <w:br/>
      </w:r>
      <w:r>
        <w:rPr>
          <w:rFonts w:ascii="Times New Roman"/>
          <w:b w:val="false"/>
          <w:i w:val="false"/>
          <w:color w:val="000000"/>
          <w:sz w:val="28"/>
        </w:rPr>
        <w:t xml:space="preserve">       21. Все споры и разногласия, возникающие из настоящего Договора, решаются путем </w:t>
      </w:r>
      <w:r>
        <w:br/>
      </w:r>
      <w:r>
        <w:rPr>
          <w:rFonts w:ascii="Times New Roman"/>
          <w:b w:val="false"/>
          <w:i w:val="false"/>
          <w:color w:val="000000"/>
          <w:sz w:val="28"/>
        </w:rPr>
        <w:t>переговоров.</w:t>
      </w:r>
      <w:r>
        <w:br/>
      </w:r>
      <w:r>
        <w:rPr>
          <w:rFonts w:ascii="Times New Roman"/>
          <w:b w:val="false"/>
          <w:i w:val="false"/>
          <w:color w:val="000000"/>
          <w:sz w:val="28"/>
        </w:rPr>
        <w:t xml:space="preserve">       22. В случае, невозможности решения споров и разногласий путем переговоров, спор </w:t>
      </w:r>
      <w:r>
        <w:br/>
      </w:r>
      <w:r>
        <w:rPr>
          <w:rFonts w:ascii="Times New Roman"/>
          <w:b w:val="false"/>
          <w:i w:val="false"/>
          <w:color w:val="000000"/>
          <w:sz w:val="28"/>
        </w:rPr>
        <w:t xml:space="preserve">подлежит рассмотрению в судебных органах Республики Казахстан в установленном </w:t>
      </w:r>
      <w:r>
        <w:br/>
      </w:r>
      <w:r>
        <w:rPr>
          <w:rFonts w:ascii="Times New Roman"/>
          <w:b w:val="false"/>
          <w:i w:val="false"/>
          <w:color w:val="000000"/>
          <w:sz w:val="28"/>
        </w:rPr>
        <w:t>законодательством порядке.</w:t>
      </w:r>
      <w:r>
        <w:br/>
      </w:r>
      <w:r>
        <w:rPr>
          <w:rFonts w:ascii="Times New Roman"/>
          <w:b w:val="false"/>
          <w:i w:val="false"/>
          <w:color w:val="000000"/>
          <w:sz w:val="28"/>
        </w:rPr>
        <w:t xml:space="preserve">                               </w:t>
      </w:r>
      <w:r>
        <w:rPr>
          <w:rFonts w:ascii="Times New Roman"/>
          <w:b/>
          <w:i w:val="false"/>
          <w:color w:val="000000"/>
          <w:sz w:val="28"/>
        </w:rPr>
        <w:t>8. Срок действия Договора</w:t>
      </w:r>
      <w:r>
        <w:br/>
      </w:r>
      <w:r>
        <w:rPr>
          <w:rFonts w:ascii="Times New Roman"/>
          <w:b w:val="false"/>
          <w:i w:val="false"/>
          <w:color w:val="000000"/>
          <w:sz w:val="28"/>
        </w:rPr>
        <w:t xml:space="preserve">       23. Настоящий Договор вступает в силу с даты его подписания Сторонами и до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9. Контроль за выполнением условий Договора</w:t>
      </w:r>
      <w:r>
        <w:br/>
      </w:r>
      <w:r>
        <w:rPr>
          <w:rFonts w:ascii="Times New Roman"/>
          <w:b w:val="false"/>
          <w:i w:val="false"/>
          <w:color w:val="000000"/>
          <w:sz w:val="28"/>
        </w:rPr>
        <w:t xml:space="preserve">       24. Контроль за выполнением условий настоящего Договора осуществляет </w:t>
      </w:r>
      <w:r>
        <w:br/>
      </w:r>
      <w:r>
        <w:rPr>
          <w:rFonts w:ascii="Times New Roman"/>
          <w:b w:val="false"/>
          <w:i w:val="false"/>
          <w:color w:val="000000"/>
          <w:sz w:val="28"/>
        </w:rPr>
        <w:t>Учредитель.</w:t>
      </w:r>
      <w:r>
        <w:br/>
      </w:r>
      <w:r>
        <w:rPr>
          <w:rFonts w:ascii="Times New Roman"/>
          <w:b w:val="false"/>
          <w:i w:val="false"/>
          <w:color w:val="000000"/>
          <w:sz w:val="28"/>
        </w:rPr>
        <w:t xml:space="preserve">       С этой целью Учредитель также может образовать комиссию с участием </w:t>
      </w:r>
      <w:r>
        <w:br/>
      </w:r>
      <w:r>
        <w:rPr>
          <w:rFonts w:ascii="Times New Roman"/>
          <w:b w:val="false"/>
          <w:i w:val="false"/>
          <w:color w:val="000000"/>
          <w:sz w:val="28"/>
        </w:rPr>
        <w:t xml:space="preserve">представителей других заинтересованных государственных органов. Доверительный </w:t>
      </w:r>
      <w:r>
        <w:br/>
      </w:r>
      <w:r>
        <w:rPr>
          <w:rFonts w:ascii="Times New Roman"/>
          <w:b w:val="false"/>
          <w:i w:val="false"/>
          <w:color w:val="000000"/>
          <w:sz w:val="28"/>
        </w:rPr>
        <w:t xml:space="preserve">управляющий должен представлять на рассмотрение такой комиссии необходимые </w:t>
      </w:r>
      <w:r>
        <w:br/>
      </w:r>
      <w:r>
        <w:rPr>
          <w:rFonts w:ascii="Times New Roman"/>
          <w:b w:val="false"/>
          <w:i w:val="false"/>
          <w:color w:val="000000"/>
          <w:sz w:val="28"/>
        </w:rPr>
        <w:t xml:space="preserve">документы и отчеты по форме и в сроки, устанавливаемые самой комиссией. </w:t>
      </w:r>
      <w:r>
        <w:br/>
      </w:r>
      <w:r>
        <w:rPr>
          <w:rFonts w:ascii="Times New Roman"/>
          <w:b w:val="false"/>
          <w:i w:val="false"/>
          <w:color w:val="000000"/>
          <w:sz w:val="28"/>
        </w:rPr>
        <w:t xml:space="preserve">                               </w:t>
      </w:r>
      <w:r>
        <w:rPr>
          <w:rFonts w:ascii="Times New Roman"/>
          <w:b/>
          <w:i w:val="false"/>
          <w:color w:val="000000"/>
          <w:sz w:val="28"/>
        </w:rPr>
        <w:t>10. Прочие условия</w:t>
      </w:r>
      <w:r>
        <w:br/>
      </w:r>
      <w:r>
        <w:rPr>
          <w:rFonts w:ascii="Times New Roman"/>
          <w:b w:val="false"/>
          <w:i w:val="false"/>
          <w:color w:val="000000"/>
          <w:sz w:val="28"/>
        </w:rPr>
        <w:t xml:space="preserve">       25. Во всем остальном, что не предусмотрено настоящим Договором, стороны будут </w:t>
      </w:r>
      <w:r>
        <w:br/>
      </w:r>
      <w:r>
        <w:rPr>
          <w:rFonts w:ascii="Times New Roman"/>
          <w:b w:val="false"/>
          <w:i w:val="false"/>
          <w:color w:val="000000"/>
          <w:sz w:val="28"/>
        </w:rPr>
        <w:t>руководствоваться законодательством Республики Казахстан.</w:t>
      </w:r>
      <w:r>
        <w:br/>
      </w:r>
      <w:r>
        <w:rPr>
          <w:rFonts w:ascii="Times New Roman"/>
          <w:b w:val="false"/>
          <w:i w:val="false"/>
          <w:color w:val="000000"/>
          <w:sz w:val="28"/>
        </w:rPr>
        <w:t xml:space="preserve">       26. Учредитель и Доверительный управляющий имеют право по обоюдному согласию </w:t>
      </w:r>
      <w:r>
        <w:br/>
      </w:r>
      <w:r>
        <w:rPr>
          <w:rFonts w:ascii="Times New Roman"/>
          <w:b w:val="false"/>
          <w:i w:val="false"/>
          <w:color w:val="000000"/>
          <w:sz w:val="28"/>
        </w:rPr>
        <w:t xml:space="preserve">вносить изменения и дополнения к настоящему Договору посредством заключения </w:t>
      </w:r>
      <w:r>
        <w:br/>
      </w:r>
      <w:r>
        <w:rPr>
          <w:rFonts w:ascii="Times New Roman"/>
          <w:b w:val="false"/>
          <w:i w:val="false"/>
          <w:color w:val="000000"/>
          <w:sz w:val="28"/>
        </w:rPr>
        <w:t xml:space="preserve">дополнительных соглашений. </w:t>
      </w:r>
      <w:r>
        <w:br/>
      </w:r>
      <w:r>
        <w:rPr>
          <w:rFonts w:ascii="Times New Roman"/>
          <w:b w:val="false"/>
          <w:i w:val="false"/>
          <w:color w:val="000000"/>
          <w:sz w:val="28"/>
        </w:rPr>
        <w:t xml:space="preserve">       27. Все дополнительные соглашения к настоящему Договору являются его </w:t>
      </w:r>
      <w:r>
        <w:br/>
      </w:r>
      <w:r>
        <w:rPr>
          <w:rFonts w:ascii="Times New Roman"/>
          <w:b w:val="false"/>
          <w:i w:val="false"/>
          <w:color w:val="000000"/>
          <w:sz w:val="28"/>
        </w:rPr>
        <w:t xml:space="preserve">неотъемлемой частью и должны подписываться уполномоченными на то представителями </w:t>
      </w:r>
      <w:r>
        <w:br/>
      </w:r>
      <w:r>
        <w:rPr>
          <w:rFonts w:ascii="Times New Roman"/>
          <w:b w:val="false"/>
          <w:i w:val="false"/>
          <w:color w:val="000000"/>
          <w:sz w:val="28"/>
        </w:rPr>
        <w:t>Сторон.</w:t>
      </w:r>
      <w:r>
        <w:br/>
      </w:r>
      <w:r>
        <w:rPr>
          <w:rFonts w:ascii="Times New Roman"/>
          <w:b w:val="false"/>
          <w:i w:val="false"/>
          <w:color w:val="000000"/>
          <w:sz w:val="28"/>
        </w:rPr>
        <w:t xml:space="preserve">       28. Прекращение срока действия настоящего Договора влечет за собой прекращение </w:t>
      </w:r>
      <w:r>
        <w:br/>
      </w:r>
      <w:r>
        <w:rPr>
          <w:rFonts w:ascii="Times New Roman"/>
          <w:b w:val="false"/>
          <w:i w:val="false"/>
          <w:color w:val="000000"/>
          <w:sz w:val="28"/>
        </w:rPr>
        <w:t xml:space="preserve">обязательств Сторон по нему, но не освобождает Стороны настоящего Договора от </w:t>
      </w:r>
      <w:r>
        <w:br/>
      </w:r>
      <w:r>
        <w:rPr>
          <w:rFonts w:ascii="Times New Roman"/>
          <w:b w:val="false"/>
          <w:i w:val="false"/>
          <w:color w:val="000000"/>
          <w:sz w:val="28"/>
        </w:rPr>
        <w:t xml:space="preserve">ответственности за его нарушения, если таковые имели место при исполнении Сторонами </w:t>
      </w:r>
      <w:r>
        <w:br/>
      </w:r>
      <w:r>
        <w:rPr>
          <w:rFonts w:ascii="Times New Roman"/>
          <w:b w:val="false"/>
          <w:i w:val="false"/>
          <w:color w:val="000000"/>
          <w:sz w:val="28"/>
        </w:rPr>
        <w:t>условий настоящего Договора.</w:t>
      </w:r>
      <w:r>
        <w:br/>
      </w:r>
      <w:r>
        <w:rPr>
          <w:rFonts w:ascii="Times New Roman"/>
          <w:b w:val="false"/>
          <w:i w:val="false"/>
          <w:color w:val="000000"/>
          <w:sz w:val="28"/>
        </w:rPr>
        <w:t xml:space="preserve">       29. В случае прекращения Договора доверительного управления без права выкупа </w:t>
      </w:r>
      <w:r>
        <w:br/>
      </w:r>
      <w:r>
        <w:rPr>
          <w:rFonts w:ascii="Times New Roman"/>
          <w:b w:val="false"/>
          <w:i w:val="false"/>
          <w:color w:val="000000"/>
          <w:sz w:val="28"/>
        </w:rPr>
        <w:t xml:space="preserve">Доверительный управляющий возвращает Учредителю объект в течение десяти рабочих </w:t>
      </w:r>
      <w:r>
        <w:br/>
      </w:r>
      <w:r>
        <w:rPr>
          <w:rFonts w:ascii="Times New Roman"/>
          <w:b w:val="false"/>
          <w:i w:val="false"/>
          <w:color w:val="000000"/>
          <w:sz w:val="28"/>
        </w:rPr>
        <w:t>дней по акту приема-передачи.</w:t>
      </w:r>
      <w:r>
        <w:br/>
      </w:r>
      <w:r>
        <w:rPr>
          <w:rFonts w:ascii="Times New Roman"/>
          <w:b w:val="false"/>
          <w:i w:val="false"/>
          <w:color w:val="000000"/>
          <w:sz w:val="28"/>
        </w:rPr>
        <w:t xml:space="preserve">       30. Настоящий Договор составлен в 2-х экземплярах на государственном и русском </w:t>
      </w:r>
      <w:r>
        <w:br/>
      </w:r>
      <w:r>
        <w:rPr>
          <w:rFonts w:ascii="Times New Roman"/>
          <w:b w:val="false"/>
          <w:i w:val="false"/>
          <w:color w:val="000000"/>
          <w:sz w:val="28"/>
        </w:rPr>
        <w:t xml:space="preserve">языках, имеющих одинаковую юридическую силу, по одному экземпляру для каждой из </w:t>
      </w:r>
      <w:r>
        <w:br/>
      </w:r>
      <w:r>
        <w:rPr>
          <w:rFonts w:ascii="Times New Roman"/>
          <w:b w:val="false"/>
          <w:i w:val="false"/>
          <w:color w:val="000000"/>
          <w:sz w:val="28"/>
        </w:rPr>
        <w:t>Сторон.</w:t>
      </w:r>
      <w:r>
        <w:br/>
      </w:r>
      <w:r>
        <w:rPr>
          <w:rFonts w:ascii="Times New Roman"/>
          <w:b w:val="false"/>
          <w:i w:val="false"/>
          <w:color w:val="000000"/>
          <w:sz w:val="28"/>
        </w:rPr>
        <w:t xml:space="preserve">                         </w:t>
      </w:r>
      <w:r>
        <w:rPr>
          <w:rFonts w:ascii="Times New Roman"/>
          <w:b/>
          <w:i w:val="false"/>
          <w:color w:val="000000"/>
          <w:sz w:val="28"/>
        </w:rPr>
        <w:t>11. Адреса и реквизиты Сторон:</w:t>
      </w:r>
      <w:r>
        <w:br/>
      </w:r>
      <w:r>
        <w:rPr>
          <w:rFonts w:ascii="Times New Roman"/>
          <w:b w:val="false"/>
          <w:i w:val="false"/>
          <w:color w:val="000000"/>
          <w:sz w:val="28"/>
        </w:rPr>
        <w:t>Учредитель                                           доверительный управляющий</w:t>
      </w:r>
      <w:r>
        <w:br/>
      </w:r>
      <w:r>
        <w:rPr>
          <w:rFonts w:ascii="Times New Roman"/>
          <w:b w:val="false"/>
          <w:i w:val="false"/>
          <w:color w:val="000000"/>
          <w:sz w:val="28"/>
        </w:rPr>
        <w:t>___________________________                        ________________________________</w:t>
      </w:r>
      <w:r>
        <w:br/>
      </w:r>
      <w:r>
        <w:rPr>
          <w:rFonts w:ascii="Times New Roman"/>
          <w:b w:val="false"/>
          <w:i w:val="false"/>
          <w:color w:val="000000"/>
          <w:sz w:val="28"/>
        </w:rPr>
        <w:t>________ __________________                         _________ _______________________</w:t>
      </w:r>
      <w:r>
        <w:br/>
      </w:r>
      <w:r>
        <w:rPr>
          <w:rFonts w:ascii="Times New Roman"/>
          <w:b w:val="false"/>
          <w:i w:val="false"/>
          <w:color w:val="000000"/>
          <w:sz w:val="28"/>
        </w:rPr>
        <w:t>(подпись) (фамилия, имя, отчество                  (подпись) (фамилия, имя, отчество</w:t>
      </w:r>
      <w:r>
        <w:br/>
      </w:r>
      <w:r>
        <w:rPr>
          <w:rFonts w:ascii="Times New Roman"/>
          <w:b w:val="false"/>
          <w:i w:val="false"/>
          <w:color w:val="000000"/>
          <w:sz w:val="28"/>
        </w:rPr>
        <w:t>(при наличии)                                     (при наличии)</w:t>
      </w:r>
      <w:r>
        <w:br/>
      </w:r>
      <w:r>
        <w:rPr>
          <w:rFonts w:ascii="Times New Roman"/>
          <w:b w:val="false"/>
          <w:i w:val="false"/>
          <w:color w:val="000000"/>
          <w:sz w:val="28"/>
        </w:rPr>
        <w:t>М.П.                                                 М.П.</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Типовому договору</w:t>
            </w:r>
            <w:r>
              <w:br/>
            </w:r>
            <w:r>
              <w:rPr>
                <w:rFonts w:ascii="Times New Roman"/>
                <w:b w:val="false"/>
                <w:i w:val="false"/>
                <w:color w:val="000000"/>
                <w:sz w:val="20"/>
              </w:rPr>
              <w:t>доверительного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38"/>
    <w:p>
      <w:pPr>
        <w:spacing w:after="0"/>
        <w:ind w:left="0"/>
        <w:jc w:val="left"/>
      </w:pPr>
      <w:r>
        <w:rPr>
          <w:rFonts w:ascii="Times New Roman"/>
          <w:b/>
          <w:i w:val="false"/>
          <w:color w:val="000000"/>
        </w:rPr>
        <w:t xml:space="preserve"> Акт на возмещение расходов по объекту доверительного управления</w:t>
      </w:r>
    </w:p>
    <w:bookmarkEnd w:id="138"/>
    <w:bookmarkStart w:name="z177" w:id="139"/>
    <w:p>
      <w:pPr>
        <w:spacing w:after="0"/>
        <w:ind w:left="0"/>
        <w:jc w:val="both"/>
      </w:pPr>
      <w:r>
        <w:rPr>
          <w:rFonts w:ascii="Times New Roman"/>
          <w:b w:val="false"/>
          <w:i w:val="false"/>
          <w:color w:val="000000"/>
          <w:sz w:val="28"/>
        </w:rPr>
        <w:t>
                                                 №____ от "___" ______________ 20__ года</w:t>
      </w:r>
    </w:p>
    <w:bookmarkEnd w:id="139"/>
    <w:bookmarkStart w:name="z178" w:id="140"/>
    <w:p>
      <w:pPr>
        <w:spacing w:after="0"/>
        <w:ind w:left="0"/>
        <w:jc w:val="both"/>
      </w:pPr>
      <w:r>
        <w:rPr>
          <w:rFonts w:ascii="Times New Roman"/>
          <w:b w:val="false"/>
          <w:i w:val="false"/>
          <w:color w:val="000000"/>
          <w:sz w:val="28"/>
        </w:rPr>
        <w:t>
             Наименование объекта ______________________________________________________</w:t>
      </w:r>
      <w:r>
        <w:br/>
      </w:r>
      <w:r>
        <w:rPr>
          <w:rFonts w:ascii="Times New Roman"/>
          <w:b w:val="false"/>
          <w:i w:val="false"/>
          <w:color w:val="000000"/>
          <w:sz w:val="28"/>
        </w:rPr>
        <w:t xml:space="preserve">       Договор доверительного управления №___ от "___" _________ 20__ года</w:t>
      </w:r>
      <w:r>
        <w:br/>
      </w:r>
      <w:r>
        <w:rPr>
          <w:rFonts w:ascii="Times New Roman"/>
          <w:b w:val="false"/>
          <w:i w:val="false"/>
          <w:color w:val="000000"/>
          <w:sz w:val="28"/>
        </w:rPr>
        <w:t xml:space="preserve">       Общая сумма по договору ____________________________________тенге</w:t>
      </w:r>
      <w:r>
        <w:br/>
      </w:r>
      <w:r>
        <w:rPr>
          <w:rFonts w:ascii="Times New Roman"/>
          <w:b w:val="false"/>
          <w:i w:val="false"/>
          <w:color w:val="000000"/>
          <w:sz w:val="28"/>
        </w:rPr>
        <w:t xml:space="preserve">       По бюджетной программе ___________________________________________________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3207"/>
        <w:gridCol w:w="1262"/>
        <w:gridCol w:w="1749"/>
        <w:gridCol w:w="1749"/>
        <w:gridCol w:w="1750"/>
        <w:gridCol w:w="777"/>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1"/>
          <w:p>
            <w:pPr>
              <w:spacing w:after="20"/>
              <w:ind w:left="20"/>
              <w:jc w:val="both"/>
            </w:pPr>
            <w:r>
              <w:rPr>
                <w:rFonts w:ascii="Times New Roman"/>
                <w:b w:val="false"/>
                <w:i w:val="false"/>
                <w:color w:val="000000"/>
                <w:sz w:val="20"/>
              </w:rPr>
              <w:t>
п/п №</w:t>
            </w:r>
          </w:p>
          <w:bookmarkEnd w:id="141"/>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связанных с объектом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расходов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Итого:</w:t>
            </w:r>
          </w:p>
          <w:bookmarkEnd w:id="14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43"/>
    <w:p>
      <w:pPr>
        <w:spacing w:after="0"/>
        <w:ind w:left="0"/>
        <w:jc w:val="both"/>
      </w:pPr>
      <w:r>
        <w:rPr>
          <w:rFonts w:ascii="Times New Roman"/>
          <w:b w:val="false"/>
          <w:i w:val="false"/>
          <w:color w:val="000000"/>
          <w:sz w:val="28"/>
        </w:rPr>
        <w:t>
             Сумма расходов, связанных с объектом доверительного управления составила:</w:t>
      </w:r>
      <w:r>
        <w:br/>
      </w:r>
      <w:r>
        <w:rPr>
          <w:rFonts w:ascii="Times New Roman"/>
          <w:b w:val="false"/>
          <w:i w:val="false"/>
          <w:color w:val="000000"/>
          <w:sz w:val="28"/>
        </w:rPr>
        <w:t xml:space="preserve">       ___________________________________________________________тенге</w:t>
      </w:r>
      <w:r>
        <w:br/>
      </w:r>
      <w:r>
        <w:rPr>
          <w:rFonts w:ascii="Times New Roman"/>
          <w:b w:val="false"/>
          <w:i w:val="false"/>
          <w:color w:val="000000"/>
          <w:sz w:val="28"/>
        </w:rPr>
        <w:t xml:space="preserve">                         (цифрами, прописью)</w:t>
      </w:r>
      <w:r>
        <w:br/>
      </w:r>
      <w:r>
        <w:rPr>
          <w:rFonts w:ascii="Times New Roman"/>
          <w:b/>
          <w:i w:val="false"/>
          <w:color w:val="000000"/>
          <w:sz w:val="28"/>
        </w:rPr>
        <w:t>Администратор бюджетных программ</w:t>
      </w:r>
      <w:r>
        <w:rPr>
          <w:rFonts w:ascii="Times New Roman"/>
          <w:b w:val="false"/>
          <w:i w:val="false"/>
          <w:color w:val="000000"/>
          <w:sz w:val="28"/>
        </w:rPr>
        <w:t xml:space="preserve">      </w:t>
      </w:r>
      <w:r>
        <w:rPr>
          <w:rFonts w:ascii="Times New Roman"/>
          <w:b/>
          <w:i w:val="false"/>
          <w:color w:val="000000"/>
          <w:sz w:val="28"/>
        </w:rPr>
        <w:t>      Доверительный управляющий</w:t>
      </w:r>
      <w:r>
        <w:br/>
      </w: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___________________________                        </w:t>
      </w:r>
      <w:r>
        <w:br/>
      </w:r>
      <w:r>
        <w:rPr>
          <w:rFonts w:ascii="Times New Roman"/>
          <w:b w:val="false"/>
          <w:i w:val="false"/>
          <w:color w:val="000000"/>
          <w:sz w:val="28"/>
        </w:rPr>
        <w:t>________ __________________                         _________ _______________________</w:t>
      </w:r>
      <w:r>
        <w:br/>
      </w:r>
      <w:r>
        <w:rPr>
          <w:rFonts w:ascii="Times New Roman"/>
          <w:b w:val="false"/>
          <w:i w:val="false"/>
          <w:color w:val="000000"/>
          <w:sz w:val="28"/>
        </w:rPr>
        <w:t>(подпись) (Ф.И.О                                    (подпись) (Ф.И.О</w:t>
      </w:r>
      <w:r>
        <w:br/>
      </w:r>
      <w:r>
        <w:rPr>
          <w:rFonts w:ascii="Times New Roman"/>
          <w:b w:val="false"/>
          <w:i w:val="false"/>
          <w:color w:val="000000"/>
          <w:sz w:val="28"/>
        </w:rPr>
        <w:t>(при наличии)                                     (при наличии)</w:t>
      </w:r>
      <w:r>
        <w:br/>
      </w:r>
      <w:r>
        <w:rPr>
          <w:rFonts w:ascii="Times New Roman"/>
          <w:b w:val="false"/>
          <w:i w:val="false"/>
          <w:color w:val="000000"/>
          <w:sz w:val="28"/>
        </w:rPr>
        <w:t>М.П.                                                 М.П.</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w:t>
            </w:r>
            <w:r>
              <w:br/>
            </w:r>
            <w:r>
              <w:rPr>
                <w:rFonts w:ascii="Times New Roman"/>
                <w:b w:val="false"/>
                <w:i w:val="false"/>
                <w:color w:val="000000"/>
                <w:sz w:val="20"/>
              </w:rPr>
              <w:t>эффективности управления</w:t>
            </w:r>
            <w:r>
              <w:br/>
            </w:r>
            <w:r>
              <w:rPr>
                <w:rFonts w:ascii="Times New Roman"/>
                <w:b w:val="false"/>
                <w:i w:val="false"/>
                <w:color w:val="000000"/>
                <w:sz w:val="20"/>
              </w:rPr>
              <w:t>государственным имуществом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44"/>
    <w:p>
      <w:pPr>
        <w:spacing w:after="0"/>
        <w:ind w:left="0"/>
        <w:jc w:val="left"/>
      </w:pPr>
      <w:r>
        <w:rPr>
          <w:rFonts w:ascii="Times New Roman"/>
          <w:b/>
          <w:i w:val="false"/>
          <w:color w:val="000000"/>
        </w:rPr>
        <w:t xml:space="preserve"> Отчет о результатах деятельности уполномоченного органа </w:t>
      </w:r>
      <w:r>
        <w:br/>
      </w:r>
      <w:r>
        <w:rPr>
          <w:rFonts w:ascii="Times New Roman"/>
          <w:b/>
          <w:i w:val="false"/>
          <w:color w:val="000000"/>
        </w:rPr>
        <w:t xml:space="preserve">соответствующей отрасли или местного исполнительного органа либо </w:t>
      </w:r>
      <w:r>
        <w:br/>
      </w:r>
      <w:r>
        <w:rPr>
          <w:rFonts w:ascii="Times New Roman"/>
          <w:b/>
          <w:i w:val="false"/>
          <w:color w:val="000000"/>
        </w:rPr>
        <w:t xml:space="preserve">аппарата акима города районного значения, села, поселка, сельского </w:t>
      </w:r>
      <w:r>
        <w:br/>
      </w:r>
      <w:r>
        <w:rPr>
          <w:rFonts w:ascii="Times New Roman"/>
          <w:b/>
          <w:i w:val="false"/>
          <w:color w:val="000000"/>
        </w:rPr>
        <w:t>округа по управлению государственным имуществом</w:t>
      </w:r>
      <w:r>
        <w:br/>
      </w:r>
      <w:r>
        <w:rPr>
          <w:rFonts w:ascii="Times New Roman"/>
          <w:b/>
          <w:i w:val="false"/>
          <w:color w:val="000000"/>
        </w:rPr>
        <w:t>______________________________________________________________</w:t>
      </w:r>
      <w:r>
        <w:br/>
      </w:r>
      <w:r>
        <w:rPr>
          <w:rFonts w:ascii="Times New Roman"/>
          <w:b/>
          <w:i w:val="false"/>
          <w:color w:val="000000"/>
        </w:rPr>
        <w:t>(наименование уполномоченного органа соответствующей отрасли</w:t>
      </w:r>
      <w:r>
        <w:br/>
      </w:r>
      <w:r>
        <w:rPr>
          <w:rFonts w:ascii="Times New Roman"/>
          <w:b/>
          <w:i w:val="false"/>
          <w:color w:val="000000"/>
        </w:rPr>
        <w:t>или местного исполнительного органа либо аппарата акима города</w:t>
      </w:r>
      <w:r>
        <w:br/>
      </w:r>
      <w:r>
        <w:rPr>
          <w:rFonts w:ascii="Times New Roman"/>
          <w:b/>
          <w:i w:val="false"/>
          <w:color w:val="000000"/>
        </w:rPr>
        <w:t>районного значения, села, поселка, сельского округа)</w:t>
      </w:r>
    </w:p>
    <w:bookmarkEnd w:id="144"/>
    <w:bookmarkStart w:name="z187" w:id="145"/>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7572"/>
        <w:gridCol w:w="545"/>
        <w:gridCol w:w="4"/>
        <w:gridCol w:w="541"/>
        <w:gridCol w:w="546"/>
        <w:gridCol w:w="546"/>
        <w:gridCol w:w="698"/>
        <w:gridCol w:w="850"/>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 п/п</w:t>
            </w:r>
          </w:p>
          <w:bookmarkEnd w:id="146"/>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государством акционерные общества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государством товарищества с ограниченной</w:t>
            </w:r>
            <w:r>
              <w:br/>
            </w:r>
            <w:r>
              <w:rPr>
                <w:rFonts w:ascii="Times New Roman"/>
                <w:b w:val="false"/>
                <w:i w:val="false"/>
                <w:color w:val="000000"/>
                <w:sz w:val="20"/>
              </w:rPr>
              <w:t>ответственностью</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1</w:t>
            </w:r>
          </w:p>
          <w:bookmarkEnd w:id="147"/>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1</w:t>
            </w:r>
          </w:p>
          <w:bookmarkEnd w:id="148"/>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организаций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(конец отчетного периода минус начало отчетного периода)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9"/>
          <w:p>
            <w:pPr>
              <w:spacing w:after="20"/>
              <w:ind w:left="20"/>
              <w:jc w:val="both"/>
            </w:pPr>
            <w:r>
              <w:rPr>
                <w:rFonts w:ascii="Times New Roman"/>
                <w:b w:val="false"/>
                <w:i w:val="false"/>
                <w:color w:val="000000"/>
                <w:sz w:val="20"/>
              </w:rPr>
              <w:t>
2</w:t>
            </w:r>
          </w:p>
          <w:bookmarkEnd w:id="14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"Снижение количества организаций, имеющих отрицательный финансовый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отрицательный финансовый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 предшествующему отчетному периоду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(конец отчетного периода минус конец года, предшествующему отчетному периоду)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3</w:t>
            </w:r>
          </w:p>
          <w:bookmarkEnd w:id="15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"Обеспечение поступлений в бюджет части чистого дохода государственных предприятий и дивидендов (доходов) на государственный пакет акций (долю участия) контролируемых государством АО (ТОО)"*</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имеющих положительный финансовый результат и не освобожденных от отчислений в бюджет части чистого дохода и дивидендов (части чистого дохода) на государственный пакет акций (государственную долю участия)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несвоевременно или не полностью перечисливших в бюджет соответствующую часть чистого дохода и дивиденды на государственные пакеты акций (доли участия), находящиеся в государственной собственности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1"/>
          <w:p>
            <w:pPr>
              <w:spacing w:after="20"/>
              <w:ind w:left="20"/>
              <w:jc w:val="both"/>
            </w:pPr>
            <w:r>
              <w:rPr>
                <w:rFonts w:ascii="Times New Roman"/>
                <w:b w:val="false"/>
                <w:i w:val="false"/>
                <w:color w:val="000000"/>
                <w:sz w:val="20"/>
              </w:rPr>
              <w:t>
4</w:t>
            </w:r>
          </w:p>
          <w:bookmarkEnd w:id="15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"Соблюдение утвержденных нормативов и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учреждений, в которых установлено нарушение норм площадей для размещения аппарата и специфических помещений государственных органов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установлено превышение нормативов положенности служебных автомобилей для транспортного обслуживания государственных органов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учреждений, в которых установлено нарушение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 подведомственных центральным исполнительным органам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предприятий и контролируемых государством АО (ТОО), в которых установлено нарушение норм площадей для размещения административных аппаратов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предприятий, в которых установлено нарушение нормативов положенности специальных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2"/>
          <w:p>
            <w:pPr>
              <w:spacing w:after="20"/>
              <w:ind w:left="20"/>
              <w:jc w:val="both"/>
            </w:pPr>
            <w:r>
              <w:rPr>
                <w:rFonts w:ascii="Times New Roman"/>
                <w:b w:val="false"/>
                <w:i w:val="false"/>
                <w:color w:val="000000"/>
                <w:sz w:val="20"/>
              </w:rPr>
              <w:t>
5</w:t>
            </w:r>
          </w:p>
          <w:bookmarkEnd w:id="15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"Проведение инвентаризации, паспортизации и переоценки имущества, закрепленного на балансе государственных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государственных юридических лиц, на балансе которых есть объекты, по которым требуется проведение паспортизации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3"/>
          <w:p>
            <w:pPr>
              <w:spacing w:after="20"/>
              <w:ind w:left="20"/>
              <w:jc w:val="both"/>
            </w:pPr>
            <w:r>
              <w:rPr>
                <w:rFonts w:ascii="Times New Roman"/>
                <w:b w:val="false"/>
                <w:i w:val="false"/>
                <w:color w:val="000000"/>
                <w:sz w:val="20"/>
              </w:rPr>
              <w:t>
6</w:t>
            </w:r>
          </w:p>
          <w:bookmarkEnd w:id="15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"Представление в реестр государственного имущества утвержденных, в том числе скорректированных планов развития и отчетов по их исполнению государственных предприятий и контролируемых государством АО (ТОО)"*</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4"/>
          <w:p>
            <w:pPr>
              <w:spacing w:after="20"/>
              <w:ind w:left="20"/>
              <w:jc w:val="both"/>
            </w:pPr>
            <w:r>
              <w:rPr>
                <w:rFonts w:ascii="Times New Roman"/>
                <w:b w:val="false"/>
                <w:i w:val="false"/>
                <w:color w:val="000000"/>
                <w:sz w:val="20"/>
              </w:rPr>
              <w:t>
6.1</w:t>
            </w:r>
          </w:p>
          <w:bookmarkEnd w:id="154"/>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предприятий и контролируемых государством АО (ТОО), не представивших в реестр государственного имущества утвержденные, в том числе скорректированные планы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5"/>
          <w:p>
            <w:pPr>
              <w:spacing w:after="20"/>
              <w:ind w:left="20"/>
              <w:jc w:val="both"/>
            </w:pPr>
            <w:r>
              <w:rPr>
                <w:rFonts w:ascii="Times New Roman"/>
                <w:b w:val="false"/>
                <w:i w:val="false"/>
                <w:color w:val="000000"/>
                <w:sz w:val="20"/>
              </w:rPr>
              <w:t>
6.2</w:t>
            </w:r>
          </w:p>
          <w:bookmarkEnd w:id="155"/>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предприятий и контролируемых государством АО (ТОО), не представивших в реестр государственного имущества утвержденные отчеты по исполнению планов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6"/>
          <w:p>
            <w:pPr>
              <w:spacing w:after="20"/>
              <w:ind w:left="20"/>
              <w:jc w:val="both"/>
            </w:pPr>
            <w:r>
              <w:rPr>
                <w:rFonts w:ascii="Times New Roman"/>
                <w:b w:val="false"/>
                <w:i w:val="false"/>
                <w:color w:val="000000"/>
                <w:sz w:val="20"/>
              </w:rPr>
              <w:t>
7</w:t>
            </w:r>
          </w:p>
          <w:bookmarkEnd w:id="15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"Качество планирования показателей плана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предприятий и контролируемых государством АО (ТОО), у которых в утвержденном плане развития не определены ключевые показатели, поддающиеся количественной оценке, характеризующие деятельность организации по выполнению стратегических направлений и целей государственного органа, отраженных в его стратегическом плане (плане развития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8</w:t>
            </w:r>
          </w:p>
          <w:bookmarkEnd w:id="1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"Устойчивость финансового состояния государственных предприятий и контролируемых государством АО (ТОО)"*</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неплатежеспособных государственных предприятий и контролируемых государством АО (ТОО)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58"/>
    <w:p>
      <w:pPr>
        <w:spacing w:after="0"/>
        <w:ind w:left="0"/>
        <w:jc w:val="both"/>
      </w:pPr>
      <w:r>
        <w:rPr>
          <w:rFonts w:ascii="Times New Roman"/>
          <w:b w:val="false"/>
          <w:i w:val="false"/>
          <w:color w:val="000000"/>
          <w:sz w:val="28"/>
        </w:rPr>
        <w:t>
      Примечание: поля, помеченные знаком "Х", не заполняются;</w:t>
      </w:r>
    </w:p>
    <w:bookmarkEnd w:id="158"/>
    <w:bookmarkStart w:name="z219" w:id="159"/>
    <w:p>
      <w:pPr>
        <w:spacing w:after="0"/>
        <w:ind w:left="0"/>
        <w:jc w:val="both"/>
      </w:pPr>
      <w:r>
        <w:rPr>
          <w:rFonts w:ascii="Times New Roman"/>
          <w:b w:val="false"/>
          <w:i w:val="false"/>
          <w:color w:val="000000"/>
          <w:sz w:val="28"/>
        </w:rPr>
        <w:t>
      * в отчете при заполнении показателей по критериям оценки не учитываются организации, в которых в отчетном году произошла смена уполномоченного органа соответствующей отрасли или местного исполнительного органа, осуществляющего права владения и пользования государственным пакетом акций (доли участия) акционерного общества (товарищества с ограниченной ответственностью) и управление государственными юридическими лицам, а также вновь созданные организации.</w:t>
      </w:r>
    </w:p>
    <w:bookmarkEnd w:id="159"/>
    <w:bookmarkStart w:name="z220" w:id="160"/>
    <w:p>
      <w:pPr>
        <w:spacing w:after="0"/>
        <w:ind w:left="0"/>
        <w:jc w:val="both"/>
      </w:pPr>
      <w:r>
        <w:rPr>
          <w:rFonts w:ascii="Times New Roman"/>
          <w:b w:val="false"/>
          <w:i w:val="false"/>
          <w:color w:val="000000"/>
          <w:sz w:val="28"/>
        </w:rPr>
        <w:t>
      Руководитель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0"/>
    <w:bookmarkStart w:name="z221" w:id="161"/>
    <w:p>
      <w:pPr>
        <w:spacing w:after="0"/>
        <w:ind w:left="0"/>
        <w:jc w:val="both"/>
      </w:pPr>
      <w:r>
        <w:rPr>
          <w:rFonts w:ascii="Times New Roman"/>
          <w:b w:val="false"/>
          <w:i w:val="false"/>
          <w:color w:val="000000"/>
          <w:sz w:val="28"/>
        </w:rPr>
        <w:t>
      __________                                                 ___________________________</w:t>
      </w:r>
      <w:r>
        <w:br/>
      </w:r>
      <w:r>
        <w:rPr>
          <w:rFonts w:ascii="Times New Roman"/>
          <w:b w:val="false"/>
          <w:i w:val="false"/>
          <w:color w:val="000000"/>
          <w:sz w:val="28"/>
        </w:rPr>
        <w:t>(подпись)                                                        (расшифровка подписи)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оценки</w:t>
            </w:r>
            <w:r>
              <w:br/>
            </w:r>
            <w:r>
              <w:rPr>
                <w:rFonts w:ascii="Times New Roman"/>
                <w:b w:val="false"/>
                <w:i w:val="false"/>
                <w:color w:val="000000"/>
                <w:sz w:val="20"/>
              </w:rPr>
              <w:t>эффективности управления</w:t>
            </w:r>
            <w:r>
              <w:br/>
            </w:r>
            <w:r>
              <w:rPr>
                <w:rFonts w:ascii="Times New Roman"/>
                <w:b w:val="false"/>
                <w:i w:val="false"/>
                <w:color w:val="000000"/>
                <w:sz w:val="20"/>
              </w:rPr>
              <w:t>государственным имуществом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62"/>
    <w:p>
      <w:pPr>
        <w:spacing w:after="0"/>
        <w:ind w:left="0"/>
        <w:jc w:val="left"/>
      </w:pPr>
      <w:r>
        <w:rPr>
          <w:rFonts w:ascii="Times New Roman"/>
          <w:b/>
          <w:i w:val="false"/>
          <w:color w:val="000000"/>
        </w:rPr>
        <w:t xml:space="preserve"> Сведения о результатах проверки органами государственного</w:t>
      </w:r>
      <w:r>
        <w:br/>
      </w:r>
      <w:r>
        <w:rPr>
          <w:rFonts w:ascii="Times New Roman"/>
          <w:b/>
          <w:i w:val="false"/>
          <w:color w:val="000000"/>
        </w:rPr>
        <w:t>финансового контроля организаций на предмет соблюдения</w:t>
      </w:r>
      <w:r>
        <w:br/>
      </w:r>
      <w:r>
        <w:rPr>
          <w:rFonts w:ascii="Times New Roman"/>
          <w:b/>
          <w:i w:val="false"/>
          <w:color w:val="000000"/>
        </w:rPr>
        <w:t>законодательства Республики Казахстан при поступлении</w:t>
      </w:r>
      <w:r>
        <w:br/>
      </w:r>
      <w:r>
        <w:rPr>
          <w:rFonts w:ascii="Times New Roman"/>
          <w:b/>
          <w:i w:val="false"/>
          <w:color w:val="000000"/>
        </w:rPr>
        <w:t>неналоговых платежей в бюджет и использовании активов государства</w:t>
      </w:r>
      <w:r>
        <w:br/>
      </w:r>
      <w:r>
        <w:rPr>
          <w:rFonts w:ascii="Times New Roman"/>
          <w:b/>
          <w:i w:val="false"/>
          <w:color w:val="000000"/>
        </w:rPr>
        <w:t>_____________________________________________________________</w:t>
      </w:r>
      <w:r>
        <w:br/>
      </w:r>
      <w:r>
        <w:rPr>
          <w:rFonts w:ascii="Times New Roman"/>
          <w:b/>
          <w:i w:val="false"/>
          <w:color w:val="000000"/>
        </w:rPr>
        <w:t>(наименование уполномоченного органа соответствующей отрасли</w:t>
      </w:r>
      <w:r>
        <w:br/>
      </w:r>
      <w:r>
        <w:rPr>
          <w:rFonts w:ascii="Times New Roman"/>
          <w:b/>
          <w:i w:val="false"/>
          <w:color w:val="000000"/>
        </w:rPr>
        <w:t xml:space="preserve">или местного исполнительного органа либо аппарата акима города </w:t>
      </w:r>
      <w:r>
        <w:br/>
      </w:r>
      <w:r>
        <w:rPr>
          <w:rFonts w:ascii="Times New Roman"/>
          <w:b/>
          <w:i w:val="false"/>
          <w:color w:val="000000"/>
        </w:rPr>
        <w:t>районного значения, села, поселка, сельского округа)</w:t>
      </w:r>
    </w:p>
    <w:bookmarkEnd w:id="162"/>
    <w:bookmarkStart w:name="z232" w:id="163"/>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(отчетный период)</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6"/>
        <w:gridCol w:w="1116"/>
        <w:gridCol w:w="1116"/>
        <w:gridCol w:w="2595"/>
        <w:gridCol w:w="1631"/>
        <w:gridCol w:w="1941"/>
        <w:gridCol w:w="1632"/>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4"/>
          <w:p>
            <w:pPr>
              <w:spacing w:after="20"/>
              <w:ind w:left="20"/>
              <w:jc w:val="both"/>
            </w:pPr>
            <w:r>
              <w:rPr>
                <w:rFonts w:ascii="Times New Roman"/>
                <w:b w:val="false"/>
                <w:i w:val="false"/>
                <w:color w:val="000000"/>
                <w:sz w:val="20"/>
              </w:rPr>
              <w:t>
№ п/п</w:t>
            </w:r>
          </w:p>
          <w:bookmarkEnd w:id="164"/>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проверенной</w:t>
            </w:r>
            <w:r>
              <w:br/>
            </w:r>
            <w:r>
              <w:rPr>
                <w:rFonts w:ascii="Times New Roman"/>
                <w:b w:val="false"/>
                <w:i w:val="false"/>
                <w:color w:val="000000"/>
                <w:sz w:val="20"/>
              </w:rPr>
              <w:t>организации</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органа</w:t>
            </w:r>
            <w:r>
              <w:br/>
            </w:r>
            <w:r>
              <w:rPr>
                <w:rFonts w:ascii="Times New Roman"/>
                <w:b w:val="false"/>
                <w:i w:val="false"/>
                <w:color w:val="000000"/>
                <w:sz w:val="20"/>
              </w:rPr>
              <w:t>государственного</w:t>
            </w:r>
            <w:r>
              <w:br/>
            </w:r>
            <w:r>
              <w:rPr>
                <w:rFonts w:ascii="Times New Roman"/>
                <w:b w:val="false"/>
                <w:i w:val="false"/>
                <w:color w:val="000000"/>
                <w:sz w:val="20"/>
              </w:rPr>
              <w:t>финансового</w:t>
            </w:r>
            <w:r>
              <w:br/>
            </w:r>
            <w:r>
              <w:rPr>
                <w:rFonts w:ascii="Times New Roman"/>
                <w:b w:val="false"/>
                <w:i w:val="false"/>
                <w:color w:val="000000"/>
                <w:sz w:val="20"/>
              </w:rPr>
              <w:t>контроля,</w:t>
            </w:r>
            <w:r>
              <w:br/>
            </w:r>
            <w:r>
              <w:rPr>
                <w:rFonts w:ascii="Times New Roman"/>
                <w:b w:val="false"/>
                <w:i w:val="false"/>
                <w:color w:val="000000"/>
                <w:sz w:val="20"/>
              </w:rPr>
              <w:t>которым</w:t>
            </w:r>
            <w:r>
              <w:br/>
            </w:r>
            <w:r>
              <w:rPr>
                <w:rFonts w:ascii="Times New Roman"/>
                <w:b w:val="false"/>
                <w:i w:val="false"/>
                <w:color w:val="000000"/>
                <w:sz w:val="20"/>
              </w:rPr>
              <w:t>проведены</w:t>
            </w:r>
            <w:r>
              <w:br/>
            </w:r>
            <w:r>
              <w:rPr>
                <w:rFonts w:ascii="Times New Roman"/>
                <w:b w:val="false"/>
                <w:i w:val="false"/>
                <w:color w:val="000000"/>
                <w:sz w:val="20"/>
              </w:rPr>
              <w:t>проверки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w:t>
            </w:r>
            <w:r>
              <w:br/>
            </w:r>
            <w:r>
              <w:rPr>
                <w:rFonts w:ascii="Times New Roman"/>
                <w:b w:val="false"/>
                <w:i w:val="false"/>
                <w:color w:val="000000"/>
                <w:sz w:val="20"/>
              </w:rPr>
              <w:t>не выявлены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Превышения норматива</w:t>
            </w:r>
            <w:r>
              <w:br/>
            </w:r>
            <w:r>
              <w:rPr>
                <w:rFonts w:ascii="Times New Roman"/>
                <w:b w:val="false"/>
                <w:i w:val="false"/>
                <w:color w:val="000000"/>
                <w:sz w:val="20"/>
              </w:rPr>
              <w:t>(норм) положенности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r>
              <w:br/>
            </w:r>
            <w:r>
              <w:rPr>
                <w:rFonts w:ascii="Times New Roman"/>
                <w:b w:val="false"/>
                <w:i w:val="false"/>
                <w:color w:val="000000"/>
                <w:sz w:val="20"/>
              </w:rPr>
              <w:t>государственной</w:t>
            </w:r>
            <w:r>
              <w:br/>
            </w:r>
            <w:r>
              <w:rPr>
                <w:rFonts w:ascii="Times New Roman"/>
                <w:b w:val="false"/>
                <w:i w:val="false"/>
                <w:color w:val="000000"/>
                <w:sz w:val="20"/>
              </w:rPr>
              <w:t>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r>
              <w:br/>
            </w:r>
            <w:r>
              <w:rPr>
                <w:rFonts w:ascii="Times New Roman"/>
                <w:b w:val="false"/>
                <w:i w:val="false"/>
                <w:color w:val="000000"/>
                <w:sz w:val="20"/>
              </w:rPr>
              <w:t>(ед./ кв.м)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w:t>
            </w:r>
            <w:r>
              <w:br/>
            </w:r>
            <w:r>
              <w:rPr>
                <w:rFonts w:ascii="Times New Roman"/>
                <w:b w:val="false"/>
                <w:i w:val="false"/>
                <w:color w:val="000000"/>
                <w:sz w:val="20"/>
              </w:rPr>
              <w:t>средств</w:t>
            </w:r>
            <w:r>
              <w:br/>
            </w:r>
            <w:r>
              <w:rPr>
                <w:rFonts w:ascii="Times New Roman"/>
                <w:b w:val="false"/>
                <w:i w:val="false"/>
                <w:color w:val="000000"/>
                <w:sz w:val="20"/>
              </w:rPr>
              <w:t>(ед.)</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r>
              <w:br/>
            </w:r>
            <w:r>
              <w:rPr>
                <w:rFonts w:ascii="Times New Roman"/>
                <w:b w:val="false"/>
                <w:i w:val="false"/>
                <w:color w:val="000000"/>
                <w:sz w:val="20"/>
              </w:rPr>
              <w:t>недвижимости (ед.)</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r>
              <w:br/>
            </w:r>
            <w:r>
              <w:rPr>
                <w:rFonts w:ascii="Times New Roman"/>
                <w:b w:val="false"/>
                <w:i w:val="false"/>
                <w:color w:val="000000"/>
                <w:sz w:val="20"/>
              </w:rPr>
              <w:t>средства</w:t>
            </w:r>
            <w:r>
              <w:br/>
            </w:r>
            <w:r>
              <w:rPr>
                <w:rFonts w:ascii="Times New Roman"/>
                <w:b w:val="false"/>
                <w:i w:val="false"/>
                <w:color w:val="000000"/>
                <w:sz w:val="20"/>
              </w:rPr>
              <w:t>(ед.)</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5"/>
          <w:p>
            <w:pPr>
              <w:spacing w:after="20"/>
              <w:ind w:left="20"/>
              <w:jc w:val="both"/>
            </w:pPr>
            <w:r>
              <w:rPr>
                <w:rFonts w:ascii="Times New Roman"/>
                <w:b w:val="false"/>
                <w:i w:val="false"/>
                <w:color w:val="000000"/>
                <w:sz w:val="20"/>
              </w:rPr>
              <w:t>
1</w:t>
            </w:r>
          </w:p>
          <w:bookmarkEnd w:id="16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8" w:id="166"/>
    <w:p>
      <w:pPr>
        <w:spacing w:after="0"/>
        <w:ind w:left="0"/>
        <w:jc w:val="both"/>
      </w:pPr>
      <w:r>
        <w:rPr>
          <w:rFonts w:ascii="Times New Roman"/>
          <w:b w:val="false"/>
          <w:i w:val="false"/>
          <w:color w:val="000000"/>
          <w:sz w:val="28"/>
        </w:rPr>
        <w:t>
      Руководитель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6"/>
    <w:bookmarkStart w:name="z239" w:id="167"/>
    <w:p>
      <w:pPr>
        <w:spacing w:after="0"/>
        <w:ind w:left="0"/>
        <w:jc w:val="both"/>
      </w:pPr>
      <w:r>
        <w:rPr>
          <w:rFonts w:ascii="Times New Roman"/>
          <w:b w:val="false"/>
          <w:i w:val="false"/>
          <w:color w:val="000000"/>
          <w:sz w:val="28"/>
        </w:rPr>
        <w:t>
      __________                                                       _____________________</w:t>
      </w:r>
      <w:r>
        <w:br/>
      </w:r>
      <w:r>
        <w:rPr>
          <w:rFonts w:ascii="Times New Roman"/>
          <w:b w:val="false"/>
          <w:i w:val="false"/>
          <w:color w:val="000000"/>
          <w:sz w:val="28"/>
        </w:rPr>
        <w:t>(подпись)                                                       (расшифровка подписи)</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оценки</w:t>
            </w:r>
            <w:r>
              <w:br/>
            </w:r>
            <w:r>
              <w:rPr>
                <w:rFonts w:ascii="Times New Roman"/>
                <w:b w:val="false"/>
                <w:i w:val="false"/>
                <w:color w:val="000000"/>
                <w:sz w:val="20"/>
              </w:rPr>
              <w:t>эффективности</w:t>
            </w:r>
            <w:r>
              <w:br/>
            </w:r>
            <w:r>
              <w:rPr>
                <w:rFonts w:ascii="Times New Roman"/>
                <w:b w:val="false"/>
                <w:i w:val="false"/>
                <w:color w:val="000000"/>
                <w:sz w:val="20"/>
              </w:rPr>
              <w:t>управления государственным</w:t>
            </w:r>
            <w:r>
              <w:br/>
            </w:r>
            <w:r>
              <w:rPr>
                <w:rFonts w:ascii="Times New Roman"/>
                <w:b w:val="false"/>
                <w:i w:val="false"/>
                <w:color w:val="000000"/>
                <w:sz w:val="20"/>
              </w:rPr>
              <w:t>имуществом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168"/>
    <w:p>
      <w:pPr>
        <w:spacing w:after="0"/>
        <w:ind w:left="0"/>
        <w:jc w:val="left"/>
      </w:pPr>
      <w:r>
        <w:rPr>
          <w:rFonts w:ascii="Times New Roman"/>
          <w:b/>
          <w:i w:val="false"/>
          <w:color w:val="000000"/>
        </w:rPr>
        <w:t xml:space="preserve"> Лист оценки</w:t>
      </w:r>
      <w:r>
        <w:br/>
      </w:r>
      <w:r>
        <w:rPr>
          <w:rFonts w:ascii="Times New Roman"/>
          <w:b/>
          <w:i w:val="false"/>
          <w:color w:val="000000"/>
        </w:rPr>
        <w:t>________________________________________________________________________</w:t>
      </w:r>
      <w:r>
        <w:br/>
      </w:r>
      <w:r>
        <w:rPr>
          <w:rFonts w:ascii="Times New Roman"/>
          <w:b/>
          <w:i w:val="false"/>
          <w:color w:val="000000"/>
        </w:rPr>
        <w:t xml:space="preserve">(наименование уполномоченного органа соответствующей отрасли или местного исполнительного </w:t>
      </w:r>
      <w:r>
        <w:br/>
      </w:r>
      <w:r>
        <w:rPr>
          <w:rFonts w:ascii="Times New Roman"/>
          <w:b/>
          <w:i w:val="false"/>
          <w:color w:val="000000"/>
        </w:rPr>
        <w:t>органа либо аппарата акима города районного значения, села, поселка, сельского округа)</w:t>
      </w:r>
      <w:r>
        <w:br/>
      </w:r>
      <w:r>
        <w:rPr>
          <w:rFonts w:ascii="Times New Roman"/>
          <w:b/>
          <w:i w:val="false"/>
          <w:color w:val="000000"/>
        </w:rPr>
        <w:t>________________</w:t>
      </w:r>
      <w:r>
        <w:br/>
      </w:r>
      <w:r>
        <w:rPr>
          <w:rFonts w:ascii="Times New Roman"/>
          <w:b/>
          <w:i w:val="false"/>
          <w:color w:val="000000"/>
        </w:rPr>
        <w:t>(отчетный период)</w:t>
      </w:r>
      <w:r>
        <w:br/>
      </w:r>
      <w:r>
        <w:rPr>
          <w:rFonts w:ascii="Times New Roman"/>
          <w:b/>
          <w:i w:val="false"/>
          <w:color w:val="000000"/>
        </w:rPr>
        <w:t xml:space="preserve">                   Управление государственными учреждениями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8480"/>
        <w:gridCol w:w="1350"/>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9"/>
          <w:p>
            <w:pPr>
              <w:spacing w:after="20"/>
              <w:ind w:left="20"/>
              <w:jc w:val="both"/>
            </w:pPr>
            <w:r>
              <w:rPr>
                <w:rFonts w:ascii="Times New Roman"/>
                <w:b w:val="false"/>
                <w:i w:val="false"/>
                <w:color w:val="000000"/>
                <w:sz w:val="20"/>
              </w:rPr>
              <w:t>
№ п/п</w:t>
            </w:r>
          </w:p>
          <w:bookmarkEnd w:id="169"/>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0"/>
          <w:p>
            <w:pPr>
              <w:spacing w:after="20"/>
              <w:ind w:left="20"/>
              <w:jc w:val="both"/>
            </w:pPr>
            <w:r>
              <w:rPr>
                <w:rFonts w:ascii="Times New Roman"/>
                <w:b w:val="false"/>
                <w:i w:val="false"/>
                <w:color w:val="000000"/>
                <w:sz w:val="20"/>
              </w:rPr>
              <w:t>
1</w:t>
            </w:r>
          </w:p>
          <w:bookmarkEnd w:id="170"/>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1"/>
          <w:p>
            <w:pPr>
              <w:spacing w:after="20"/>
              <w:ind w:left="20"/>
              <w:jc w:val="both"/>
            </w:pPr>
            <w:r>
              <w:rPr>
                <w:rFonts w:ascii="Times New Roman"/>
                <w:b w:val="false"/>
                <w:i w:val="false"/>
                <w:color w:val="000000"/>
                <w:sz w:val="20"/>
              </w:rPr>
              <w:t>
1</w:t>
            </w:r>
          </w:p>
          <w:bookmarkEnd w:id="171"/>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организаций, имеющих отрицательный финансовый результат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2"/>
          <w:p>
            <w:pPr>
              <w:spacing w:after="20"/>
              <w:ind w:left="20"/>
              <w:jc w:val="both"/>
            </w:pPr>
            <w:r>
              <w:rPr>
                <w:rFonts w:ascii="Times New Roman"/>
                <w:b w:val="false"/>
                <w:i w:val="false"/>
                <w:color w:val="000000"/>
                <w:sz w:val="20"/>
              </w:rPr>
              <w:t>
2</w:t>
            </w:r>
          </w:p>
          <w:bookmarkEnd w:id="172"/>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утвержденных нормативов и натуральных норм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3"/>
          <w:p>
            <w:pPr>
              <w:spacing w:after="20"/>
              <w:ind w:left="20"/>
              <w:jc w:val="both"/>
            </w:pPr>
            <w:r>
              <w:rPr>
                <w:rFonts w:ascii="Times New Roman"/>
                <w:b w:val="false"/>
                <w:i w:val="false"/>
                <w:color w:val="000000"/>
                <w:sz w:val="20"/>
              </w:rPr>
              <w:t>
2.1</w:t>
            </w:r>
          </w:p>
          <w:bookmarkEnd w:id="173"/>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площадей для размещения аппарата и специфических помещений государственных органов</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4"/>
          <w:p>
            <w:pPr>
              <w:spacing w:after="20"/>
              <w:ind w:left="20"/>
              <w:jc w:val="both"/>
            </w:pPr>
            <w:r>
              <w:rPr>
                <w:rFonts w:ascii="Times New Roman"/>
                <w:b w:val="false"/>
                <w:i w:val="false"/>
                <w:color w:val="000000"/>
                <w:sz w:val="20"/>
              </w:rPr>
              <w:t>
2.2</w:t>
            </w:r>
          </w:p>
          <w:bookmarkEnd w:id="174"/>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нормативов положенности служебных автомобилей для транспортного обслуживания государственных органов Республики Казахстан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5"/>
          <w:p>
            <w:pPr>
              <w:spacing w:after="20"/>
              <w:ind w:left="20"/>
              <w:jc w:val="both"/>
            </w:pPr>
            <w:r>
              <w:rPr>
                <w:rFonts w:ascii="Times New Roman"/>
                <w:b w:val="false"/>
                <w:i w:val="false"/>
                <w:color w:val="000000"/>
                <w:sz w:val="20"/>
              </w:rPr>
              <w:t>
2.3</w:t>
            </w:r>
          </w:p>
          <w:bookmarkEnd w:id="175"/>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 подведомственных центральным исполнительным органам Республики Казахстан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6"/>
          <w:p>
            <w:pPr>
              <w:spacing w:after="20"/>
              <w:ind w:left="20"/>
              <w:jc w:val="both"/>
            </w:pPr>
            <w:r>
              <w:rPr>
                <w:rFonts w:ascii="Times New Roman"/>
                <w:b w:val="false"/>
                <w:i w:val="false"/>
                <w:color w:val="000000"/>
                <w:sz w:val="20"/>
              </w:rPr>
              <w:t>
3</w:t>
            </w:r>
          </w:p>
          <w:bookmarkEnd w:id="176"/>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паспортизации и переоценки имущества, закрепленного на балансе государственных юридических лиц</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77"/>
    <w:p>
      <w:pPr>
        <w:spacing w:after="0"/>
        <w:ind w:left="0"/>
        <w:jc w:val="both"/>
      </w:pPr>
      <w:r>
        <w:rPr>
          <w:rFonts w:ascii="Times New Roman"/>
          <w:b w:val="false"/>
          <w:i w:val="false"/>
          <w:color w:val="000000"/>
          <w:sz w:val="28"/>
        </w:rPr>
        <w:t>
                         Управление государственными предприятиями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8232"/>
        <w:gridCol w:w="1438"/>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 п/п</w:t>
            </w:r>
          </w:p>
          <w:bookmarkEnd w:id="178"/>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9"/>
          <w:p>
            <w:pPr>
              <w:spacing w:after="20"/>
              <w:ind w:left="20"/>
              <w:jc w:val="both"/>
            </w:pPr>
            <w:r>
              <w:rPr>
                <w:rFonts w:ascii="Times New Roman"/>
                <w:b w:val="false"/>
                <w:i w:val="false"/>
                <w:color w:val="000000"/>
                <w:sz w:val="20"/>
              </w:rPr>
              <w:t>
1</w:t>
            </w:r>
          </w:p>
          <w:bookmarkEnd w:id="179"/>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0"/>
          <w:p>
            <w:pPr>
              <w:spacing w:after="20"/>
              <w:ind w:left="20"/>
              <w:jc w:val="both"/>
            </w:pPr>
            <w:r>
              <w:rPr>
                <w:rFonts w:ascii="Times New Roman"/>
                <w:b w:val="false"/>
                <w:i w:val="false"/>
                <w:color w:val="000000"/>
                <w:sz w:val="20"/>
              </w:rPr>
              <w:t>
1</w:t>
            </w:r>
          </w:p>
          <w:bookmarkEnd w:id="180"/>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организаций, имеющих отрицательный финансовый результат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1"/>
          <w:p>
            <w:pPr>
              <w:spacing w:after="20"/>
              <w:ind w:left="20"/>
              <w:jc w:val="both"/>
            </w:pPr>
            <w:r>
              <w:rPr>
                <w:rFonts w:ascii="Times New Roman"/>
                <w:b w:val="false"/>
                <w:i w:val="false"/>
                <w:color w:val="000000"/>
                <w:sz w:val="20"/>
              </w:rPr>
              <w:t>
2</w:t>
            </w:r>
          </w:p>
          <w:bookmarkEnd w:id="181"/>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поступлений в бюджет части чистого дохода государственных предприятий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2"/>
          <w:p>
            <w:pPr>
              <w:spacing w:after="20"/>
              <w:ind w:left="20"/>
              <w:jc w:val="both"/>
            </w:pPr>
            <w:r>
              <w:rPr>
                <w:rFonts w:ascii="Times New Roman"/>
                <w:b w:val="false"/>
                <w:i w:val="false"/>
                <w:color w:val="000000"/>
                <w:sz w:val="20"/>
              </w:rPr>
              <w:t>
3</w:t>
            </w:r>
          </w:p>
          <w:bookmarkEnd w:id="182"/>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утвержденных нормативов и натуральных норм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3"/>
          <w:p>
            <w:pPr>
              <w:spacing w:after="20"/>
              <w:ind w:left="20"/>
              <w:jc w:val="both"/>
            </w:pPr>
            <w:r>
              <w:rPr>
                <w:rFonts w:ascii="Times New Roman"/>
                <w:b w:val="false"/>
                <w:i w:val="false"/>
                <w:color w:val="000000"/>
                <w:sz w:val="20"/>
              </w:rPr>
              <w:t>
3.1</w:t>
            </w:r>
          </w:p>
          <w:bookmarkEnd w:id="183"/>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площадей для размещения административных аппаратов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4"/>
          <w:p>
            <w:pPr>
              <w:spacing w:after="20"/>
              <w:ind w:left="20"/>
              <w:jc w:val="both"/>
            </w:pPr>
            <w:r>
              <w:rPr>
                <w:rFonts w:ascii="Times New Roman"/>
                <w:b w:val="false"/>
                <w:i w:val="false"/>
                <w:color w:val="000000"/>
                <w:sz w:val="20"/>
              </w:rPr>
              <w:t>
3.2</w:t>
            </w:r>
          </w:p>
          <w:bookmarkEnd w:id="184"/>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нормативов положенности служебных автомобилей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5"/>
          <w:p>
            <w:pPr>
              <w:spacing w:after="20"/>
              <w:ind w:left="20"/>
              <w:jc w:val="both"/>
            </w:pPr>
            <w:r>
              <w:rPr>
                <w:rFonts w:ascii="Times New Roman"/>
                <w:b w:val="false"/>
                <w:i w:val="false"/>
                <w:color w:val="000000"/>
                <w:sz w:val="20"/>
              </w:rPr>
              <w:t>
3.3</w:t>
            </w:r>
          </w:p>
          <w:bookmarkEnd w:id="185"/>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нормативов положенности специальных транспортных 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6"/>
          <w:p>
            <w:pPr>
              <w:spacing w:after="20"/>
              <w:ind w:left="20"/>
              <w:jc w:val="both"/>
            </w:pPr>
            <w:r>
              <w:rPr>
                <w:rFonts w:ascii="Times New Roman"/>
                <w:b w:val="false"/>
                <w:i w:val="false"/>
                <w:color w:val="000000"/>
                <w:sz w:val="20"/>
              </w:rPr>
              <w:t>
4</w:t>
            </w:r>
          </w:p>
          <w:bookmarkEnd w:id="186"/>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паспортизации и переоценки имущества, закрепленного на балансе государственных юридических лиц</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7"/>
          <w:p>
            <w:pPr>
              <w:spacing w:after="20"/>
              <w:ind w:left="20"/>
              <w:jc w:val="both"/>
            </w:pPr>
            <w:r>
              <w:rPr>
                <w:rFonts w:ascii="Times New Roman"/>
                <w:b w:val="false"/>
                <w:i w:val="false"/>
                <w:color w:val="000000"/>
                <w:sz w:val="20"/>
              </w:rPr>
              <w:t>
5</w:t>
            </w:r>
          </w:p>
          <w:bookmarkEnd w:id="187"/>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реестр государственного имущества утвержденных, в том числе скорректированных планов развития и отчетов по их исполнению государственных предприятий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8"/>
          <w:p>
            <w:pPr>
              <w:spacing w:after="20"/>
              <w:ind w:left="20"/>
              <w:jc w:val="both"/>
            </w:pPr>
            <w:r>
              <w:rPr>
                <w:rFonts w:ascii="Times New Roman"/>
                <w:b w:val="false"/>
                <w:i w:val="false"/>
                <w:color w:val="000000"/>
                <w:sz w:val="20"/>
              </w:rPr>
              <w:t>
5.1</w:t>
            </w:r>
          </w:p>
          <w:bookmarkEnd w:id="188"/>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в том числе скорректированных планов развития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9"/>
          <w:p>
            <w:pPr>
              <w:spacing w:after="20"/>
              <w:ind w:left="20"/>
              <w:jc w:val="both"/>
            </w:pPr>
            <w:r>
              <w:rPr>
                <w:rFonts w:ascii="Times New Roman"/>
                <w:b w:val="false"/>
                <w:i w:val="false"/>
                <w:color w:val="000000"/>
                <w:sz w:val="20"/>
              </w:rPr>
              <w:t>
5.2</w:t>
            </w:r>
          </w:p>
          <w:bookmarkEnd w:id="189"/>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отчетов по исполнению планов развития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0"/>
          <w:p>
            <w:pPr>
              <w:spacing w:after="20"/>
              <w:ind w:left="20"/>
              <w:jc w:val="both"/>
            </w:pPr>
            <w:r>
              <w:rPr>
                <w:rFonts w:ascii="Times New Roman"/>
                <w:b w:val="false"/>
                <w:i w:val="false"/>
                <w:color w:val="000000"/>
                <w:sz w:val="20"/>
              </w:rPr>
              <w:t>
6</w:t>
            </w:r>
          </w:p>
          <w:bookmarkEnd w:id="190"/>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планирования показателей плана развития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1"/>
          <w:p>
            <w:pPr>
              <w:spacing w:after="20"/>
              <w:ind w:left="20"/>
              <w:jc w:val="both"/>
            </w:pPr>
            <w:r>
              <w:rPr>
                <w:rFonts w:ascii="Times New Roman"/>
                <w:b w:val="false"/>
                <w:i w:val="false"/>
                <w:color w:val="000000"/>
                <w:sz w:val="20"/>
              </w:rPr>
              <w:t>
7</w:t>
            </w:r>
          </w:p>
          <w:bookmarkEnd w:id="191"/>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финансового состояния государственных предприятий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92"/>
    <w:p>
      <w:pPr>
        <w:spacing w:after="0"/>
        <w:ind w:left="0"/>
        <w:jc w:val="both"/>
      </w:pPr>
      <w:r>
        <w:rPr>
          <w:rFonts w:ascii="Times New Roman"/>
          <w:b w:val="false"/>
          <w:i w:val="false"/>
          <w:color w:val="000000"/>
          <w:sz w:val="28"/>
        </w:rPr>
        <w:t>
                   Управление государственными пакетами акций акционерных обществ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8767"/>
        <w:gridCol w:w="1249"/>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3"/>
          <w:p>
            <w:pPr>
              <w:spacing w:after="20"/>
              <w:ind w:left="20"/>
              <w:jc w:val="both"/>
            </w:pPr>
            <w:r>
              <w:rPr>
                <w:rFonts w:ascii="Times New Roman"/>
                <w:b w:val="false"/>
                <w:i w:val="false"/>
                <w:color w:val="000000"/>
                <w:sz w:val="20"/>
              </w:rPr>
              <w:t>
№ п/п</w:t>
            </w:r>
          </w:p>
          <w:bookmarkEnd w:id="193"/>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4"/>
          <w:p>
            <w:pPr>
              <w:spacing w:after="20"/>
              <w:ind w:left="20"/>
              <w:jc w:val="both"/>
            </w:pPr>
            <w:r>
              <w:rPr>
                <w:rFonts w:ascii="Times New Roman"/>
                <w:b w:val="false"/>
                <w:i w:val="false"/>
                <w:color w:val="000000"/>
                <w:sz w:val="20"/>
              </w:rPr>
              <w:t>
1</w:t>
            </w:r>
          </w:p>
          <w:bookmarkEnd w:id="194"/>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5"/>
          <w:p>
            <w:pPr>
              <w:spacing w:after="20"/>
              <w:ind w:left="20"/>
              <w:jc w:val="both"/>
            </w:pPr>
            <w:r>
              <w:rPr>
                <w:rFonts w:ascii="Times New Roman"/>
                <w:b w:val="false"/>
                <w:i w:val="false"/>
                <w:color w:val="000000"/>
                <w:sz w:val="20"/>
              </w:rPr>
              <w:t>
1</w:t>
            </w:r>
          </w:p>
          <w:bookmarkEnd w:id="195"/>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организаций, имеющих отрицательный финансовый результат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6"/>
          <w:p>
            <w:pPr>
              <w:spacing w:after="20"/>
              <w:ind w:left="20"/>
              <w:jc w:val="both"/>
            </w:pPr>
            <w:r>
              <w:rPr>
                <w:rFonts w:ascii="Times New Roman"/>
                <w:b w:val="false"/>
                <w:i w:val="false"/>
                <w:color w:val="000000"/>
                <w:sz w:val="20"/>
              </w:rPr>
              <w:t>
2</w:t>
            </w:r>
          </w:p>
          <w:bookmarkEnd w:id="19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поступлений в бюджет дивидендов на государственные пакеты акций акционерных обществ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7"/>
          <w:p>
            <w:pPr>
              <w:spacing w:after="20"/>
              <w:ind w:left="20"/>
              <w:jc w:val="both"/>
            </w:pPr>
            <w:r>
              <w:rPr>
                <w:rFonts w:ascii="Times New Roman"/>
                <w:b w:val="false"/>
                <w:i w:val="false"/>
                <w:color w:val="000000"/>
                <w:sz w:val="20"/>
              </w:rPr>
              <w:t>
3</w:t>
            </w:r>
          </w:p>
          <w:bookmarkEnd w:id="19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утвержденных нормативов и натуральных норм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8"/>
          <w:p>
            <w:pPr>
              <w:spacing w:after="20"/>
              <w:ind w:left="20"/>
              <w:jc w:val="both"/>
            </w:pPr>
            <w:r>
              <w:rPr>
                <w:rFonts w:ascii="Times New Roman"/>
                <w:b w:val="false"/>
                <w:i w:val="false"/>
                <w:color w:val="000000"/>
                <w:sz w:val="20"/>
              </w:rPr>
              <w:t>
3.1</w:t>
            </w:r>
          </w:p>
          <w:bookmarkEnd w:id="19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площадей для размещения административных аппаратов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9"/>
          <w:p>
            <w:pPr>
              <w:spacing w:after="20"/>
              <w:ind w:left="20"/>
              <w:jc w:val="both"/>
            </w:pPr>
            <w:r>
              <w:rPr>
                <w:rFonts w:ascii="Times New Roman"/>
                <w:b w:val="false"/>
                <w:i w:val="false"/>
                <w:color w:val="000000"/>
                <w:sz w:val="20"/>
              </w:rPr>
              <w:t>
3.2</w:t>
            </w:r>
          </w:p>
          <w:bookmarkEnd w:id="19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нормативов положенности служебных автомобилей</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0"/>
          <w:p>
            <w:pPr>
              <w:spacing w:after="20"/>
              <w:ind w:left="20"/>
              <w:jc w:val="both"/>
            </w:pPr>
            <w:r>
              <w:rPr>
                <w:rFonts w:ascii="Times New Roman"/>
                <w:b w:val="false"/>
                <w:i w:val="false"/>
                <w:color w:val="000000"/>
                <w:sz w:val="20"/>
              </w:rPr>
              <w:t>
4</w:t>
            </w:r>
          </w:p>
          <w:bookmarkEnd w:id="200"/>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в том числе скорректированных планов развития и отчетов по их исполнению контролируемых государством АО (ТОО)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1"/>
          <w:p>
            <w:pPr>
              <w:spacing w:after="20"/>
              <w:ind w:left="20"/>
              <w:jc w:val="both"/>
            </w:pPr>
            <w:r>
              <w:rPr>
                <w:rFonts w:ascii="Times New Roman"/>
                <w:b w:val="false"/>
                <w:i w:val="false"/>
                <w:color w:val="000000"/>
                <w:sz w:val="20"/>
              </w:rPr>
              <w:t>
4.1</w:t>
            </w:r>
          </w:p>
          <w:bookmarkEnd w:id="201"/>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в том числе скорректированных планов развития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2"/>
          <w:p>
            <w:pPr>
              <w:spacing w:after="20"/>
              <w:ind w:left="20"/>
              <w:jc w:val="both"/>
            </w:pPr>
            <w:r>
              <w:rPr>
                <w:rFonts w:ascii="Times New Roman"/>
                <w:b w:val="false"/>
                <w:i w:val="false"/>
                <w:color w:val="000000"/>
                <w:sz w:val="20"/>
              </w:rPr>
              <w:t>
4.2</w:t>
            </w:r>
          </w:p>
          <w:bookmarkEnd w:id="202"/>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отчетов по исполнению планов развития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3"/>
          <w:p>
            <w:pPr>
              <w:spacing w:after="20"/>
              <w:ind w:left="20"/>
              <w:jc w:val="both"/>
            </w:pPr>
            <w:r>
              <w:rPr>
                <w:rFonts w:ascii="Times New Roman"/>
                <w:b w:val="false"/>
                <w:i w:val="false"/>
                <w:color w:val="000000"/>
                <w:sz w:val="20"/>
              </w:rPr>
              <w:t>
5</w:t>
            </w:r>
          </w:p>
          <w:bookmarkEnd w:id="203"/>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планирования показателей плана развития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4"/>
          <w:p>
            <w:pPr>
              <w:spacing w:after="20"/>
              <w:ind w:left="20"/>
              <w:jc w:val="both"/>
            </w:pPr>
            <w:r>
              <w:rPr>
                <w:rFonts w:ascii="Times New Roman"/>
                <w:b w:val="false"/>
                <w:i w:val="false"/>
                <w:color w:val="000000"/>
                <w:sz w:val="20"/>
              </w:rPr>
              <w:t>
6</w:t>
            </w:r>
          </w:p>
          <w:bookmarkEnd w:id="204"/>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финансового состояния контролируемых государством АО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05"/>
    <w:p>
      <w:pPr>
        <w:spacing w:after="0"/>
        <w:ind w:left="0"/>
        <w:jc w:val="both"/>
      </w:pPr>
      <w:r>
        <w:rPr>
          <w:rFonts w:ascii="Times New Roman"/>
          <w:b w:val="false"/>
          <w:i w:val="false"/>
          <w:color w:val="000000"/>
          <w:sz w:val="28"/>
        </w:rPr>
        <w:t>
                   Управление государственными долями участия товариществ</w:t>
      </w:r>
      <w:r>
        <w:br/>
      </w:r>
      <w:r>
        <w:rPr>
          <w:rFonts w:ascii="Times New Roman"/>
          <w:b w:val="false"/>
          <w:i w:val="false"/>
          <w:color w:val="000000"/>
          <w:sz w:val="28"/>
        </w:rPr>
        <w:t xml:space="preserve">                         с ограниченной ответственностью</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8767"/>
        <w:gridCol w:w="1249"/>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 п/п</w:t>
            </w:r>
          </w:p>
          <w:bookmarkEnd w:id="20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1</w:t>
            </w:r>
          </w:p>
          <w:bookmarkEnd w:id="20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8"/>
          <w:p>
            <w:pPr>
              <w:spacing w:after="20"/>
              <w:ind w:left="20"/>
              <w:jc w:val="both"/>
            </w:pPr>
            <w:r>
              <w:rPr>
                <w:rFonts w:ascii="Times New Roman"/>
                <w:b w:val="false"/>
                <w:i w:val="false"/>
                <w:color w:val="000000"/>
                <w:sz w:val="20"/>
              </w:rPr>
              <w:t>
1</w:t>
            </w:r>
          </w:p>
          <w:bookmarkEnd w:id="20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организаций, имеющих отрицательный финансовый результат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9"/>
          <w:p>
            <w:pPr>
              <w:spacing w:after="20"/>
              <w:ind w:left="20"/>
              <w:jc w:val="both"/>
            </w:pPr>
            <w:r>
              <w:rPr>
                <w:rFonts w:ascii="Times New Roman"/>
                <w:b w:val="false"/>
                <w:i w:val="false"/>
                <w:color w:val="000000"/>
                <w:sz w:val="20"/>
              </w:rPr>
              <w:t>
2</w:t>
            </w:r>
          </w:p>
          <w:bookmarkEnd w:id="20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поступлений в бюджет части чистого дохода на государственную долю участия в товариществе с ограниченной ответственностью</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0"/>
          <w:p>
            <w:pPr>
              <w:spacing w:after="20"/>
              <w:ind w:left="20"/>
              <w:jc w:val="both"/>
            </w:pPr>
            <w:r>
              <w:rPr>
                <w:rFonts w:ascii="Times New Roman"/>
                <w:b w:val="false"/>
                <w:i w:val="false"/>
                <w:color w:val="000000"/>
                <w:sz w:val="20"/>
              </w:rPr>
              <w:t>
3</w:t>
            </w:r>
          </w:p>
          <w:bookmarkEnd w:id="210"/>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утвержденных нормативов и натуральных норм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1"/>
          <w:p>
            <w:pPr>
              <w:spacing w:after="20"/>
              <w:ind w:left="20"/>
              <w:jc w:val="both"/>
            </w:pPr>
            <w:r>
              <w:rPr>
                <w:rFonts w:ascii="Times New Roman"/>
                <w:b w:val="false"/>
                <w:i w:val="false"/>
                <w:color w:val="000000"/>
                <w:sz w:val="20"/>
              </w:rPr>
              <w:t>
3.1</w:t>
            </w:r>
          </w:p>
          <w:bookmarkEnd w:id="211"/>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площадей для размещения административных аппаратов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2"/>
          <w:p>
            <w:pPr>
              <w:spacing w:after="20"/>
              <w:ind w:left="20"/>
              <w:jc w:val="both"/>
            </w:pPr>
            <w:r>
              <w:rPr>
                <w:rFonts w:ascii="Times New Roman"/>
                <w:b w:val="false"/>
                <w:i w:val="false"/>
                <w:color w:val="000000"/>
                <w:sz w:val="20"/>
              </w:rPr>
              <w:t>
3.2</w:t>
            </w:r>
          </w:p>
          <w:bookmarkEnd w:id="212"/>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нормативов положенности служебных автомобилей</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3"/>
          <w:p>
            <w:pPr>
              <w:spacing w:after="20"/>
              <w:ind w:left="20"/>
              <w:jc w:val="both"/>
            </w:pPr>
            <w:r>
              <w:rPr>
                <w:rFonts w:ascii="Times New Roman"/>
                <w:b w:val="false"/>
                <w:i w:val="false"/>
                <w:color w:val="000000"/>
                <w:sz w:val="20"/>
              </w:rPr>
              <w:t>
4</w:t>
            </w:r>
          </w:p>
          <w:bookmarkEnd w:id="213"/>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в том числе скорректированных планов развития и отчетов по их исполнению контролируемых государством АО (ТОО)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4"/>
          <w:p>
            <w:pPr>
              <w:spacing w:after="20"/>
              <w:ind w:left="20"/>
              <w:jc w:val="both"/>
            </w:pPr>
            <w:r>
              <w:rPr>
                <w:rFonts w:ascii="Times New Roman"/>
                <w:b w:val="false"/>
                <w:i w:val="false"/>
                <w:color w:val="000000"/>
                <w:sz w:val="20"/>
              </w:rPr>
              <w:t>
4.1</w:t>
            </w:r>
          </w:p>
          <w:bookmarkEnd w:id="214"/>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в том числе скорректированных планов развития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5"/>
          <w:p>
            <w:pPr>
              <w:spacing w:after="20"/>
              <w:ind w:left="20"/>
              <w:jc w:val="both"/>
            </w:pPr>
            <w:r>
              <w:rPr>
                <w:rFonts w:ascii="Times New Roman"/>
                <w:b w:val="false"/>
                <w:i w:val="false"/>
                <w:color w:val="000000"/>
                <w:sz w:val="20"/>
              </w:rPr>
              <w:t>
4.2</w:t>
            </w:r>
          </w:p>
          <w:bookmarkEnd w:id="215"/>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реестр государственного имущества утвержденных отчетов по исполнению планов развития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6"/>
          <w:p>
            <w:pPr>
              <w:spacing w:after="20"/>
              <w:ind w:left="20"/>
              <w:jc w:val="both"/>
            </w:pPr>
            <w:r>
              <w:rPr>
                <w:rFonts w:ascii="Times New Roman"/>
                <w:b w:val="false"/>
                <w:i w:val="false"/>
                <w:color w:val="000000"/>
                <w:sz w:val="20"/>
              </w:rPr>
              <w:t>
5</w:t>
            </w:r>
          </w:p>
          <w:bookmarkEnd w:id="21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планирования показателей плана развития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7"/>
          <w:p>
            <w:pPr>
              <w:spacing w:after="20"/>
              <w:ind w:left="20"/>
              <w:jc w:val="both"/>
            </w:pPr>
            <w:r>
              <w:rPr>
                <w:rFonts w:ascii="Times New Roman"/>
                <w:b w:val="false"/>
                <w:i w:val="false"/>
                <w:color w:val="000000"/>
                <w:sz w:val="20"/>
              </w:rPr>
              <w:t>
6</w:t>
            </w:r>
          </w:p>
          <w:bookmarkEnd w:id="21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финансового состояния, контролируемых государством ТОО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bl>
    <w:p>
      <w:pPr>
        <w:spacing w:after="0"/>
        <w:ind w:left="0"/>
        <w:jc w:val="both"/>
      </w:pPr>
      <w:r>
        <w:rPr>
          <w:rFonts w:ascii="Times New Roman"/>
          <w:b w:val="false"/>
          <w:i w:val="false"/>
          <w:color w:val="ff0000"/>
          <w:sz w:val="28"/>
        </w:rPr>
        <w:t xml:space="preserve">
      Сноска. Утратило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 к перечню приказов </w:t>
            </w:r>
            <w:r>
              <w:br/>
            </w:r>
            <w:r>
              <w:rPr>
                <w:rFonts w:ascii="Times New Roman"/>
                <w:b w:val="false"/>
                <w:i w:val="false"/>
                <w:color w:val="000000"/>
                <w:sz w:val="20"/>
              </w:rPr>
              <w:t xml:space="preserve"> Министерства национальной </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18"/>
          <w:p>
            <w:pPr>
              <w:spacing w:after="20"/>
              <w:ind w:left="20"/>
              <w:jc w:val="both"/>
            </w:pPr>
            <w:r>
              <w:rPr>
                <w:rFonts w:ascii="Times New Roman"/>
                <w:b w:val="false"/>
                <w:i w:val="false"/>
                <w:color w:val="000000"/>
                <w:sz w:val="20"/>
              </w:rPr>
              <w:t>
Утвержден:</w:t>
            </w:r>
          </w:p>
          <w:bookmarkEnd w:id="21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8" w:id="21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2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21"/>
          <w:p>
            <w:pPr>
              <w:spacing w:after="20"/>
              <w:ind w:left="20"/>
              <w:jc w:val="both"/>
            </w:pPr>
            <w:r>
              <w:rPr>
                <w:rFonts w:ascii="Times New Roman"/>
                <w:b w:val="false"/>
                <w:i w:val="false"/>
                <w:color w:val="000000"/>
                <w:sz w:val="20"/>
              </w:rPr>
              <w:t>
Организация</w:t>
            </w:r>
          </w:p>
          <w:bookmarkEnd w:id="22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22"/>
          <w:p>
            <w:pPr>
              <w:spacing w:after="20"/>
              <w:ind w:left="20"/>
              <w:jc w:val="both"/>
            </w:pPr>
            <w:r>
              <w:rPr>
                <w:rFonts w:ascii="Times New Roman"/>
                <w:b w:val="false"/>
                <w:i w:val="false"/>
                <w:color w:val="000000"/>
                <w:sz w:val="20"/>
              </w:rPr>
              <w:t>
планируемый период</w:t>
            </w:r>
          </w:p>
          <w:bookmarkEnd w:id="22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532"/>
        <w:gridCol w:w="532"/>
        <w:gridCol w:w="1318"/>
        <w:gridCol w:w="1318"/>
        <w:gridCol w:w="828"/>
        <w:gridCol w:w="788"/>
        <w:gridCol w:w="667"/>
        <w:gridCol w:w="826"/>
        <w:gridCol w:w="826"/>
        <w:gridCol w:w="826"/>
        <w:gridCol w:w="827"/>
        <w:gridCol w:w="827"/>
        <w:gridCol w:w="827"/>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23"/>
          <w:p>
            <w:pPr>
              <w:spacing w:after="20"/>
              <w:ind w:left="20"/>
              <w:jc w:val="both"/>
            </w:pPr>
            <w:r>
              <w:rPr>
                <w:rFonts w:ascii="Times New Roman"/>
                <w:b w:val="false"/>
                <w:i w:val="false"/>
                <w:color w:val="000000"/>
                <w:sz w:val="20"/>
              </w:rPr>
              <w:t>
№ п/п</w:t>
            </w:r>
          </w:p>
          <w:bookmarkEnd w:id="22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24"/>
          <w:p>
            <w:pPr>
              <w:spacing w:after="20"/>
              <w:ind w:left="20"/>
              <w:jc w:val="both"/>
            </w:pPr>
            <w:r>
              <w:rPr>
                <w:rFonts w:ascii="Times New Roman"/>
                <w:b w:val="false"/>
                <w:i w:val="false"/>
                <w:color w:val="000000"/>
                <w:sz w:val="20"/>
              </w:rPr>
              <w:t>
1</w:t>
            </w:r>
          </w:p>
          <w:bookmarkEnd w:id="22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225"/>
          <w:p>
            <w:pPr>
              <w:spacing w:after="20"/>
              <w:ind w:left="20"/>
              <w:jc w:val="both"/>
            </w:pPr>
            <w:r>
              <w:rPr>
                <w:rFonts w:ascii="Times New Roman"/>
                <w:b w:val="false"/>
                <w:i w:val="false"/>
                <w:color w:val="000000"/>
                <w:sz w:val="20"/>
              </w:rPr>
              <w:t>
1</w:t>
            </w:r>
          </w:p>
          <w:bookmarkEnd w:id="225"/>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26"/>
          <w:p>
            <w:pPr>
              <w:spacing w:after="20"/>
              <w:ind w:left="20"/>
              <w:jc w:val="both"/>
            </w:pPr>
            <w:r>
              <w:rPr>
                <w:rFonts w:ascii="Times New Roman"/>
                <w:b w:val="false"/>
                <w:i w:val="false"/>
                <w:color w:val="000000"/>
                <w:sz w:val="20"/>
              </w:rPr>
              <w:t>
2</w:t>
            </w:r>
          </w:p>
          <w:bookmarkEnd w:id="226"/>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27"/>
          <w:p>
            <w:pPr>
              <w:spacing w:after="20"/>
              <w:ind w:left="20"/>
              <w:jc w:val="both"/>
            </w:pPr>
            <w:r>
              <w:rPr>
                <w:rFonts w:ascii="Times New Roman"/>
                <w:b w:val="false"/>
                <w:i w:val="false"/>
                <w:color w:val="000000"/>
                <w:sz w:val="20"/>
              </w:rPr>
              <w:t>
3</w:t>
            </w:r>
          </w:p>
          <w:bookmarkEnd w:id="2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28"/>
          <w:p>
            <w:pPr>
              <w:spacing w:after="20"/>
              <w:ind w:left="20"/>
              <w:jc w:val="both"/>
            </w:pPr>
            <w:r>
              <w:rPr>
                <w:rFonts w:ascii="Times New Roman"/>
                <w:b w:val="false"/>
                <w:i w:val="false"/>
                <w:color w:val="000000"/>
                <w:sz w:val="20"/>
              </w:rPr>
              <w:t>
4</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29"/>
          <w:p>
            <w:pPr>
              <w:spacing w:after="20"/>
              <w:ind w:left="20"/>
              <w:jc w:val="both"/>
            </w:pPr>
            <w:r>
              <w:rPr>
                <w:rFonts w:ascii="Times New Roman"/>
                <w:b w:val="false"/>
                <w:i w:val="false"/>
                <w:color w:val="000000"/>
                <w:sz w:val="20"/>
              </w:rPr>
              <w:t>
5</w:t>
            </w:r>
          </w:p>
          <w:bookmarkEnd w:id="2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30"/>
          <w:p>
            <w:pPr>
              <w:spacing w:after="20"/>
              <w:ind w:left="20"/>
              <w:jc w:val="both"/>
            </w:pPr>
            <w:r>
              <w:rPr>
                <w:rFonts w:ascii="Times New Roman"/>
                <w:b w:val="false"/>
                <w:i w:val="false"/>
                <w:color w:val="000000"/>
                <w:sz w:val="20"/>
              </w:rPr>
              <w:t>
6</w:t>
            </w:r>
          </w:p>
          <w:bookmarkEnd w:id="230"/>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31"/>
          <w:p>
            <w:pPr>
              <w:spacing w:after="20"/>
              <w:ind w:left="20"/>
              <w:jc w:val="both"/>
            </w:pPr>
            <w:r>
              <w:rPr>
                <w:rFonts w:ascii="Times New Roman"/>
                <w:b w:val="false"/>
                <w:i w:val="false"/>
                <w:color w:val="000000"/>
                <w:sz w:val="20"/>
              </w:rPr>
              <w:t>
7</w:t>
            </w:r>
          </w:p>
          <w:bookmarkEnd w:id="231"/>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32"/>
          <w:p>
            <w:pPr>
              <w:spacing w:after="20"/>
              <w:ind w:left="20"/>
              <w:jc w:val="both"/>
            </w:pPr>
            <w:r>
              <w:rPr>
                <w:rFonts w:ascii="Times New Roman"/>
                <w:b w:val="false"/>
                <w:i w:val="false"/>
                <w:color w:val="000000"/>
                <w:sz w:val="20"/>
              </w:rPr>
              <w:t>
8</w:t>
            </w:r>
          </w:p>
          <w:bookmarkEnd w:id="2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33"/>
          <w:p>
            <w:pPr>
              <w:spacing w:after="20"/>
              <w:ind w:left="20"/>
              <w:jc w:val="both"/>
            </w:pPr>
            <w:r>
              <w:rPr>
                <w:rFonts w:ascii="Times New Roman"/>
                <w:b w:val="false"/>
                <w:i w:val="false"/>
                <w:color w:val="000000"/>
                <w:sz w:val="20"/>
              </w:rPr>
              <w:t>
9</w:t>
            </w:r>
          </w:p>
          <w:bookmarkEnd w:id="2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34"/>
          <w:p>
            <w:pPr>
              <w:spacing w:after="20"/>
              <w:ind w:left="20"/>
              <w:jc w:val="both"/>
            </w:pPr>
            <w:r>
              <w:rPr>
                <w:rFonts w:ascii="Times New Roman"/>
                <w:b w:val="false"/>
                <w:i w:val="false"/>
                <w:color w:val="000000"/>
                <w:sz w:val="20"/>
              </w:rPr>
              <w:t>
10</w:t>
            </w:r>
          </w:p>
          <w:bookmarkEnd w:id="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35"/>
          <w:p>
            <w:pPr>
              <w:spacing w:after="20"/>
              <w:ind w:left="20"/>
              <w:jc w:val="both"/>
            </w:pPr>
            <w:r>
              <w:rPr>
                <w:rFonts w:ascii="Times New Roman"/>
                <w:b w:val="false"/>
                <w:i w:val="false"/>
                <w:color w:val="000000"/>
                <w:sz w:val="20"/>
              </w:rPr>
              <w:t>
11</w:t>
            </w:r>
          </w:p>
          <w:bookmarkEnd w:id="235"/>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36"/>
          <w:p>
            <w:pPr>
              <w:spacing w:after="20"/>
              <w:ind w:left="20"/>
              <w:jc w:val="both"/>
            </w:pPr>
            <w:r>
              <w:rPr>
                <w:rFonts w:ascii="Times New Roman"/>
                <w:b w:val="false"/>
                <w:i w:val="false"/>
                <w:color w:val="000000"/>
                <w:sz w:val="20"/>
              </w:rPr>
              <w:t>
12</w:t>
            </w:r>
          </w:p>
          <w:bookmarkEnd w:id="236"/>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37"/>
          <w:p>
            <w:pPr>
              <w:spacing w:after="20"/>
              <w:ind w:left="20"/>
              <w:jc w:val="both"/>
            </w:pPr>
            <w:r>
              <w:rPr>
                <w:rFonts w:ascii="Times New Roman"/>
                <w:b w:val="false"/>
                <w:i w:val="false"/>
                <w:color w:val="000000"/>
                <w:sz w:val="20"/>
              </w:rPr>
              <w:t>
13</w:t>
            </w:r>
          </w:p>
          <w:bookmarkEnd w:id="2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38"/>
          <w:p>
            <w:pPr>
              <w:spacing w:after="20"/>
              <w:ind w:left="20"/>
              <w:jc w:val="both"/>
            </w:pPr>
            <w:r>
              <w:rPr>
                <w:rFonts w:ascii="Times New Roman"/>
                <w:b w:val="false"/>
                <w:i w:val="false"/>
                <w:color w:val="000000"/>
                <w:sz w:val="20"/>
              </w:rPr>
              <w:t>
14</w:t>
            </w:r>
          </w:p>
          <w:bookmarkEnd w:id="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39"/>
          <w:p>
            <w:pPr>
              <w:spacing w:after="20"/>
              <w:ind w:left="20"/>
              <w:jc w:val="both"/>
            </w:pPr>
            <w:r>
              <w:rPr>
                <w:rFonts w:ascii="Times New Roman"/>
                <w:b w:val="false"/>
                <w:i w:val="false"/>
                <w:color w:val="000000"/>
                <w:sz w:val="20"/>
              </w:rPr>
              <w:t>
15</w:t>
            </w:r>
          </w:p>
          <w:bookmarkEnd w:id="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40"/>
          <w:p>
            <w:pPr>
              <w:spacing w:after="20"/>
              <w:ind w:left="20"/>
              <w:jc w:val="both"/>
            </w:pPr>
            <w:r>
              <w:rPr>
                <w:rFonts w:ascii="Times New Roman"/>
                <w:b w:val="false"/>
                <w:i w:val="false"/>
                <w:color w:val="000000"/>
                <w:sz w:val="20"/>
              </w:rPr>
              <w:t>
Утвержден:</w:t>
            </w:r>
          </w:p>
          <w:bookmarkEnd w:id="240"/>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1" w:id="24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4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43"/>
          <w:p>
            <w:pPr>
              <w:spacing w:after="20"/>
              <w:ind w:left="20"/>
              <w:jc w:val="both"/>
            </w:pPr>
            <w:r>
              <w:rPr>
                <w:rFonts w:ascii="Times New Roman"/>
                <w:b w:val="false"/>
                <w:i w:val="false"/>
                <w:color w:val="000000"/>
                <w:sz w:val="20"/>
              </w:rPr>
              <w:t>
Организация</w:t>
            </w:r>
          </w:p>
          <w:bookmarkEnd w:id="243"/>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44"/>
          <w:p>
            <w:pPr>
              <w:spacing w:after="20"/>
              <w:ind w:left="20"/>
              <w:jc w:val="both"/>
            </w:pPr>
            <w:r>
              <w:rPr>
                <w:rFonts w:ascii="Times New Roman"/>
                <w:b w:val="false"/>
                <w:i w:val="false"/>
                <w:color w:val="000000"/>
                <w:sz w:val="20"/>
              </w:rPr>
              <w:t>
планируемый период</w:t>
            </w:r>
          </w:p>
          <w:bookmarkEnd w:id="244"/>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"Инвестиционный (инновационный) план"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442"/>
        <w:gridCol w:w="770"/>
        <w:gridCol w:w="527"/>
        <w:gridCol w:w="527"/>
        <w:gridCol w:w="527"/>
        <w:gridCol w:w="3066"/>
        <w:gridCol w:w="527"/>
        <w:gridCol w:w="527"/>
        <w:gridCol w:w="819"/>
        <w:gridCol w:w="819"/>
        <w:gridCol w:w="819"/>
        <w:gridCol w:w="819"/>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45"/>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2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246"/>
          <w:p>
            <w:pPr>
              <w:spacing w:after="20"/>
              <w:ind w:left="20"/>
              <w:jc w:val="both"/>
            </w:pPr>
            <w:r>
              <w:rPr>
                <w:rFonts w:ascii="Times New Roman"/>
                <w:b w:val="false"/>
                <w:i w:val="false"/>
                <w:color w:val="000000"/>
                <w:sz w:val="20"/>
              </w:rPr>
              <w:t>
1</w:t>
            </w:r>
          </w:p>
          <w:bookmarkEnd w:id="246"/>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47"/>
          <w:p>
            <w:pPr>
              <w:spacing w:after="20"/>
              <w:ind w:left="20"/>
              <w:jc w:val="both"/>
            </w:pPr>
            <w:r>
              <w:rPr>
                <w:rFonts w:ascii="Times New Roman"/>
                <w:b w:val="false"/>
                <w:i w:val="false"/>
                <w:color w:val="000000"/>
                <w:sz w:val="20"/>
              </w:rPr>
              <w:t>
1</w:t>
            </w:r>
          </w:p>
          <w:bookmarkEnd w:id="2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48"/>
          <w:p>
            <w:pPr>
              <w:spacing w:after="20"/>
              <w:ind w:left="20"/>
              <w:jc w:val="both"/>
            </w:pPr>
            <w:r>
              <w:rPr>
                <w:rFonts w:ascii="Times New Roman"/>
                <w:b w:val="false"/>
                <w:i w:val="false"/>
                <w:color w:val="000000"/>
                <w:sz w:val="20"/>
              </w:rPr>
              <w:t>
2</w:t>
            </w:r>
          </w:p>
          <w:bookmarkEnd w:id="248"/>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49"/>
          <w:p>
            <w:pPr>
              <w:spacing w:after="20"/>
              <w:ind w:left="20"/>
              <w:jc w:val="both"/>
            </w:pPr>
            <w:r>
              <w:rPr>
                <w:rFonts w:ascii="Times New Roman"/>
                <w:b w:val="false"/>
                <w:i w:val="false"/>
                <w:color w:val="000000"/>
                <w:sz w:val="20"/>
              </w:rPr>
              <w:t>
3</w:t>
            </w:r>
          </w:p>
          <w:bookmarkEnd w:id="249"/>
        </w:tc>
        <w:tc>
          <w:tcPr>
            <w:tcW w:w="0" w:type="auto"/>
            <w:gridSpan w:val="6"/>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50"/>
          <w:p>
            <w:pPr>
              <w:spacing w:after="20"/>
              <w:ind w:left="20"/>
              <w:jc w:val="both"/>
            </w:pPr>
            <w:r>
              <w:rPr>
                <w:rFonts w:ascii="Times New Roman"/>
                <w:b w:val="false"/>
                <w:i w:val="false"/>
                <w:color w:val="000000"/>
                <w:sz w:val="20"/>
              </w:rPr>
              <w:t>
4</w:t>
            </w:r>
          </w:p>
          <w:bookmarkEnd w:id="2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51"/>
          <w:p>
            <w:pPr>
              <w:spacing w:after="20"/>
              <w:ind w:left="20"/>
              <w:jc w:val="both"/>
            </w:pPr>
            <w:r>
              <w:rPr>
                <w:rFonts w:ascii="Times New Roman"/>
                <w:b w:val="false"/>
                <w:i w:val="false"/>
                <w:color w:val="000000"/>
                <w:sz w:val="20"/>
              </w:rPr>
              <w:t>
5</w:t>
            </w:r>
          </w:p>
          <w:bookmarkEnd w:id="2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252"/>
          <w:p>
            <w:pPr>
              <w:spacing w:after="20"/>
              <w:ind w:left="20"/>
              <w:jc w:val="both"/>
            </w:pPr>
            <w:r>
              <w:rPr>
                <w:rFonts w:ascii="Times New Roman"/>
                <w:b w:val="false"/>
                <w:i w:val="false"/>
                <w:color w:val="000000"/>
                <w:sz w:val="20"/>
              </w:rPr>
              <w:t>
6</w:t>
            </w:r>
          </w:p>
          <w:bookmarkEnd w:id="2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53"/>
          <w:p>
            <w:pPr>
              <w:spacing w:after="20"/>
              <w:ind w:left="20"/>
              <w:jc w:val="both"/>
            </w:pPr>
            <w:r>
              <w:rPr>
                <w:rFonts w:ascii="Times New Roman"/>
                <w:b w:val="false"/>
                <w:i w:val="false"/>
                <w:color w:val="000000"/>
                <w:sz w:val="20"/>
              </w:rPr>
              <w:t>
7</w:t>
            </w:r>
          </w:p>
          <w:bookmarkEnd w:id="25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54"/>
          <w:p>
            <w:pPr>
              <w:spacing w:after="20"/>
              <w:ind w:left="20"/>
              <w:jc w:val="both"/>
            </w:pPr>
            <w:r>
              <w:rPr>
                <w:rFonts w:ascii="Times New Roman"/>
                <w:b w:val="false"/>
                <w:i w:val="false"/>
                <w:color w:val="000000"/>
                <w:sz w:val="20"/>
              </w:rPr>
              <w:t>
8</w:t>
            </w:r>
          </w:p>
          <w:bookmarkEnd w:id="254"/>
        </w:tc>
        <w:tc>
          <w:tcPr>
            <w:tcW w:w="0" w:type="auto"/>
            <w:gridSpan w:val="3"/>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55"/>
          <w:p>
            <w:pPr>
              <w:spacing w:after="20"/>
              <w:ind w:left="20"/>
              <w:jc w:val="both"/>
            </w:pPr>
            <w:r>
              <w:rPr>
                <w:rFonts w:ascii="Times New Roman"/>
                <w:b w:val="false"/>
                <w:i w:val="false"/>
                <w:color w:val="000000"/>
                <w:sz w:val="20"/>
              </w:rPr>
              <w:t>
9</w:t>
            </w:r>
          </w:p>
          <w:bookmarkEnd w:id="255"/>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56"/>
          <w:p>
            <w:pPr>
              <w:spacing w:after="20"/>
              <w:ind w:left="20"/>
              <w:jc w:val="both"/>
            </w:pPr>
            <w:r>
              <w:rPr>
                <w:rFonts w:ascii="Times New Roman"/>
                <w:b w:val="false"/>
                <w:i w:val="false"/>
                <w:color w:val="000000"/>
                <w:sz w:val="20"/>
              </w:rPr>
              <w:t>
10</w:t>
            </w:r>
          </w:p>
          <w:bookmarkEnd w:id="256"/>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57"/>
          <w:p>
            <w:pPr>
              <w:spacing w:after="20"/>
              <w:ind w:left="20"/>
              <w:jc w:val="both"/>
            </w:pPr>
            <w:r>
              <w:rPr>
                <w:rFonts w:ascii="Times New Roman"/>
                <w:b w:val="false"/>
                <w:i w:val="false"/>
                <w:color w:val="000000"/>
                <w:sz w:val="20"/>
              </w:rPr>
              <w:t>
11</w:t>
            </w:r>
          </w:p>
          <w:bookmarkEnd w:id="2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58"/>
          <w:p>
            <w:pPr>
              <w:spacing w:after="20"/>
              <w:ind w:left="20"/>
              <w:jc w:val="both"/>
            </w:pPr>
            <w:r>
              <w:rPr>
                <w:rFonts w:ascii="Times New Roman"/>
                <w:b w:val="false"/>
                <w:i w:val="false"/>
                <w:color w:val="000000"/>
                <w:sz w:val="20"/>
              </w:rPr>
              <w:t>
12</w:t>
            </w:r>
          </w:p>
          <w:bookmarkEnd w:id="2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59"/>
          <w:p>
            <w:pPr>
              <w:spacing w:after="20"/>
              <w:ind w:left="20"/>
              <w:jc w:val="both"/>
            </w:pPr>
            <w:r>
              <w:rPr>
                <w:rFonts w:ascii="Times New Roman"/>
                <w:b w:val="false"/>
                <w:i w:val="false"/>
                <w:color w:val="000000"/>
                <w:sz w:val="20"/>
              </w:rPr>
              <w:t>
13</w:t>
            </w:r>
          </w:p>
          <w:bookmarkEnd w:id="259"/>
        </w:tc>
        <w:tc>
          <w:tcPr>
            <w:tcW w:w="0" w:type="auto"/>
            <w:gridSpan w:val="2"/>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60"/>
          <w:p>
            <w:pPr>
              <w:spacing w:after="20"/>
              <w:ind w:left="20"/>
              <w:jc w:val="both"/>
            </w:pPr>
            <w:r>
              <w:rPr>
                <w:rFonts w:ascii="Times New Roman"/>
                <w:b w:val="false"/>
                <w:i w:val="false"/>
                <w:color w:val="000000"/>
                <w:sz w:val="20"/>
              </w:rPr>
              <w:t>
14</w:t>
            </w:r>
          </w:p>
          <w:bookmarkEnd w:id="26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Республиканского государственного предприятия (далее -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261"/>
          <w:p>
            <w:pPr>
              <w:spacing w:after="20"/>
              <w:ind w:left="20"/>
              <w:jc w:val="both"/>
            </w:pPr>
            <w:r>
              <w:rPr>
                <w:rFonts w:ascii="Times New Roman"/>
                <w:b w:val="false"/>
                <w:i w:val="false"/>
                <w:color w:val="000000"/>
                <w:sz w:val="20"/>
              </w:rPr>
              <w:t>
15</w:t>
            </w:r>
          </w:p>
          <w:bookmarkEnd w:id="261"/>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62"/>
          <w:p>
            <w:pPr>
              <w:spacing w:after="20"/>
              <w:ind w:left="20"/>
              <w:jc w:val="both"/>
            </w:pPr>
            <w:r>
              <w:rPr>
                <w:rFonts w:ascii="Times New Roman"/>
                <w:b w:val="false"/>
                <w:i w:val="false"/>
                <w:color w:val="000000"/>
                <w:sz w:val="20"/>
              </w:rPr>
              <w:t>
16</w:t>
            </w:r>
          </w:p>
          <w:bookmarkEnd w:id="262"/>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63"/>
          <w:p>
            <w:pPr>
              <w:spacing w:after="20"/>
              <w:ind w:left="20"/>
              <w:jc w:val="both"/>
            </w:pPr>
            <w:r>
              <w:rPr>
                <w:rFonts w:ascii="Times New Roman"/>
                <w:b w:val="false"/>
                <w:i w:val="false"/>
                <w:color w:val="000000"/>
                <w:sz w:val="20"/>
              </w:rPr>
              <w:t>
17</w:t>
            </w:r>
          </w:p>
          <w:bookmarkEnd w:id="26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64"/>
          <w:p>
            <w:pPr>
              <w:spacing w:after="20"/>
              <w:ind w:left="20"/>
              <w:jc w:val="both"/>
            </w:pPr>
            <w:r>
              <w:rPr>
                <w:rFonts w:ascii="Times New Roman"/>
                <w:b w:val="false"/>
                <w:i w:val="false"/>
                <w:color w:val="000000"/>
                <w:sz w:val="20"/>
              </w:rPr>
              <w:t>
18</w:t>
            </w:r>
          </w:p>
          <w:bookmarkEnd w:id="2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65"/>
          <w:p>
            <w:pPr>
              <w:spacing w:after="20"/>
              <w:ind w:left="20"/>
              <w:jc w:val="both"/>
            </w:pPr>
            <w:r>
              <w:rPr>
                <w:rFonts w:ascii="Times New Roman"/>
                <w:b w:val="false"/>
                <w:i w:val="false"/>
                <w:color w:val="000000"/>
                <w:sz w:val="20"/>
              </w:rPr>
              <w:t>
19</w:t>
            </w:r>
          </w:p>
          <w:bookmarkEnd w:id="26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66"/>
          <w:p>
            <w:pPr>
              <w:spacing w:after="20"/>
              <w:ind w:left="20"/>
              <w:jc w:val="both"/>
            </w:pPr>
            <w:r>
              <w:rPr>
                <w:rFonts w:ascii="Times New Roman"/>
                <w:b w:val="false"/>
                <w:i w:val="false"/>
                <w:color w:val="000000"/>
                <w:sz w:val="20"/>
              </w:rPr>
              <w:t>
20</w:t>
            </w:r>
          </w:p>
          <w:bookmarkEnd w:id="26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67"/>
          <w:p>
            <w:pPr>
              <w:spacing w:after="20"/>
              <w:ind w:left="20"/>
              <w:jc w:val="both"/>
            </w:pPr>
            <w:r>
              <w:rPr>
                <w:rFonts w:ascii="Times New Roman"/>
                <w:b w:val="false"/>
                <w:i w:val="false"/>
                <w:color w:val="000000"/>
                <w:sz w:val="20"/>
              </w:rPr>
              <w:t>
21</w:t>
            </w:r>
          </w:p>
          <w:bookmarkEnd w:id="267"/>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68"/>
          <w:p>
            <w:pPr>
              <w:spacing w:after="20"/>
              <w:ind w:left="20"/>
              <w:jc w:val="both"/>
            </w:pPr>
            <w:r>
              <w:rPr>
                <w:rFonts w:ascii="Times New Roman"/>
                <w:b w:val="false"/>
                <w:i w:val="false"/>
                <w:color w:val="000000"/>
                <w:sz w:val="20"/>
              </w:rPr>
              <w:t>
22</w:t>
            </w:r>
          </w:p>
          <w:bookmarkEnd w:id="26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69"/>
          <w:p>
            <w:pPr>
              <w:spacing w:after="20"/>
              <w:ind w:left="20"/>
              <w:jc w:val="both"/>
            </w:pPr>
            <w:r>
              <w:rPr>
                <w:rFonts w:ascii="Times New Roman"/>
                <w:b w:val="false"/>
                <w:i w:val="false"/>
                <w:color w:val="000000"/>
                <w:sz w:val="20"/>
              </w:rPr>
              <w:t>
23</w:t>
            </w:r>
          </w:p>
          <w:bookmarkEnd w:id="269"/>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70"/>
          <w:p>
            <w:pPr>
              <w:spacing w:after="20"/>
              <w:ind w:left="20"/>
              <w:jc w:val="both"/>
            </w:pPr>
            <w:r>
              <w:rPr>
                <w:rFonts w:ascii="Times New Roman"/>
                <w:b w:val="false"/>
                <w:i w:val="false"/>
                <w:color w:val="000000"/>
                <w:sz w:val="20"/>
              </w:rPr>
              <w:t>
24</w:t>
            </w:r>
          </w:p>
          <w:bookmarkEnd w:id="270"/>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71"/>
          <w:p>
            <w:pPr>
              <w:spacing w:after="20"/>
              <w:ind w:left="20"/>
              <w:jc w:val="both"/>
            </w:pPr>
            <w:r>
              <w:rPr>
                <w:rFonts w:ascii="Times New Roman"/>
                <w:b w:val="false"/>
                <w:i w:val="false"/>
                <w:color w:val="000000"/>
                <w:sz w:val="20"/>
              </w:rPr>
              <w:t>
25</w:t>
            </w:r>
          </w:p>
          <w:bookmarkEnd w:id="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272"/>
          <w:p>
            <w:pPr>
              <w:spacing w:after="20"/>
              <w:ind w:left="20"/>
              <w:jc w:val="both"/>
            </w:pPr>
            <w:r>
              <w:rPr>
                <w:rFonts w:ascii="Times New Roman"/>
                <w:b w:val="false"/>
                <w:i w:val="false"/>
                <w:color w:val="000000"/>
                <w:sz w:val="20"/>
              </w:rPr>
              <w:t>
26</w:t>
            </w:r>
          </w:p>
          <w:bookmarkEnd w:id="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73"/>
          <w:p>
            <w:pPr>
              <w:spacing w:after="20"/>
              <w:ind w:left="20"/>
              <w:jc w:val="both"/>
            </w:pPr>
            <w:r>
              <w:rPr>
                <w:rFonts w:ascii="Times New Roman"/>
                <w:b w:val="false"/>
                <w:i w:val="false"/>
                <w:color w:val="000000"/>
                <w:sz w:val="20"/>
              </w:rPr>
              <w:t>
27</w:t>
            </w:r>
          </w:p>
          <w:bookmarkEnd w:id="2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74"/>
          <w:p>
            <w:pPr>
              <w:spacing w:after="20"/>
              <w:ind w:left="20"/>
              <w:jc w:val="both"/>
            </w:pPr>
            <w:r>
              <w:rPr>
                <w:rFonts w:ascii="Times New Roman"/>
                <w:b w:val="false"/>
                <w:i w:val="false"/>
                <w:color w:val="000000"/>
                <w:sz w:val="20"/>
              </w:rPr>
              <w:t>
28</w:t>
            </w:r>
          </w:p>
          <w:bookmarkEnd w:id="2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275"/>
          <w:p>
            <w:pPr>
              <w:spacing w:after="20"/>
              <w:ind w:left="20"/>
              <w:jc w:val="both"/>
            </w:pPr>
            <w:r>
              <w:rPr>
                <w:rFonts w:ascii="Times New Roman"/>
                <w:b w:val="false"/>
                <w:i w:val="false"/>
                <w:color w:val="000000"/>
                <w:sz w:val="20"/>
              </w:rPr>
              <w:t>
29</w:t>
            </w:r>
          </w:p>
          <w:bookmarkEnd w:id="2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76"/>
          <w:p>
            <w:pPr>
              <w:spacing w:after="20"/>
              <w:ind w:left="20"/>
              <w:jc w:val="both"/>
            </w:pPr>
            <w:r>
              <w:rPr>
                <w:rFonts w:ascii="Times New Roman"/>
                <w:b w:val="false"/>
                <w:i w:val="false"/>
                <w:color w:val="000000"/>
                <w:sz w:val="20"/>
              </w:rPr>
              <w:t>
30</w:t>
            </w:r>
          </w:p>
          <w:bookmarkEnd w:id="2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277"/>
          <w:p>
            <w:pPr>
              <w:spacing w:after="20"/>
              <w:ind w:left="20"/>
              <w:jc w:val="both"/>
            </w:pPr>
            <w:r>
              <w:rPr>
                <w:rFonts w:ascii="Times New Roman"/>
                <w:b w:val="false"/>
                <w:i w:val="false"/>
                <w:color w:val="000000"/>
                <w:sz w:val="20"/>
              </w:rPr>
              <w:t>
31</w:t>
            </w:r>
          </w:p>
          <w:bookmarkEnd w:id="2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278"/>
          <w:p>
            <w:pPr>
              <w:spacing w:after="20"/>
              <w:ind w:left="20"/>
              <w:jc w:val="both"/>
            </w:pPr>
            <w:r>
              <w:rPr>
                <w:rFonts w:ascii="Times New Roman"/>
                <w:b w:val="false"/>
                <w:i w:val="false"/>
                <w:color w:val="000000"/>
                <w:sz w:val="20"/>
              </w:rPr>
              <w:t>
32</w:t>
            </w:r>
          </w:p>
          <w:bookmarkEnd w:id="2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279"/>
          <w:p>
            <w:pPr>
              <w:spacing w:after="20"/>
              <w:ind w:left="20"/>
              <w:jc w:val="both"/>
            </w:pPr>
            <w:r>
              <w:rPr>
                <w:rFonts w:ascii="Times New Roman"/>
                <w:b w:val="false"/>
                <w:i w:val="false"/>
                <w:color w:val="000000"/>
                <w:sz w:val="20"/>
              </w:rPr>
              <w:t>
33</w:t>
            </w:r>
          </w:p>
          <w:bookmarkEnd w:id="2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280"/>
          <w:p>
            <w:pPr>
              <w:spacing w:after="20"/>
              <w:ind w:left="20"/>
              <w:jc w:val="both"/>
            </w:pPr>
            <w:r>
              <w:rPr>
                <w:rFonts w:ascii="Times New Roman"/>
                <w:b w:val="false"/>
                <w:i w:val="false"/>
                <w:color w:val="000000"/>
                <w:sz w:val="20"/>
              </w:rPr>
              <w:t>
34</w:t>
            </w:r>
          </w:p>
          <w:bookmarkEnd w:id="2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281"/>
          <w:p>
            <w:pPr>
              <w:spacing w:after="20"/>
              <w:ind w:left="20"/>
              <w:jc w:val="both"/>
            </w:pPr>
            <w:r>
              <w:rPr>
                <w:rFonts w:ascii="Times New Roman"/>
                <w:b w:val="false"/>
                <w:i w:val="false"/>
                <w:color w:val="000000"/>
                <w:sz w:val="20"/>
              </w:rPr>
              <w:t>
35</w:t>
            </w:r>
          </w:p>
          <w:bookmarkEnd w:id="2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282"/>
          <w:p>
            <w:pPr>
              <w:spacing w:after="20"/>
              <w:ind w:left="20"/>
              <w:jc w:val="both"/>
            </w:pPr>
            <w:r>
              <w:rPr>
                <w:rFonts w:ascii="Times New Roman"/>
                <w:b w:val="false"/>
                <w:i w:val="false"/>
                <w:color w:val="000000"/>
                <w:sz w:val="20"/>
              </w:rPr>
              <w:t>
36</w:t>
            </w:r>
          </w:p>
          <w:bookmarkEnd w:id="282"/>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283"/>
          <w:p>
            <w:pPr>
              <w:spacing w:after="20"/>
              <w:ind w:left="20"/>
              <w:jc w:val="both"/>
            </w:pPr>
            <w:r>
              <w:rPr>
                <w:rFonts w:ascii="Times New Roman"/>
                <w:b w:val="false"/>
                <w:i w:val="false"/>
                <w:color w:val="000000"/>
                <w:sz w:val="20"/>
              </w:rPr>
              <w:t>
37</w:t>
            </w:r>
          </w:p>
          <w:bookmarkEnd w:id="2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284"/>
          <w:p>
            <w:pPr>
              <w:spacing w:after="20"/>
              <w:ind w:left="20"/>
              <w:jc w:val="both"/>
            </w:pPr>
            <w:r>
              <w:rPr>
                <w:rFonts w:ascii="Times New Roman"/>
                <w:b w:val="false"/>
                <w:i w:val="false"/>
                <w:color w:val="000000"/>
                <w:sz w:val="20"/>
              </w:rPr>
              <w:t>
38</w:t>
            </w:r>
          </w:p>
          <w:bookmarkEnd w:id="2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285"/>
          <w:p>
            <w:pPr>
              <w:spacing w:after="20"/>
              <w:ind w:left="20"/>
              <w:jc w:val="both"/>
            </w:pPr>
            <w:r>
              <w:rPr>
                <w:rFonts w:ascii="Times New Roman"/>
                <w:b w:val="false"/>
                <w:i w:val="false"/>
                <w:color w:val="000000"/>
                <w:sz w:val="20"/>
              </w:rPr>
              <w:t>
39</w:t>
            </w:r>
          </w:p>
          <w:bookmarkEnd w:id="2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286"/>
          <w:p>
            <w:pPr>
              <w:spacing w:after="20"/>
              <w:ind w:left="20"/>
              <w:jc w:val="both"/>
            </w:pPr>
            <w:r>
              <w:rPr>
                <w:rFonts w:ascii="Times New Roman"/>
                <w:b w:val="false"/>
                <w:i w:val="false"/>
                <w:color w:val="000000"/>
                <w:sz w:val="20"/>
              </w:rPr>
              <w:t>
40</w:t>
            </w:r>
          </w:p>
          <w:bookmarkEnd w:id="2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287"/>
          <w:p>
            <w:pPr>
              <w:spacing w:after="20"/>
              <w:ind w:left="20"/>
              <w:jc w:val="both"/>
            </w:pPr>
            <w:r>
              <w:rPr>
                <w:rFonts w:ascii="Times New Roman"/>
                <w:b w:val="false"/>
                <w:i w:val="false"/>
                <w:color w:val="000000"/>
                <w:sz w:val="20"/>
              </w:rPr>
              <w:t>
41</w:t>
            </w:r>
          </w:p>
          <w:bookmarkEnd w:id="2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288"/>
          <w:p>
            <w:pPr>
              <w:spacing w:after="20"/>
              <w:ind w:left="20"/>
              <w:jc w:val="both"/>
            </w:pPr>
            <w:r>
              <w:rPr>
                <w:rFonts w:ascii="Times New Roman"/>
                <w:b w:val="false"/>
                <w:i w:val="false"/>
                <w:color w:val="000000"/>
                <w:sz w:val="20"/>
              </w:rPr>
              <w:t>
42</w:t>
            </w:r>
          </w:p>
          <w:bookmarkEnd w:id="2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289"/>
          <w:p>
            <w:pPr>
              <w:spacing w:after="20"/>
              <w:ind w:left="20"/>
              <w:jc w:val="both"/>
            </w:pPr>
            <w:r>
              <w:rPr>
                <w:rFonts w:ascii="Times New Roman"/>
                <w:b w:val="false"/>
                <w:i w:val="false"/>
                <w:color w:val="000000"/>
                <w:sz w:val="20"/>
              </w:rPr>
              <w:t>
43</w:t>
            </w:r>
          </w:p>
          <w:bookmarkEnd w:id="2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290"/>
          <w:p>
            <w:pPr>
              <w:spacing w:after="20"/>
              <w:ind w:left="20"/>
              <w:jc w:val="both"/>
            </w:pPr>
            <w:r>
              <w:rPr>
                <w:rFonts w:ascii="Times New Roman"/>
                <w:b w:val="false"/>
                <w:i w:val="false"/>
                <w:color w:val="000000"/>
                <w:sz w:val="20"/>
              </w:rPr>
              <w:t>
44</w:t>
            </w:r>
          </w:p>
          <w:bookmarkEnd w:id="2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291"/>
          <w:p>
            <w:pPr>
              <w:spacing w:after="20"/>
              <w:ind w:left="20"/>
              <w:jc w:val="both"/>
            </w:pPr>
            <w:r>
              <w:rPr>
                <w:rFonts w:ascii="Times New Roman"/>
                <w:b w:val="false"/>
                <w:i w:val="false"/>
                <w:color w:val="000000"/>
                <w:sz w:val="20"/>
              </w:rPr>
              <w:t>
45</w:t>
            </w:r>
          </w:p>
          <w:bookmarkEnd w:id="2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92"/>
          <w:p>
            <w:pPr>
              <w:spacing w:after="20"/>
              <w:ind w:left="20"/>
              <w:jc w:val="both"/>
            </w:pPr>
            <w:r>
              <w:rPr>
                <w:rFonts w:ascii="Times New Roman"/>
                <w:b w:val="false"/>
                <w:i w:val="false"/>
                <w:color w:val="000000"/>
                <w:sz w:val="20"/>
              </w:rPr>
              <w:t>
46</w:t>
            </w:r>
          </w:p>
          <w:bookmarkEnd w:id="2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293"/>
          <w:p>
            <w:pPr>
              <w:spacing w:after="20"/>
              <w:ind w:left="20"/>
              <w:jc w:val="both"/>
            </w:pPr>
            <w:r>
              <w:rPr>
                <w:rFonts w:ascii="Times New Roman"/>
                <w:b w:val="false"/>
                <w:i w:val="false"/>
                <w:color w:val="000000"/>
                <w:sz w:val="20"/>
              </w:rPr>
              <w:t>
47</w:t>
            </w:r>
          </w:p>
          <w:bookmarkEnd w:id="2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294"/>
          <w:p>
            <w:pPr>
              <w:spacing w:after="20"/>
              <w:ind w:left="20"/>
              <w:jc w:val="both"/>
            </w:pPr>
            <w:r>
              <w:rPr>
                <w:rFonts w:ascii="Times New Roman"/>
                <w:b w:val="false"/>
                <w:i w:val="false"/>
                <w:color w:val="000000"/>
                <w:sz w:val="20"/>
              </w:rPr>
              <w:t>
48</w:t>
            </w:r>
          </w:p>
          <w:bookmarkEnd w:id="294"/>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295"/>
          <w:p>
            <w:pPr>
              <w:spacing w:after="20"/>
              <w:ind w:left="20"/>
              <w:jc w:val="both"/>
            </w:pPr>
            <w:r>
              <w:rPr>
                <w:rFonts w:ascii="Times New Roman"/>
                <w:b w:val="false"/>
                <w:i w:val="false"/>
                <w:color w:val="000000"/>
                <w:sz w:val="20"/>
              </w:rPr>
              <w:t>
49</w:t>
            </w:r>
          </w:p>
          <w:bookmarkEnd w:id="2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296"/>
          <w:p>
            <w:pPr>
              <w:spacing w:after="20"/>
              <w:ind w:left="20"/>
              <w:jc w:val="both"/>
            </w:pPr>
            <w:r>
              <w:rPr>
                <w:rFonts w:ascii="Times New Roman"/>
                <w:b w:val="false"/>
                <w:i w:val="false"/>
                <w:color w:val="000000"/>
                <w:sz w:val="20"/>
              </w:rPr>
              <w:t>
50</w:t>
            </w:r>
          </w:p>
          <w:bookmarkEnd w:id="2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297"/>
          <w:p>
            <w:pPr>
              <w:spacing w:after="20"/>
              <w:ind w:left="20"/>
              <w:jc w:val="both"/>
            </w:pPr>
            <w:r>
              <w:rPr>
                <w:rFonts w:ascii="Times New Roman"/>
                <w:b w:val="false"/>
                <w:i w:val="false"/>
                <w:color w:val="000000"/>
                <w:sz w:val="20"/>
              </w:rPr>
              <w:t>
51</w:t>
            </w:r>
          </w:p>
          <w:bookmarkEnd w:id="2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98"/>
          <w:p>
            <w:pPr>
              <w:spacing w:after="20"/>
              <w:ind w:left="20"/>
              <w:jc w:val="both"/>
            </w:pPr>
            <w:r>
              <w:rPr>
                <w:rFonts w:ascii="Times New Roman"/>
                <w:b w:val="false"/>
                <w:i w:val="false"/>
                <w:color w:val="000000"/>
                <w:sz w:val="20"/>
              </w:rPr>
              <w:t>
52</w:t>
            </w:r>
          </w:p>
          <w:bookmarkEnd w:id="2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299"/>
          <w:p>
            <w:pPr>
              <w:spacing w:after="20"/>
              <w:ind w:left="20"/>
              <w:jc w:val="both"/>
            </w:pPr>
            <w:r>
              <w:rPr>
                <w:rFonts w:ascii="Times New Roman"/>
                <w:b w:val="false"/>
                <w:i w:val="false"/>
                <w:color w:val="000000"/>
                <w:sz w:val="20"/>
              </w:rPr>
              <w:t>
53</w:t>
            </w:r>
          </w:p>
          <w:bookmarkEnd w:id="2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00"/>
          <w:p>
            <w:pPr>
              <w:spacing w:after="20"/>
              <w:ind w:left="20"/>
              <w:jc w:val="both"/>
            </w:pPr>
            <w:r>
              <w:rPr>
                <w:rFonts w:ascii="Times New Roman"/>
                <w:b w:val="false"/>
                <w:i w:val="false"/>
                <w:color w:val="000000"/>
                <w:sz w:val="20"/>
              </w:rPr>
              <w:t>
54</w:t>
            </w:r>
          </w:p>
          <w:bookmarkEnd w:id="3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01"/>
          <w:p>
            <w:pPr>
              <w:spacing w:after="20"/>
              <w:ind w:left="20"/>
              <w:jc w:val="both"/>
            </w:pPr>
            <w:r>
              <w:rPr>
                <w:rFonts w:ascii="Times New Roman"/>
                <w:b w:val="false"/>
                <w:i w:val="false"/>
                <w:color w:val="000000"/>
                <w:sz w:val="20"/>
              </w:rPr>
              <w:t>
55</w:t>
            </w:r>
          </w:p>
          <w:bookmarkEnd w:id="3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02"/>
          <w:p>
            <w:pPr>
              <w:spacing w:after="20"/>
              <w:ind w:left="20"/>
              <w:jc w:val="both"/>
            </w:pPr>
            <w:r>
              <w:rPr>
                <w:rFonts w:ascii="Times New Roman"/>
                <w:b w:val="false"/>
                <w:i w:val="false"/>
                <w:color w:val="000000"/>
                <w:sz w:val="20"/>
              </w:rPr>
              <w:t>
56</w:t>
            </w:r>
          </w:p>
          <w:bookmarkEnd w:id="3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03"/>
          <w:p>
            <w:pPr>
              <w:spacing w:after="20"/>
              <w:ind w:left="20"/>
              <w:jc w:val="both"/>
            </w:pPr>
            <w:r>
              <w:rPr>
                <w:rFonts w:ascii="Times New Roman"/>
                <w:b w:val="false"/>
                <w:i w:val="false"/>
                <w:color w:val="000000"/>
                <w:sz w:val="20"/>
              </w:rPr>
              <w:t>
57</w:t>
            </w:r>
          </w:p>
          <w:bookmarkEnd w:id="3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04"/>
          <w:p>
            <w:pPr>
              <w:spacing w:after="20"/>
              <w:ind w:left="20"/>
              <w:jc w:val="both"/>
            </w:pPr>
            <w:r>
              <w:rPr>
                <w:rFonts w:ascii="Times New Roman"/>
                <w:b w:val="false"/>
                <w:i w:val="false"/>
                <w:color w:val="000000"/>
                <w:sz w:val="20"/>
              </w:rPr>
              <w:t>
58</w:t>
            </w:r>
          </w:p>
          <w:bookmarkEnd w:id="3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05"/>
          <w:p>
            <w:pPr>
              <w:spacing w:after="20"/>
              <w:ind w:left="20"/>
              <w:jc w:val="both"/>
            </w:pPr>
            <w:r>
              <w:rPr>
                <w:rFonts w:ascii="Times New Roman"/>
                <w:b w:val="false"/>
                <w:i w:val="false"/>
                <w:color w:val="000000"/>
                <w:sz w:val="20"/>
              </w:rPr>
              <w:t>
59</w:t>
            </w:r>
          </w:p>
          <w:bookmarkEnd w:id="3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06"/>
          <w:p>
            <w:pPr>
              <w:spacing w:after="20"/>
              <w:ind w:left="20"/>
              <w:jc w:val="both"/>
            </w:pPr>
            <w:r>
              <w:rPr>
                <w:rFonts w:ascii="Times New Roman"/>
                <w:b w:val="false"/>
                <w:i w:val="false"/>
                <w:color w:val="000000"/>
                <w:sz w:val="20"/>
              </w:rPr>
              <w:t>
60</w:t>
            </w:r>
          </w:p>
          <w:bookmarkEnd w:id="306"/>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07"/>
          <w:p>
            <w:pPr>
              <w:spacing w:after="20"/>
              <w:ind w:left="20"/>
              <w:jc w:val="both"/>
            </w:pPr>
            <w:r>
              <w:rPr>
                <w:rFonts w:ascii="Times New Roman"/>
                <w:b w:val="false"/>
                <w:i w:val="false"/>
                <w:color w:val="000000"/>
                <w:sz w:val="20"/>
              </w:rPr>
              <w:t>
61</w:t>
            </w:r>
          </w:p>
          <w:bookmarkEnd w:id="3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08"/>
          <w:p>
            <w:pPr>
              <w:spacing w:after="20"/>
              <w:ind w:left="20"/>
              <w:jc w:val="both"/>
            </w:pPr>
            <w:r>
              <w:rPr>
                <w:rFonts w:ascii="Times New Roman"/>
                <w:b w:val="false"/>
                <w:i w:val="false"/>
                <w:color w:val="000000"/>
                <w:sz w:val="20"/>
              </w:rPr>
              <w:t>
62</w:t>
            </w:r>
          </w:p>
          <w:bookmarkEnd w:id="3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09"/>
          <w:p>
            <w:pPr>
              <w:spacing w:after="20"/>
              <w:ind w:left="20"/>
              <w:jc w:val="both"/>
            </w:pPr>
            <w:r>
              <w:rPr>
                <w:rFonts w:ascii="Times New Roman"/>
                <w:b w:val="false"/>
                <w:i w:val="false"/>
                <w:color w:val="000000"/>
                <w:sz w:val="20"/>
              </w:rPr>
              <w:t>
63</w:t>
            </w:r>
          </w:p>
          <w:bookmarkEnd w:id="3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10"/>
          <w:p>
            <w:pPr>
              <w:spacing w:after="20"/>
              <w:ind w:left="20"/>
              <w:jc w:val="both"/>
            </w:pPr>
            <w:r>
              <w:rPr>
                <w:rFonts w:ascii="Times New Roman"/>
                <w:b w:val="false"/>
                <w:i w:val="false"/>
                <w:color w:val="000000"/>
                <w:sz w:val="20"/>
              </w:rPr>
              <w:t>
64</w:t>
            </w:r>
          </w:p>
          <w:bookmarkEnd w:id="3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11"/>
          <w:p>
            <w:pPr>
              <w:spacing w:after="20"/>
              <w:ind w:left="20"/>
              <w:jc w:val="both"/>
            </w:pPr>
            <w:r>
              <w:rPr>
                <w:rFonts w:ascii="Times New Roman"/>
                <w:b w:val="false"/>
                <w:i w:val="false"/>
                <w:color w:val="000000"/>
                <w:sz w:val="20"/>
              </w:rPr>
              <w:t>
65</w:t>
            </w:r>
          </w:p>
          <w:bookmarkEnd w:id="3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12"/>
          <w:p>
            <w:pPr>
              <w:spacing w:after="20"/>
              <w:ind w:left="20"/>
              <w:jc w:val="both"/>
            </w:pPr>
            <w:r>
              <w:rPr>
                <w:rFonts w:ascii="Times New Roman"/>
                <w:b w:val="false"/>
                <w:i w:val="false"/>
                <w:color w:val="000000"/>
                <w:sz w:val="20"/>
              </w:rPr>
              <w:t>
66</w:t>
            </w:r>
          </w:p>
          <w:bookmarkEnd w:id="3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13"/>
          <w:p>
            <w:pPr>
              <w:spacing w:after="20"/>
              <w:ind w:left="20"/>
              <w:jc w:val="both"/>
            </w:pPr>
            <w:r>
              <w:rPr>
                <w:rFonts w:ascii="Times New Roman"/>
                <w:b w:val="false"/>
                <w:i w:val="false"/>
                <w:color w:val="000000"/>
                <w:sz w:val="20"/>
              </w:rPr>
              <w:t>
67</w:t>
            </w:r>
          </w:p>
          <w:bookmarkEnd w:id="3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14"/>
          <w:p>
            <w:pPr>
              <w:spacing w:after="20"/>
              <w:ind w:left="20"/>
              <w:jc w:val="both"/>
            </w:pPr>
            <w:r>
              <w:rPr>
                <w:rFonts w:ascii="Times New Roman"/>
                <w:b w:val="false"/>
                <w:i w:val="false"/>
                <w:color w:val="000000"/>
                <w:sz w:val="20"/>
              </w:rPr>
              <w:t>
68</w:t>
            </w:r>
          </w:p>
          <w:bookmarkEnd w:id="3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15"/>
          <w:p>
            <w:pPr>
              <w:spacing w:after="20"/>
              <w:ind w:left="20"/>
              <w:jc w:val="both"/>
            </w:pPr>
            <w:r>
              <w:rPr>
                <w:rFonts w:ascii="Times New Roman"/>
                <w:b w:val="false"/>
                <w:i w:val="false"/>
                <w:color w:val="000000"/>
                <w:sz w:val="20"/>
              </w:rPr>
              <w:t>
69</w:t>
            </w:r>
          </w:p>
          <w:bookmarkEnd w:id="3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16"/>
          <w:p>
            <w:pPr>
              <w:spacing w:after="20"/>
              <w:ind w:left="20"/>
              <w:jc w:val="both"/>
            </w:pPr>
            <w:r>
              <w:rPr>
                <w:rFonts w:ascii="Times New Roman"/>
                <w:b w:val="false"/>
                <w:i w:val="false"/>
                <w:color w:val="000000"/>
                <w:sz w:val="20"/>
              </w:rPr>
              <w:t>
70</w:t>
            </w:r>
          </w:p>
          <w:bookmarkEnd w:id="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17"/>
          <w:p>
            <w:pPr>
              <w:spacing w:after="20"/>
              <w:ind w:left="20"/>
              <w:jc w:val="both"/>
            </w:pPr>
            <w:r>
              <w:rPr>
                <w:rFonts w:ascii="Times New Roman"/>
                <w:b w:val="false"/>
                <w:i w:val="false"/>
                <w:color w:val="000000"/>
                <w:sz w:val="20"/>
              </w:rPr>
              <w:t>
71</w:t>
            </w:r>
          </w:p>
          <w:bookmarkEnd w:id="3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18"/>
          <w:p>
            <w:pPr>
              <w:spacing w:after="20"/>
              <w:ind w:left="20"/>
              <w:jc w:val="both"/>
            </w:pPr>
            <w:r>
              <w:rPr>
                <w:rFonts w:ascii="Times New Roman"/>
                <w:b w:val="false"/>
                <w:i w:val="false"/>
                <w:color w:val="000000"/>
                <w:sz w:val="20"/>
              </w:rPr>
              <w:t>
72</w:t>
            </w:r>
          </w:p>
          <w:bookmarkEnd w:id="318"/>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19"/>
          <w:p>
            <w:pPr>
              <w:spacing w:after="20"/>
              <w:ind w:left="20"/>
              <w:jc w:val="both"/>
            </w:pPr>
            <w:r>
              <w:rPr>
                <w:rFonts w:ascii="Times New Roman"/>
                <w:b w:val="false"/>
                <w:i w:val="false"/>
                <w:color w:val="000000"/>
                <w:sz w:val="20"/>
              </w:rPr>
              <w:t>
73</w:t>
            </w:r>
          </w:p>
          <w:bookmarkEnd w:id="3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20"/>
          <w:p>
            <w:pPr>
              <w:spacing w:after="20"/>
              <w:ind w:left="20"/>
              <w:jc w:val="both"/>
            </w:pPr>
            <w:r>
              <w:rPr>
                <w:rFonts w:ascii="Times New Roman"/>
                <w:b w:val="false"/>
                <w:i w:val="false"/>
                <w:color w:val="000000"/>
                <w:sz w:val="20"/>
              </w:rPr>
              <w:t>
74</w:t>
            </w:r>
          </w:p>
          <w:bookmarkEnd w:id="3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21"/>
          <w:p>
            <w:pPr>
              <w:spacing w:after="20"/>
              <w:ind w:left="20"/>
              <w:jc w:val="both"/>
            </w:pPr>
            <w:r>
              <w:rPr>
                <w:rFonts w:ascii="Times New Roman"/>
                <w:b w:val="false"/>
                <w:i w:val="false"/>
                <w:color w:val="000000"/>
                <w:sz w:val="20"/>
              </w:rPr>
              <w:t>
75</w:t>
            </w:r>
          </w:p>
          <w:bookmarkEnd w:id="3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22"/>
          <w:p>
            <w:pPr>
              <w:spacing w:after="20"/>
              <w:ind w:left="20"/>
              <w:jc w:val="both"/>
            </w:pPr>
            <w:r>
              <w:rPr>
                <w:rFonts w:ascii="Times New Roman"/>
                <w:b w:val="false"/>
                <w:i w:val="false"/>
                <w:color w:val="000000"/>
                <w:sz w:val="20"/>
              </w:rPr>
              <w:t>
76</w:t>
            </w:r>
          </w:p>
          <w:bookmarkEnd w:id="3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23"/>
          <w:p>
            <w:pPr>
              <w:spacing w:after="20"/>
              <w:ind w:left="20"/>
              <w:jc w:val="both"/>
            </w:pPr>
            <w:r>
              <w:rPr>
                <w:rFonts w:ascii="Times New Roman"/>
                <w:b w:val="false"/>
                <w:i w:val="false"/>
                <w:color w:val="000000"/>
                <w:sz w:val="20"/>
              </w:rPr>
              <w:t>
77</w:t>
            </w:r>
          </w:p>
          <w:bookmarkEnd w:id="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24"/>
          <w:p>
            <w:pPr>
              <w:spacing w:after="20"/>
              <w:ind w:left="20"/>
              <w:jc w:val="both"/>
            </w:pPr>
            <w:r>
              <w:rPr>
                <w:rFonts w:ascii="Times New Roman"/>
                <w:b w:val="false"/>
                <w:i w:val="false"/>
                <w:color w:val="000000"/>
                <w:sz w:val="20"/>
              </w:rPr>
              <w:t>
78</w:t>
            </w:r>
          </w:p>
          <w:bookmarkEnd w:id="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25"/>
          <w:p>
            <w:pPr>
              <w:spacing w:after="20"/>
              <w:ind w:left="20"/>
              <w:jc w:val="both"/>
            </w:pPr>
            <w:r>
              <w:rPr>
                <w:rFonts w:ascii="Times New Roman"/>
                <w:b w:val="false"/>
                <w:i w:val="false"/>
                <w:color w:val="000000"/>
                <w:sz w:val="20"/>
              </w:rPr>
              <w:t>
79</w:t>
            </w:r>
          </w:p>
          <w:bookmarkEnd w:id="3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26"/>
          <w:p>
            <w:pPr>
              <w:spacing w:after="20"/>
              <w:ind w:left="20"/>
              <w:jc w:val="both"/>
            </w:pPr>
            <w:r>
              <w:rPr>
                <w:rFonts w:ascii="Times New Roman"/>
                <w:b w:val="false"/>
                <w:i w:val="false"/>
                <w:color w:val="000000"/>
                <w:sz w:val="20"/>
              </w:rPr>
              <w:t>
80</w:t>
            </w:r>
          </w:p>
          <w:bookmarkEnd w:id="3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27"/>
          <w:p>
            <w:pPr>
              <w:spacing w:after="20"/>
              <w:ind w:left="20"/>
              <w:jc w:val="both"/>
            </w:pPr>
            <w:r>
              <w:rPr>
                <w:rFonts w:ascii="Times New Roman"/>
                <w:b w:val="false"/>
                <w:i w:val="false"/>
                <w:color w:val="000000"/>
                <w:sz w:val="20"/>
              </w:rPr>
              <w:t>
81</w:t>
            </w:r>
          </w:p>
          <w:bookmarkEnd w:id="3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28"/>
          <w:p>
            <w:pPr>
              <w:spacing w:after="20"/>
              <w:ind w:left="20"/>
              <w:jc w:val="both"/>
            </w:pPr>
            <w:r>
              <w:rPr>
                <w:rFonts w:ascii="Times New Roman"/>
                <w:b w:val="false"/>
                <w:i w:val="false"/>
                <w:color w:val="000000"/>
                <w:sz w:val="20"/>
              </w:rPr>
              <w:t>
82</w:t>
            </w:r>
          </w:p>
          <w:bookmarkEnd w:id="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29"/>
          <w:p>
            <w:pPr>
              <w:spacing w:after="20"/>
              <w:ind w:left="20"/>
              <w:jc w:val="both"/>
            </w:pPr>
            <w:r>
              <w:rPr>
                <w:rFonts w:ascii="Times New Roman"/>
                <w:b w:val="false"/>
                <w:i w:val="false"/>
                <w:color w:val="000000"/>
                <w:sz w:val="20"/>
              </w:rPr>
              <w:t>
83</w:t>
            </w:r>
          </w:p>
          <w:bookmarkEnd w:id="3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30"/>
          <w:p>
            <w:pPr>
              <w:spacing w:after="20"/>
              <w:ind w:left="20"/>
              <w:jc w:val="both"/>
            </w:pPr>
            <w:r>
              <w:rPr>
                <w:rFonts w:ascii="Times New Roman"/>
                <w:b w:val="false"/>
                <w:i w:val="false"/>
                <w:color w:val="000000"/>
                <w:sz w:val="20"/>
              </w:rPr>
              <w:t>
84</w:t>
            </w:r>
          </w:p>
          <w:bookmarkEnd w:id="330"/>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31"/>
          <w:p>
            <w:pPr>
              <w:spacing w:after="20"/>
              <w:ind w:left="20"/>
              <w:jc w:val="both"/>
            </w:pPr>
            <w:r>
              <w:rPr>
                <w:rFonts w:ascii="Times New Roman"/>
                <w:b w:val="false"/>
                <w:i w:val="false"/>
                <w:color w:val="000000"/>
                <w:sz w:val="20"/>
              </w:rPr>
              <w:t>
85</w:t>
            </w:r>
          </w:p>
          <w:bookmarkEnd w:id="3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32"/>
          <w:p>
            <w:pPr>
              <w:spacing w:after="20"/>
              <w:ind w:left="20"/>
              <w:jc w:val="both"/>
            </w:pPr>
            <w:r>
              <w:rPr>
                <w:rFonts w:ascii="Times New Roman"/>
                <w:b w:val="false"/>
                <w:i w:val="false"/>
                <w:color w:val="000000"/>
                <w:sz w:val="20"/>
              </w:rPr>
              <w:t>
86</w:t>
            </w:r>
          </w:p>
          <w:bookmarkEnd w:id="3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33"/>
          <w:p>
            <w:pPr>
              <w:spacing w:after="20"/>
              <w:ind w:left="20"/>
              <w:jc w:val="both"/>
            </w:pPr>
            <w:r>
              <w:rPr>
                <w:rFonts w:ascii="Times New Roman"/>
                <w:b w:val="false"/>
                <w:i w:val="false"/>
                <w:color w:val="000000"/>
                <w:sz w:val="20"/>
              </w:rPr>
              <w:t>
87</w:t>
            </w:r>
          </w:p>
          <w:bookmarkEnd w:id="3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34"/>
          <w:p>
            <w:pPr>
              <w:spacing w:after="20"/>
              <w:ind w:left="20"/>
              <w:jc w:val="both"/>
            </w:pPr>
            <w:r>
              <w:rPr>
                <w:rFonts w:ascii="Times New Roman"/>
                <w:b w:val="false"/>
                <w:i w:val="false"/>
                <w:color w:val="000000"/>
                <w:sz w:val="20"/>
              </w:rPr>
              <w:t>
88</w:t>
            </w:r>
          </w:p>
          <w:bookmarkEnd w:id="3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35"/>
          <w:p>
            <w:pPr>
              <w:spacing w:after="20"/>
              <w:ind w:left="20"/>
              <w:jc w:val="both"/>
            </w:pPr>
            <w:r>
              <w:rPr>
                <w:rFonts w:ascii="Times New Roman"/>
                <w:b w:val="false"/>
                <w:i w:val="false"/>
                <w:color w:val="000000"/>
                <w:sz w:val="20"/>
              </w:rPr>
              <w:t>
89</w:t>
            </w:r>
          </w:p>
          <w:bookmarkEnd w:id="3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36"/>
          <w:p>
            <w:pPr>
              <w:spacing w:after="20"/>
              <w:ind w:left="20"/>
              <w:jc w:val="both"/>
            </w:pPr>
            <w:r>
              <w:rPr>
                <w:rFonts w:ascii="Times New Roman"/>
                <w:b w:val="false"/>
                <w:i w:val="false"/>
                <w:color w:val="000000"/>
                <w:sz w:val="20"/>
              </w:rPr>
              <w:t>
90</w:t>
            </w:r>
          </w:p>
          <w:bookmarkEnd w:id="3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37"/>
          <w:p>
            <w:pPr>
              <w:spacing w:after="20"/>
              <w:ind w:left="20"/>
              <w:jc w:val="both"/>
            </w:pPr>
            <w:r>
              <w:rPr>
                <w:rFonts w:ascii="Times New Roman"/>
                <w:b w:val="false"/>
                <w:i w:val="false"/>
                <w:color w:val="000000"/>
                <w:sz w:val="20"/>
              </w:rPr>
              <w:t>
91</w:t>
            </w:r>
          </w:p>
          <w:bookmarkEnd w:id="3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38"/>
          <w:p>
            <w:pPr>
              <w:spacing w:after="20"/>
              <w:ind w:left="20"/>
              <w:jc w:val="both"/>
            </w:pPr>
            <w:r>
              <w:rPr>
                <w:rFonts w:ascii="Times New Roman"/>
                <w:b w:val="false"/>
                <w:i w:val="false"/>
                <w:color w:val="000000"/>
                <w:sz w:val="20"/>
              </w:rPr>
              <w:t>
92</w:t>
            </w:r>
          </w:p>
          <w:bookmarkEnd w:id="3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39"/>
          <w:p>
            <w:pPr>
              <w:spacing w:after="20"/>
              <w:ind w:left="20"/>
              <w:jc w:val="both"/>
            </w:pPr>
            <w:r>
              <w:rPr>
                <w:rFonts w:ascii="Times New Roman"/>
                <w:b w:val="false"/>
                <w:i w:val="false"/>
                <w:color w:val="000000"/>
                <w:sz w:val="20"/>
              </w:rPr>
              <w:t>
93</w:t>
            </w:r>
          </w:p>
          <w:bookmarkEnd w:id="3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40"/>
          <w:p>
            <w:pPr>
              <w:spacing w:after="20"/>
              <w:ind w:left="20"/>
              <w:jc w:val="both"/>
            </w:pPr>
            <w:r>
              <w:rPr>
                <w:rFonts w:ascii="Times New Roman"/>
                <w:b w:val="false"/>
                <w:i w:val="false"/>
                <w:color w:val="000000"/>
                <w:sz w:val="20"/>
              </w:rPr>
              <w:t>
94</w:t>
            </w:r>
          </w:p>
          <w:bookmarkEnd w:id="3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41"/>
          <w:p>
            <w:pPr>
              <w:spacing w:after="20"/>
              <w:ind w:left="20"/>
              <w:jc w:val="both"/>
            </w:pPr>
            <w:r>
              <w:rPr>
                <w:rFonts w:ascii="Times New Roman"/>
                <w:b w:val="false"/>
                <w:i w:val="false"/>
                <w:color w:val="000000"/>
                <w:sz w:val="20"/>
              </w:rPr>
              <w:t>
95</w:t>
            </w:r>
          </w:p>
          <w:bookmarkEnd w:id="3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42"/>
          <w:p>
            <w:pPr>
              <w:spacing w:after="20"/>
              <w:ind w:left="20"/>
              <w:jc w:val="both"/>
            </w:pPr>
            <w:r>
              <w:rPr>
                <w:rFonts w:ascii="Times New Roman"/>
                <w:b w:val="false"/>
                <w:i w:val="false"/>
                <w:color w:val="000000"/>
                <w:sz w:val="20"/>
              </w:rPr>
              <w:t>
96</w:t>
            </w:r>
          </w:p>
          <w:bookmarkEnd w:id="342"/>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43"/>
          <w:p>
            <w:pPr>
              <w:spacing w:after="20"/>
              <w:ind w:left="20"/>
              <w:jc w:val="both"/>
            </w:pPr>
            <w:r>
              <w:rPr>
                <w:rFonts w:ascii="Times New Roman"/>
                <w:b w:val="false"/>
                <w:i w:val="false"/>
                <w:color w:val="000000"/>
                <w:sz w:val="20"/>
              </w:rPr>
              <w:t>
97</w:t>
            </w:r>
          </w:p>
          <w:bookmarkEnd w:id="3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44"/>
          <w:p>
            <w:pPr>
              <w:spacing w:after="20"/>
              <w:ind w:left="20"/>
              <w:jc w:val="both"/>
            </w:pPr>
            <w:r>
              <w:rPr>
                <w:rFonts w:ascii="Times New Roman"/>
                <w:b w:val="false"/>
                <w:i w:val="false"/>
                <w:color w:val="000000"/>
                <w:sz w:val="20"/>
              </w:rPr>
              <w:t>
98</w:t>
            </w:r>
          </w:p>
          <w:bookmarkEnd w:id="3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45"/>
          <w:p>
            <w:pPr>
              <w:spacing w:after="20"/>
              <w:ind w:left="20"/>
              <w:jc w:val="both"/>
            </w:pPr>
            <w:r>
              <w:rPr>
                <w:rFonts w:ascii="Times New Roman"/>
                <w:b w:val="false"/>
                <w:i w:val="false"/>
                <w:color w:val="000000"/>
                <w:sz w:val="20"/>
              </w:rPr>
              <w:t>
99</w:t>
            </w:r>
          </w:p>
          <w:bookmarkEnd w:id="3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46"/>
          <w:p>
            <w:pPr>
              <w:spacing w:after="20"/>
              <w:ind w:left="20"/>
              <w:jc w:val="both"/>
            </w:pPr>
            <w:r>
              <w:rPr>
                <w:rFonts w:ascii="Times New Roman"/>
                <w:b w:val="false"/>
                <w:i w:val="false"/>
                <w:color w:val="000000"/>
                <w:sz w:val="20"/>
              </w:rPr>
              <w:t>
100</w:t>
            </w:r>
          </w:p>
          <w:bookmarkEnd w:id="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47"/>
          <w:p>
            <w:pPr>
              <w:spacing w:after="20"/>
              <w:ind w:left="20"/>
              <w:jc w:val="both"/>
            </w:pPr>
            <w:r>
              <w:rPr>
                <w:rFonts w:ascii="Times New Roman"/>
                <w:b w:val="false"/>
                <w:i w:val="false"/>
                <w:color w:val="000000"/>
                <w:sz w:val="20"/>
              </w:rPr>
              <w:t>
101</w:t>
            </w:r>
          </w:p>
          <w:bookmarkEnd w:id="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48"/>
          <w:p>
            <w:pPr>
              <w:spacing w:after="20"/>
              <w:ind w:left="20"/>
              <w:jc w:val="both"/>
            </w:pPr>
            <w:r>
              <w:rPr>
                <w:rFonts w:ascii="Times New Roman"/>
                <w:b w:val="false"/>
                <w:i w:val="false"/>
                <w:color w:val="000000"/>
                <w:sz w:val="20"/>
              </w:rPr>
              <w:t>
102</w:t>
            </w:r>
          </w:p>
          <w:bookmarkEnd w:id="3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49"/>
          <w:p>
            <w:pPr>
              <w:spacing w:after="20"/>
              <w:ind w:left="20"/>
              <w:jc w:val="both"/>
            </w:pPr>
            <w:r>
              <w:rPr>
                <w:rFonts w:ascii="Times New Roman"/>
                <w:b w:val="false"/>
                <w:i w:val="false"/>
                <w:color w:val="000000"/>
                <w:sz w:val="20"/>
              </w:rPr>
              <w:t>
103</w:t>
            </w:r>
          </w:p>
          <w:bookmarkEnd w:id="3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50"/>
          <w:p>
            <w:pPr>
              <w:spacing w:after="20"/>
              <w:ind w:left="20"/>
              <w:jc w:val="both"/>
            </w:pPr>
            <w:r>
              <w:rPr>
                <w:rFonts w:ascii="Times New Roman"/>
                <w:b w:val="false"/>
                <w:i w:val="false"/>
                <w:color w:val="000000"/>
                <w:sz w:val="20"/>
              </w:rPr>
              <w:t>
104</w:t>
            </w:r>
          </w:p>
          <w:bookmarkEnd w:id="3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51"/>
          <w:p>
            <w:pPr>
              <w:spacing w:after="20"/>
              <w:ind w:left="20"/>
              <w:jc w:val="both"/>
            </w:pPr>
            <w:r>
              <w:rPr>
                <w:rFonts w:ascii="Times New Roman"/>
                <w:b w:val="false"/>
                <w:i w:val="false"/>
                <w:color w:val="000000"/>
                <w:sz w:val="20"/>
              </w:rPr>
              <w:t>
105</w:t>
            </w:r>
          </w:p>
          <w:bookmarkEnd w:id="3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52"/>
          <w:p>
            <w:pPr>
              <w:spacing w:after="20"/>
              <w:ind w:left="20"/>
              <w:jc w:val="both"/>
            </w:pPr>
            <w:r>
              <w:rPr>
                <w:rFonts w:ascii="Times New Roman"/>
                <w:b w:val="false"/>
                <w:i w:val="false"/>
                <w:color w:val="000000"/>
                <w:sz w:val="20"/>
              </w:rPr>
              <w:t>
106</w:t>
            </w:r>
          </w:p>
          <w:bookmarkEnd w:id="3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53"/>
          <w:p>
            <w:pPr>
              <w:spacing w:after="20"/>
              <w:ind w:left="20"/>
              <w:jc w:val="both"/>
            </w:pPr>
            <w:r>
              <w:rPr>
                <w:rFonts w:ascii="Times New Roman"/>
                <w:b w:val="false"/>
                <w:i w:val="false"/>
                <w:color w:val="000000"/>
                <w:sz w:val="20"/>
              </w:rPr>
              <w:t>
107</w:t>
            </w:r>
          </w:p>
          <w:bookmarkEnd w:id="3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54"/>
          <w:p>
            <w:pPr>
              <w:spacing w:after="20"/>
              <w:ind w:left="20"/>
              <w:jc w:val="both"/>
            </w:pPr>
            <w:r>
              <w:rPr>
                <w:rFonts w:ascii="Times New Roman"/>
                <w:b w:val="false"/>
                <w:i w:val="false"/>
                <w:color w:val="000000"/>
                <w:sz w:val="20"/>
              </w:rPr>
              <w:t>
108</w:t>
            </w:r>
          </w:p>
          <w:bookmarkEnd w:id="354"/>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55"/>
          <w:p>
            <w:pPr>
              <w:spacing w:after="20"/>
              <w:ind w:left="20"/>
              <w:jc w:val="both"/>
            </w:pPr>
            <w:r>
              <w:rPr>
                <w:rFonts w:ascii="Times New Roman"/>
                <w:b w:val="false"/>
                <w:i w:val="false"/>
                <w:color w:val="000000"/>
                <w:sz w:val="20"/>
              </w:rPr>
              <w:t>
109</w:t>
            </w:r>
          </w:p>
          <w:bookmarkEnd w:id="3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56"/>
          <w:p>
            <w:pPr>
              <w:spacing w:after="20"/>
              <w:ind w:left="20"/>
              <w:jc w:val="both"/>
            </w:pPr>
            <w:r>
              <w:rPr>
                <w:rFonts w:ascii="Times New Roman"/>
                <w:b w:val="false"/>
                <w:i w:val="false"/>
                <w:color w:val="000000"/>
                <w:sz w:val="20"/>
              </w:rPr>
              <w:t>
110</w:t>
            </w:r>
          </w:p>
          <w:bookmarkEnd w:id="3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57"/>
          <w:p>
            <w:pPr>
              <w:spacing w:after="20"/>
              <w:ind w:left="20"/>
              <w:jc w:val="both"/>
            </w:pPr>
            <w:r>
              <w:rPr>
                <w:rFonts w:ascii="Times New Roman"/>
                <w:b w:val="false"/>
                <w:i w:val="false"/>
                <w:color w:val="000000"/>
                <w:sz w:val="20"/>
              </w:rPr>
              <w:t>
111</w:t>
            </w:r>
          </w:p>
          <w:bookmarkEnd w:id="3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58"/>
          <w:p>
            <w:pPr>
              <w:spacing w:after="20"/>
              <w:ind w:left="20"/>
              <w:jc w:val="both"/>
            </w:pPr>
            <w:r>
              <w:rPr>
                <w:rFonts w:ascii="Times New Roman"/>
                <w:b w:val="false"/>
                <w:i w:val="false"/>
                <w:color w:val="000000"/>
                <w:sz w:val="20"/>
              </w:rPr>
              <w:t>
112</w:t>
            </w:r>
          </w:p>
          <w:bookmarkEnd w:id="3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59"/>
          <w:p>
            <w:pPr>
              <w:spacing w:after="20"/>
              <w:ind w:left="20"/>
              <w:jc w:val="both"/>
            </w:pPr>
            <w:r>
              <w:rPr>
                <w:rFonts w:ascii="Times New Roman"/>
                <w:b w:val="false"/>
                <w:i w:val="false"/>
                <w:color w:val="000000"/>
                <w:sz w:val="20"/>
              </w:rPr>
              <w:t>
113</w:t>
            </w:r>
          </w:p>
          <w:bookmarkEnd w:id="3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60"/>
          <w:p>
            <w:pPr>
              <w:spacing w:after="20"/>
              <w:ind w:left="20"/>
              <w:jc w:val="both"/>
            </w:pPr>
            <w:r>
              <w:rPr>
                <w:rFonts w:ascii="Times New Roman"/>
                <w:b w:val="false"/>
                <w:i w:val="false"/>
                <w:color w:val="000000"/>
                <w:sz w:val="20"/>
              </w:rPr>
              <w:t>
114</w:t>
            </w:r>
          </w:p>
          <w:bookmarkEnd w:id="3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61"/>
          <w:p>
            <w:pPr>
              <w:spacing w:after="20"/>
              <w:ind w:left="20"/>
              <w:jc w:val="both"/>
            </w:pPr>
            <w:r>
              <w:rPr>
                <w:rFonts w:ascii="Times New Roman"/>
                <w:b w:val="false"/>
                <w:i w:val="false"/>
                <w:color w:val="000000"/>
                <w:sz w:val="20"/>
              </w:rPr>
              <w:t>
115</w:t>
            </w:r>
          </w:p>
          <w:bookmarkEnd w:id="3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62"/>
          <w:p>
            <w:pPr>
              <w:spacing w:after="20"/>
              <w:ind w:left="20"/>
              <w:jc w:val="both"/>
            </w:pPr>
            <w:r>
              <w:rPr>
                <w:rFonts w:ascii="Times New Roman"/>
                <w:b w:val="false"/>
                <w:i w:val="false"/>
                <w:color w:val="000000"/>
                <w:sz w:val="20"/>
              </w:rPr>
              <w:t>
116</w:t>
            </w:r>
          </w:p>
          <w:bookmarkEnd w:id="3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63"/>
          <w:p>
            <w:pPr>
              <w:spacing w:after="20"/>
              <w:ind w:left="20"/>
              <w:jc w:val="both"/>
            </w:pPr>
            <w:r>
              <w:rPr>
                <w:rFonts w:ascii="Times New Roman"/>
                <w:b w:val="false"/>
                <w:i w:val="false"/>
                <w:color w:val="000000"/>
                <w:sz w:val="20"/>
              </w:rPr>
              <w:t>
117</w:t>
            </w:r>
          </w:p>
          <w:bookmarkEnd w:id="3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64"/>
          <w:p>
            <w:pPr>
              <w:spacing w:after="20"/>
              <w:ind w:left="20"/>
              <w:jc w:val="both"/>
            </w:pPr>
            <w:r>
              <w:rPr>
                <w:rFonts w:ascii="Times New Roman"/>
                <w:b w:val="false"/>
                <w:i w:val="false"/>
                <w:color w:val="000000"/>
                <w:sz w:val="20"/>
              </w:rPr>
              <w:t>
118</w:t>
            </w:r>
          </w:p>
          <w:bookmarkEnd w:id="3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65"/>
          <w:p>
            <w:pPr>
              <w:spacing w:after="20"/>
              <w:ind w:left="20"/>
              <w:jc w:val="both"/>
            </w:pPr>
            <w:r>
              <w:rPr>
                <w:rFonts w:ascii="Times New Roman"/>
                <w:b w:val="false"/>
                <w:i w:val="false"/>
                <w:color w:val="000000"/>
                <w:sz w:val="20"/>
              </w:rPr>
              <w:t>
119</w:t>
            </w:r>
          </w:p>
          <w:bookmarkEnd w:id="3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66"/>
          <w:p>
            <w:pPr>
              <w:spacing w:after="20"/>
              <w:ind w:left="20"/>
              <w:jc w:val="both"/>
            </w:pPr>
            <w:r>
              <w:rPr>
                <w:rFonts w:ascii="Times New Roman"/>
                <w:b w:val="false"/>
                <w:i w:val="false"/>
                <w:color w:val="000000"/>
                <w:sz w:val="20"/>
              </w:rPr>
              <w:t>
Утвержден:</w:t>
            </w:r>
          </w:p>
          <w:bookmarkEnd w:id="366"/>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7" w:id="36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6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69"/>
          <w:p>
            <w:pPr>
              <w:spacing w:after="20"/>
              <w:ind w:left="20"/>
              <w:jc w:val="both"/>
            </w:pPr>
            <w:r>
              <w:rPr>
                <w:rFonts w:ascii="Times New Roman"/>
                <w:b w:val="false"/>
                <w:i w:val="false"/>
                <w:color w:val="000000"/>
                <w:sz w:val="20"/>
              </w:rPr>
              <w:t>
Организация</w:t>
            </w:r>
          </w:p>
          <w:bookmarkEnd w:id="369"/>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70"/>
          <w:p>
            <w:pPr>
              <w:spacing w:after="20"/>
              <w:ind w:left="20"/>
              <w:jc w:val="both"/>
            </w:pPr>
            <w:r>
              <w:rPr>
                <w:rFonts w:ascii="Times New Roman"/>
                <w:b w:val="false"/>
                <w:i w:val="false"/>
                <w:color w:val="000000"/>
                <w:sz w:val="20"/>
              </w:rPr>
              <w:t>
планируемый период</w:t>
            </w:r>
          </w:p>
          <w:bookmarkEnd w:id="370"/>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"Приобретение долевых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94"/>
        <w:gridCol w:w="443"/>
        <w:gridCol w:w="1471"/>
        <w:gridCol w:w="567"/>
        <w:gridCol w:w="1099"/>
        <w:gridCol w:w="1099"/>
        <w:gridCol w:w="690"/>
        <w:gridCol w:w="525"/>
        <w:gridCol w:w="689"/>
        <w:gridCol w:w="689"/>
        <w:gridCol w:w="689"/>
        <w:gridCol w:w="689"/>
        <w:gridCol w:w="689"/>
        <w:gridCol w:w="689"/>
        <w:gridCol w:w="690"/>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71"/>
          <w:p>
            <w:pPr>
              <w:spacing w:after="20"/>
              <w:ind w:left="20"/>
              <w:jc w:val="both"/>
            </w:pPr>
            <w:r>
              <w:rPr>
                <w:rFonts w:ascii="Times New Roman"/>
                <w:b w:val="false"/>
                <w:i w:val="false"/>
                <w:color w:val="000000"/>
                <w:sz w:val="20"/>
              </w:rPr>
              <w:t>
№ п/п</w:t>
            </w:r>
          </w:p>
          <w:bookmarkEnd w:id="371"/>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r>
              <w:br/>
            </w:r>
            <w:r>
              <w:rPr>
                <w:rFonts w:ascii="Times New Roman"/>
                <w:b w:val="false"/>
                <w:i w:val="false"/>
                <w:color w:val="000000"/>
                <w:sz w:val="20"/>
              </w:rPr>
              <w:t>(оценка)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72"/>
          <w:p>
            <w:pPr>
              <w:spacing w:after="20"/>
              <w:ind w:left="20"/>
              <w:jc w:val="both"/>
            </w:pPr>
            <w:r>
              <w:rPr>
                <w:rFonts w:ascii="Times New Roman"/>
                <w:b w:val="false"/>
                <w:i w:val="false"/>
                <w:color w:val="000000"/>
                <w:sz w:val="20"/>
              </w:rPr>
              <w:t>
1</w:t>
            </w:r>
          </w:p>
          <w:bookmarkEnd w:id="37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73"/>
          <w:p>
            <w:pPr>
              <w:spacing w:after="20"/>
              <w:ind w:left="20"/>
              <w:jc w:val="both"/>
            </w:pPr>
            <w:r>
              <w:rPr>
                <w:rFonts w:ascii="Times New Roman"/>
                <w:b w:val="false"/>
                <w:i w:val="false"/>
                <w:color w:val="000000"/>
                <w:sz w:val="20"/>
              </w:rPr>
              <w:t>
1</w:t>
            </w:r>
          </w:p>
          <w:bookmarkEnd w:id="37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74"/>
          <w:p>
            <w:pPr>
              <w:spacing w:after="20"/>
              <w:ind w:left="20"/>
              <w:jc w:val="both"/>
            </w:pPr>
            <w:r>
              <w:rPr>
                <w:rFonts w:ascii="Times New Roman"/>
                <w:b w:val="false"/>
                <w:i w:val="false"/>
                <w:color w:val="000000"/>
                <w:sz w:val="20"/>
              </w:rPr>
              <w:t>
2</w:t>
            </w:r>
          </w:p>
          <w:bookmarkEnd w:id="374"/>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75"/>
          <w:p>
            <w:pPr>
              <w:spacing w:after="20"/>
              <w:ind w:left="20"/>
              <w:jc w:val="both"/>
            </w:pPr>
            <w:r>
              <w:rPr>
                <w:rFonts w:ascii="Times New Roman"/>
                <w:b w:val="false"/>
                <w:i w:val="false"/>
                <w:color w:val="000000"/>
                <w:sz w:val="20"/>
              </w:rPr>
              <w:t>
3</w:t>
            </w:r>
          </w:p>
          <w:bookmarkEnd w:id="3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76"/>
          <w:p>
            <w:pPr>
              <w:spacing w:after="20"/>
              <w:ind w:left="20"/>
              <w:jc w:val="both"/>
            </w:pPr>
            <w:r>
              <w:rPr>
                <w:rFonts w:ascii="Times New Roman"/>
                <w:b w:val="false"/>
                <w:i w:val="false"/>
                <w:color w:val="000000"/>
                <w:sz w:val="20"/>
              </w:rPr>
              <w:t>
4</w:t>
            </w:r>
          </w:p>
          <w:bookmarkEnd w:id="3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77"/>
          <w:p>
            <w:pPr>
              <w:spacing w:after="20"/>
              <w:ind w:left="20"/>
              <w:jc w:val="both"/>
            </w:pPr>
            <w:r>
              <w:rPr>
                <w:rFonts w:ascii="Times New Roman"/>
                <w:b w:val="false"/>
                <w:i w:val="false"/>
                <w:color w:val="000000"/>
                <w:sz w:val="20"/>
              </w:rPr>
              <w:t>
5</w:t>
            </w:r>
          </w:p>
          <w:bookmarkEnd w:id="3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78"/>
          <w:p>
            <w:pPr>
              <w:spacing w:after="20"/>
              <w:ind w:left="20"/>
              <w:jc w:val="both"/>
            </w:pPr>
            <w:r>
              <w:rPr>
                <w:rFonts w:ascii="Times New Roman"/>
                <w:b w:val="false"/>
                <w:i w:val="false"/>
                <w:color w:val="000000"/>
                <w:sz w:val="20"/>
              </w:rPr>
              <w:t>
6</w:t>
            </w:r>
          </w:p>
          <w:bookmarkEnd w:id="3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79"/>
          <w:p>
            <w:pPr>
              <w:spacing w:after="20"/>
              <w:ind w:left="20"/>
              <w:jc w:val="both"/>
            </w:pPr>
            <w:r>
              <w:rPr>
                <w:rFonts w:ascii="Times New Roman"/>
                <w:b w:val="false"/>
                <w:i w:val="false"/>
                <w:color w:val="000000"/>
                <w:sz w:val="20"/>
              </w:rPr>
              <w:t>
7</w:t>
            </w:r>
          </w:p>
          <w:bookmarkEnd w:id="379"/>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80"/>
          <w:p>
            <w:pPr>
              <w:spacing w:after="20"/>
              <w:ind w:left="20"/>
              <w:jc w:val="both"/>
            </w:pPr>
            <w:r>
              <w:rPr>
                <w:rFonts w:ascii="Times New Roman"/>
                <w:b w:val="false"/>
                <w:i w:val="false"/>
                <w:color w:val="000000"/>
                <w:sz w:val="20"/>
              </w:rPr>
              <w:t>
8</w:t>
            </w:r>
          </w:p>
          <w:bookmarkEnd w:id="3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81"/>
          <w:p>
            <w:pPr>
              <w:spacing w:after="20"/>
              <w:ind w:left="20"/>
              <w:jc w:val="both"/>
            </w:pPr>
            <w:r>
              <w:rPr>
                <w:rFonts w:ascii="Times New Roman"/>
                <w:b w:val="false"/>
                <w:i w:val="false"/>
                <w:color w:val="000000"/>
                <w:sz w:val="20"/>
              </w:rPr>
              <w:t>
9</w:t>
            </w:r>
          </w:p>
          <w:bookmarkEnd w:id="3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82"/>
          <w:p>
            <w:pPr>
              <w:spacing w:after="20"/>
              <w:ind w:left="20"/>
              <w:jc w:val="both"/>
            </w:pPr>
            <w:r>
              <w:rPr>
                <w:rFonts w:ascii="Times New Roman"/>
                <w:b w:val="false"/>
                <w:i w:val="false"/>
                <w:color w:val="000000"/>
                <w:sz w:val="20"/>
              </w:rPr>
              <w:t>
10</w:t>
            </w:r>
          </w:p>
          <w:bookmarkEnd w:id="3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83"/>
          <w:p>
            <w:pPr>
              <w:spacing w:after="20"/>
              <w:ind w:left="20"/>
              <w:jc w:val="both"/>
            </w:pPr>
            <w:r>
              <w:rPr>
                <w:rFonts w:ascii="Times New Roman"/>
                <w:b w:val="false"/>
                <w:i w:val="false"/>
                <w:color w:val="000000"/>
                <w:sz w:val="20"/>
              </w:rPr>
              <w:t>
11</w:t>
            </w:r>
          </w:p>
          <w:bookmarkEnd w:id="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84"/>
          <w:p>
            <w:pPr>
              <w:spacing w:after="20"/>
              <w:ind w:left="20"/>
              <w:jc w:val="both"/>
            </w:pPr>
            <w:r>
              <w:rPr>
                <w:rFonts w:ascii="Times New Roman"/>
                <w:b w:val="false"/>
                <w:i w:val="false"/>
                <w:color w:val="000000"/>
                <w:sz w:val="20"/>
              </w:rPr>
              <w:t>
12</w:t>
            </w:r>
          </w:p>
          <w:bookmarkEnd w:id="384"/>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85"/>
          <w:p>
            <w:pPr>
              <w:spacing w:after="20"/>
              <w:ind w:left="20"/>
              <w:jc w:val="both"/>
            </w:pPr>
            <w:r>
              <w:rPr>
                <w:rFonts w:ascii="Times New Roman"/>
                <w:b w:val="false"/>
                <w:i w:val="false"/>
                <w:color w:val="000000"/>
                <w:sz w:val="20"/>
              </w:rPr>
              <w:t>
13</w:t>
            </w:r>
          </w:p>
          <w:bookmarkEnd w:id="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86"/>
          <w:p>
            <w:pPr>
              <w:spacing w:after="20"/>
              <w:ind w:left="20"/>
              <w:jc w:val="both"/>
            </w:pPr>
            <w:r>
              <w:rPr>
                <w:rFonts w:ascii="Times New Roman"/>
                <w:b w:val="false"/>
                <w:i w:val="false"/>
                <w:color w:val="000000"/>
                <w:sz w:val="20"/>
              </w:rPr>
              <w:t>
14</w:t>
            </w:r>
          </w:p>
          <w:bookmarkEnd w:id="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87"/>
          <w:p>
            <w:pPr>
              <w:spacing w:after="20"/>
              <w:ind w:left="20"/>
              <w:jc w:val="both"/>
            </w:pPr>
            <w:r>
              <w:rPr>
                <w:rFonts w:ascii="Times New Roman"/>
                <w:b w:val="false"/>
                <w:i w:val="false"/>
                <w:color w:val="000000"/>
                <w:sz w:val="20"/>
              </w:rPr>
              <w:t>
15</w:t>
            </w:r>
          </w:p>
          <w:bookmarkEnd w:id="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88"/>
          <w:p>
            <w:pPr>
              <w:spacing w:after="20"/>
              <w:ind w:left="20"/>
              <w:jc w:val="both"/>
            </w:pPr>
            <w:r>
              <w:rPr>
                <w:rFonts w:ascii="Times New Roman"/>
                <w:b w:val="false"/>
                <w:i w:val="false"/>
                <w:color w:val="000000"/>
                <w:sz w:val="20"/>
              </w:rPr>
              <w:t>
16</w:t>
            </w:r>
          </w:p>
          <w:bookmarkEnd w:id="3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89"/>
          <w:p>
            <w:pPr>
              <w:spacing w:after="20"/>
              <w:ind w:left="20"/>
              <w:jc w:val="both"/>
            </w:pPr>
            <w:r>
              <w:rPr>
                <w:rFonts w:ascii="Times New Roman"/>
                <w:b w:val="false"/>
                <w:i w:val="false"/>
                <w:color w:val="000000"/>
                <w:sz w:val="20"/>
              </w:rPr>
              <w:t>
17</w:t>
            </w:r>
          </w:p>
          <w:bookmarkEnd w:id="38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90"/>
          <w:p>
            <w:pPr>
              <w:spacing w:after="20"/>
              <w:ind w:left="20"/>
              <w:jc w:val="both"/>
            </w:pPr>
            <w:r>
              <w:rPr>
                <w:rFonts w:ascii="Times New Roman"/>
                <w:b w:val="false"/>
                <w:i w:val="false"/>
                <w:color w:val="000000"/>
                <w:sz w:val="20"/>
              </w:rPr>
              <w:t>
18</w:t>
            </w:r>
          </w:p>
          <w:bookmarkEnd w:id="390"/>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91"/>
          <w:p>
            <w:pPr>
              <w:spacing w:after="20"/>
              <w:ind w:left="20"/>
              <w:jc w:val="both"/>
            </w:pPr>
            <w:r>
              <w:rPr>
                <w:rFonts w:ascii="Times New Roman"/>
                <w:b w:val="false"/>
                <w:i w:val="false"/>
                <w:color w:val="000000"/>
                <w:sz w:val="20"/>
              </w:rPr>
              <w:t>
19</w:t>
            </w:r>
          </w:p>
          <w:bookmarkEnd w:id="3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92"/>
          <w:p>
            <w:pPr>
              <w:spacing w:after="20"/>
              <w:ind w:left="20"/>
              <w:jc w:val="both"/>
            </w:pPr>
            <w:r>
              <w:rPr>
                <w:rFonts w:ascii="Times New Roman"/>
                <w:b w:val="false"/>
                <w:i w:val="false"/>
                <w:color w:val="000000"/>
                <w:sz w:val="20"/>
              </w:rPr>
              <w:t>
20</w:t>
            </w:r>
          </w:p>
          <w:bookmarkEnd w:id="3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93"/>
          <w:p>
            <w:pPr>
              <w:spacing w:after="20"/>
              <w:ind w:left="20"/>
              <w:jc w:val="both"/>
            </w:pPr>
            <w:r>
              <w:rPr>
                <w:rFonts w:ascii="Times New Roman"/>
                <w:b w:val="false"/>
                <w:i w:val="false"/>
                <w:color w:val="000000"/>
                <w:sz w:val="20"/>
              </w:rPr>
              <w:t>
21</w:t>
            </w:r>
          </w:p>
          <w:bookmarkEnd w:id="393"/>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94"/>
          <w:p>
            <w:pPr>
              <w:spacing w:after="20"/>
              <w:ind w:left="20"/>
              <w:jc w:val="both"/>
            </w:pPr>
            <w:r>
              <w:rPr>
                <w:rFonts w:ascii="Times New Roman"/>
                <w:b w:val="false"/>
                <w:i w:val="false"/>
                <w:color w:val="000000"/>
                <w:sz w:val="20"/>
              </w:rPr>
              <w:t>
22</w:t>
            </w:r>
          </w:p>
          <w:bookmarkEnd w:id="3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95"/>
          <w:p>
            <w:pPr>
              <w:spacing w:after="20"/>
              <w:ind w:left="20"/>
              <w:jc w:val="both"/>
            </w:pPr>
            <w:r>
              <w:rPr>
                <w:rFonts w:ascii="Times New Roman"/>
                <w:b w:val="false"/>
                <w:i w:val="false"/>
                <w:color w:val="000000"/>
                <w:sz w:val="20"/>
              </w:rPr>
              <w:t>
23</w:t>
            </w:r>
          </w:p>
          <w:bookmarkEnd w:id="3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96"/>
          <w:p>
            <w:pPr>
              <w:spacing w:after="20"/>
              <w:ind w:left="20"/>
              <w:jc w:val="both"/>
            </w:pPr>
            <w:r>
              <w:rPr>
                <w:rFonts w:ascii="Times New Roman"/>
                <w:b w:val="false"/>
                <w:i w:val="false"/>
                <w:color w:val="000000"/>
                <w:sz w:val="20"/>
              </w:rPr>
              <w:t>
24</w:t>
            </w:r>
          </w:p>
          <w:bookmarkEnd w:id="396"/>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97"/>
          <w:p>
            <w:pPr>
              <w:spacing w:after="20"/>
              <w:ind w:left="20"/>
              <w:jc w:val="both"/>
            </w:pPr>
            <w:r>
              <w:rPr>
                <w:rFonts w:ascii="Times New Roman"/>
                <w:b w:val="false"/>
                <w:i w:val="false"/>
                <w:color w:val="000000"/>
                <w:sz w:val="20"/>
              </w:rPr>
              <w:t>
25</w:t>
            </w:r>
          </w:p>
          <w:bookmarkEnd w:id="3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98"/>
          <w:p>
            <w:pPr>
              <w:spacing w:after="20"/>
              <w:ind w:left="20"/>
              <w:jc w:val="both"/>
            </w:pPr>
            <w:r>
              <w:rPr>
                <w:rFonts w:ascii="Times New Roman"/>
                <w:b w:val="false"/>
                <w:i w:val="false"/>
                <w:color w:val="000000"/>
                <w:sz w:val="20"/>
              </w:rPr>
              <w:t>
26</w:t>
            </w:r>
          </w:p>
          <w:bookmarkEnd w:id="3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99"/>
          <w:p>
            <w:pPr>
              <w:spacing w:after="20"/>
              <w:ind w:left="20"/>
              <w:jc w:val="both"/>
            </w:pPr>
            <w:r>
              <w:rPr>
                <w:rFonts w:ascii="Times New Roman"/>
                <w:b w:val="false"/>
                <w:i w:val="false"/>
                <w:color w:val="000000"/>
                <w:sz w:val="20"/>
              </w:rPr>
              <w:t>
Утвержден:</w:t>
            </w:r>
          </w:p>
          <w:bookmarkEnd w:id="39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2" w:id="40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715"/>
        <w:gridCol w:w="356"/>
        <w:gridCol w:w="359"/>
        <w:gridCol w:w="715"/>
        <w:gridCol w:w="715"/>
        <w:gridCol w:w="846"/>
        <w:gridCol w:w="864"/>
        <w:gridCol w:w="885"/>
        <w:gridCol w:w="888"/>
        <w:gridCol w:w="885"/>
        <w:gridCol w:w="889"/>
        <w:gridCol w:w="1112"/>
        <w:gridCol w:w="8"/>
        <w:gridCol w:w="613"/>
        <w:gridCol w:w="6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40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40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402"/>
          <w:p>
            <w:pPr>
              <w:spacing w:after="20"/>
              <w:ind w:left="20"/>
              <w:jc w:val="both"/>
            </w:pPr>
            <w:r>
              <w:rPr>
                <w:rFonts w:ascii="Times New Roman"/>
                <w:b w:val="false"/>
                <w:i w:val="false"/>
                <w:color w:val="000000"/>
                <w:sz w:val="20"/>
              </w:rPr>
              <w:t>
Организация</w:t>
            </w:r>
          </w:p>
          <w:bookmarkEnd w:id="4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403"/>
          <w:p>
            <w:pPr>
              <w:spacing w:after="20"/>
              <w:ind w:left="20"/>
              <w:jc w:val="both"/>
            </w:pPr>
            <w:r>
              <w:rPr>
                <w:rFonts w:ascii="Times New Roman"/>
                <w:b w:val="false"/>
                <w:i w:val="false"/>
                <w:color w:val="000000"/>
                <w:sz w:val="20"/>
              </w:rPr>
              <w:t>
планируемый период</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404"/>
          <w:p>
            <w:pPr>
              <w:spacing w:after="20"/>
              <w:ind w:left="20"/>
              <w:jc w:val="both"/>
            </w:pPr>
            <w:r>
              <w:rPr>
                <w:rFonts w:ascii="Times New Roman"/>
                <w:b w:val="false"/>
                <w:i w:val="false"/>
                <w:color w:val="000000"/>
                <w:sz w:val="20"/>
              </w:rPr>
              <w:t>
Раздел "Показатели планируемого года"</w:t>
            </w:r>
          </w:p>
          <w:bookmarkEnd w:id="404"/>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405"/>
          <w:p>
            <w:pPr>
              <w:spacing w:after="20"/>
              <w:ind w:left="20"/>
              <w:jc w:val="both"/>
            </w:pPr>
            <w:r>
              <w:rPr>
                <w:rFonts w:ascii="Times New Roman"/>
                <w:b w:val="false"/>
                <w:i w:val="false"/>
                <w:color w:val="000000"/>
                <w:sz w:val="20"/>
              </w:rPr>
              <w:t>
Глава "Активы"</w:t>
            </w:r>
          </w:p>
          <w:bookmarkEnd w:id="405"/>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406"/>
          <w:p>
            <w:pPr>
              <w:spacing w:after="20"/>
              <w:ind w:left="20"/>
              <w:jc w:val="both"/>
            </w:pPr>
            <w:r>
              <w:rPr>
                <w:rFonts w:ascii="Times New Roman"/>
                <w:b w:val="false"/>
                <w:i w:val="false"/>
                <w:color w:val="000000"/>
                <w:sz w:val="20"/>
              </w:rPr>
              <w:t>
№ п/п</w:t>
            </w:r>
          </w:p>
          <w:bookmarkEnd w:id="406"/>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407"/>
          <w:p>
            <w:pPr>
              <w:spacing w:after="20"/>
              <w:ind w:left="20"/>
              <w:jc w:val="both"/>
            </w:pPr>
            <w:r>
              <w:rPr>
                <w:rFonts w:ascii="Times New Roman"/>
                <w:b w:val="false"/>
                <w:i w:val="false"/>
                <w:color w:val="000000"/>
                <w:sz w:val="20"/>
              </w:rPr>
              <w:t>
1</w:t>
            </w:r>
          </w:p>
          <w:bookmarkEnd w:id="407"/>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408"/>
          <w:p>
            <w:pPr>
              <w:spacing w:after="20"/>
              <w:ind w:left="20"/>
              <w:jc w:val="both"/>
            </w:pPr>
            <w:r>
              <w:rPr>
                <w:rFonts w:ascii="Times New Roman"/>
                <w:b w:val="false"/>
                <w:i w:val="false"/>
                <w:color w:val="000000"/>
                <w:sz w:val="20"/>
              </w:rPr>
              <w:t>
1</w:t>
            </w:r>
          </w:p>
          <w:bookmarkEnd w:id="408"/>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409"/>
          <w:p>
            <w:pPr>
              <w:spacing w:after="20"/>
              <w:ind w:left="20"/>
              <w:jc w:val="both"/>
            </w:pPr>
            <w:r>
              <w:rPr>
                <w:rFonts w:ascii="Times New Roman"/>
                <w:b w:val="false"/>
                <w:i w:val="false"/>
                <w:color w:val="000000"/>
                <w:sz w:val="20"/>
              </w:rPr>
              <w:t>
2</w:t>
            </w:r>
          </w:p>
          <w:bookmarkEnd w:id="4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410"/>
          <w:p>
            <w:pPr>
              <w:spacing w:after="20"/>
              <w:ind w:left="20"/>
              <w:jc w:val="both"/>
            </w:pPr>
            <w:r>
              <w:rPr>
                <w:rFonts w:ascii="Times New Roman"/>
                <w:b w:val="false"/>
                <w:i w:val="false"/>
                <w:color w:val="000000"/>
                <w:sz w:val="20"/>
              </w:rPr>
              <w:t>
3</w:t>
            </w:r>
          </w:p>
          <w:bookmarkEnd w:id="4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411"/>
          <w:p>
            <w:pPr>
              <w:spacing w:after="20"/>
              <w:ind w:left="20"/>
              <w:jc w:val="both"/>
            </w:pPr>
            <w:r>
              <w:rPr>
                <w:rFonts w:ascii="Times New Roman"/>
                <w:b w:val="false"/>
                <w:i w:val="false"/>
                <w:color w:val="000000"/>
                <w:sz w:val="20"/>
              </w:rPr>
              <w:t>
4</w:t>
            </w:r>
          </w:p>
          <w:bookmarkEnd w:id="4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412"/>
          <w:p>
            <w:pPr>
              <w:spacing w:after="20"/>
              <w:ind w:left="20"/>
              <w:jc w:val="both"/>
            </w:pPr>
            <w:r>
              <w:rPr>
                <w:rFonts w:ascii="Times New Roman"/>
                <w:b w:val="false"/>
                <w:i w:val="false"/>
                <w:color w:val="000000"/>
                <w:sz w:val="20"/>
              </w:rPr>
              <w:t>
5</w:t>
            </w:r>
          </w:p>
          <w:bookmarkEnd w:id="412"/>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413"/>
          <w:p>
            <w:pPr>
              <w:spacing w:after="20"/>
              <w:ind w:left="20"/>
              <w:jc w:val="both"/>
            </w:pPr>
            <w:r>
              <w:rPr>
                <w:rFonts w:ascii="Times New Roman"/>
                <w:b w:val="false"/>
                <w:i w:val="false"/>
                <w:color w:val="000000"/>
                <w:sz w:val="20"/>
              </w:rPr>
              <w:t>
6</w:t>
            </w:r>
          </w:p>
          <w:bookmarkEnd w:id="413"/>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414"/>
          <w:p>
            <w:pPr>
              <w:spacing w:after="20"/>
              <w:ind w:left="20"/>
              <w:jc w:val="both"/>
            </w:pPr>
            <w:r>
              <w:rPr>
                <w:rFonts w:ascii="Times New Roman"/>
                <w:b w:val="false"/>
                <w:i w:val="false"/>
                <w:color w:val="000000"/>
                <w:sz w:val="20"/>
              </w:rPr>
              <w:t>
7</w:t>
            </w:r>
          </w:p>
          <w:bookmarkEnd w:id="41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415"/>
          <w:p>
            <w:pPr>
              <w:spacing w:after="20"/>
              <w:ind w:left="20"/>
              <w:jc w:val="both"/>
            </w:pPr>
            <w:r>
              <w:rPr>
                <w:rFonts w:ascii="Times New Roman"/>
                <w:b w:val="false"/>
                <w:i w:val="false"/>
                <w:color w:val="000000"/>
                <w:sz w:val="20"/>
              </w:rPr>
              <w:t>
8</w:t>
            </w:r>
          </w:p>
          <w:bookmarkEnd w:id="41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416"/>
          <w:p>
            <w:pPr>
              <w:spacing w:after="20"/>
              <w:ind w:left="20"/>
              <w:jc w:val="both"/>
            </w:pPr>
            <w:r>
              <w:rPr>
                <w:rFonts w:ascii="Times New Roman"/>
                <w:b w:val="false"/>
                <w:i w:val="false"/>
                <w:color w:val="000000"/>
                <w:sz w:val="20"/>
              </w:rPr>
              <w:t>
9</w:t>
            </w:r>
          </w:p>
          <w:bookmarkEnd w:id="41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417"/>
          <w:p>
            <w:pPr>
              <w:spacing w:after="20"/>
              <w:ind w:left="20"/>
              <w:jc w:val="both"/>
            </w:pPr>
            <w:r>
              <w:rPr>
                <w:rFonts w:ascii="Times New Roman"/>
                <w:b w:val="false"/>
                <w:i w:val="false"/>
                <w:color w:val="000000"/>
                <w:sz w:val="20"/>
              </w:rPr>
              <w:t>
10</w:t>
            </w:r>
          </w:p>
          <w:bookmarkEnd w:id="41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418"/>
          <w:p>
            <w:pPr>
              <w:spacing w:after="20"/>
              <w:ind w:left="20"/>
              <w:jc w:val="both"/>
            </w:pPr>
            <w:r>
              <w:rPr>
                <w:rFonts w:ascii="Times New Roman"/>
                <w:b w:val="false"/>
                <w:i w:val="false"/>
                <w:color w:val="000000"/>
                <w:sz w:val="20"/>
              </w:rPr>
              <w:t>
11</w:t>
            </w:r>
          </w:p>
          <w:bookmarkEnd w:id="41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419"/>
          <w:p>
            <w:pPr>
              <w:spacing w:after="20"/>
              <w:ind w:left="20"/>
              <w:jc w:val="both"/>
            </w:pPr>
            <w:r>
              <w:rPr>
                <w:rFonts w:ascii="Times New Roman"/>
                <w:b w:val="false"/>
                <w:i w:val="false"/>
                <w:color w:val="000000"/>
                <w:sz w:val="20"/>
              </w:rPr>
              <w:t>
12</w:t>
            </w:r>
          </w:p>
          <w:bookmarkEnd w:id="41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420"/>
          <w:p>
            <w:pPr>
              <w:spacing w:after="20"/>
              <w:ind w:left="20"/>
              <w:jc w:val="both"/>
            </w:pPr>
            <w:r>
              <w:rPr>
                <w:rFonts w:ascii="Times New Roman"/>
                <w:b w:val="false"/>
                <w:i w:val="false"/>
                <w:color w:val="000000"/>
                <w:sz w:val="20"/>
              </w:rPr>
              <w:t>
13</w:t>
            </w:r>
          </w:p>
          <w:bookmarkEnd w:id="42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421"/>
          <w:p>
            <w:pPr>
              <w:spacing w:after="20"/>
              <w:ind w:left="20"/>
              <w:jc w:val="both"/>
            </w:pPr>
            <w:r>
              <w:rPr>
                <w:rFonts w:ascii="Times New Roman"/>
                <w:b w:val="false"/>
                <w:i w:val="false"/>
                <w:color w:val="000000"/>
                <w:sz w:val="20"/>
              </w:rPr>
              <w:t>
14</w:t>
            </w:r>
          </w:p>
          <w:bookmarkEnd w:id="421"/>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422"/>
          <w:p>
            <w:pPr>
              <w:spacing w:after="20"/>
              <w:ind w:left="20"/>
              <w:jc w:val="both"/>
            </w:pPr>
            <w:r>
              <w:rPr>
                <w:rFonts w:ascii="Times New Roman"/>
                <w:b w:val="false"/>
                <w:i w:val="false"/>
                <w:color w:val="000000"/>
                <w:sz w:val="20"/>
              </w:rPr>
              <w:t>
15</w:t>
            </w:r>
          </w:p>
          <w:bookmarkEnd w:id="42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423"/>
          <w:p>
            <w:pPr>
              <w:spacing w:after="20"/>
              <w:ind w:left="20"/>
              <w:jc w:val="both"/>
            </w:pPr>
            <w:r>
              <w:rPr>
                <w:rFonts w:ascii="Times New Roman"/>
                <w:b w:val="false"/>
                <w:i w:val="false"/>
                <w:color w:val="000000"/>
                <w:sz w:val="20"/>
              </w:rPr>
              <w:t>
16</w:t>
            </w:r>
          </w:p>
          <w:bookmarkEnd w:id="42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424"/>
          <w:p>
            <w:pPr>
              <w:spacing w:after="20"/>
              <w:ind w:left="20"/>
              <w:jc w:val="both"/>
            </w:pPr>
            <w:r>
              <w:rPr>
                <w:rFonts w:ascii="Times New Roman"/>
                <w:b w:val="false"/>
                <w:i w:val="false"/>
                <w:color w:val="000000"/>
                <w:sz w:val="20"/>
              </w:rPr>
              <w:t>
17</w:t>
            </w:r>
          </w:p>
          <w:bookmarkEnd w:id="42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425"/>
          <w:p>
            <w:pPr>
              <w:spacing w:after="20"/>
              <w:ind w:left="20"/>
              <w:jc w:val="both"/>
            </w:pPr>
            <w:r>
              <w:rPr>
                <w:rFonts w:ascii="Times New Roman"/>
                <w:b w:val="false"/>
                <w:i w:val="false"/>
                <w:color w:val="000000"/>
                <w:sz w:val="20"/>
              </w:rPr>
              <w:t>
18</w:t>
            </w:r>
          </w:p>
          <w:bookmarkEnd w:id="425"/>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426"/>
          <w:p>
            <w:pPr>
              <w:spacing w:after="20"/>
              <w:ind w:left="20"/>
              <w:jc w:val="both"/>
            </w:pPr>
            <w:r>
              <w:rPr>
                <w:rFonts w:ascii="Times New Roman"/>
                <w:b w:val="false"/>
                <w:i w:val="false"/>
                <w:color w:val="000000"/>
                <w:sz w:val="20"/>
              </w:rPr>
              <w:t>
19</w:t>
            </w:r>
          </w:p>
          <w:bookmarkEnd w:id="42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427"/>
          <w:p>
            <w:pPr>
              <w:spacing w:after="20"/>
              <w:ind w:left="20"/>
              <w:jc w:val="both"/>
            </w:pPr>
            <w:r>
              <w:rPr>
                <w:rFonts w:ascii="Times New Roman"/>
                <w:b w:val="false"/>
                <w:i w:val="false"/>
                <w:color w:val="000000"/>
                <w:sz w:val="20"/>
              </w:rPr>
              <w:t>
20</w:t>
            </w:r>
          </w:p>
          <w:bookmarkEnd w:id="42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428"/>
          <w:p>
            <w:pPr>
              <w:spacing w:after="20"/>
              <w:ind w:left="20"/>
              <w:jc w:val="both"/>
            </w:pPr>
            <w:r>
              <w:rPr>
                <w:rFonts w:ascii="Times New Roman"/>
                <w:b w:val="false"/>
                <w:i w:val="false"/>
                <w:color w:val="000000"/>
                <w:sz w:val="20"/>
              </w:rPr>
              <w:t>
21</w:t>
            </w:r>
          </w:p>
          <w:bookmarkEnd w:id="42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429"/>
          <w:p>
            <w:pPr>
              <w:spacing w:after="20"/>
              <w:ind w:left="20"/>
              <w:jc w:val="both"/>
            </w:pPr>
            <w:r>
              <w:rPr>
                <w:rFonts w:ascii="Times New Roman"/>
                <w:b w:val="false"/>
                <w:i w:val="false"/>
                <w:color w:val="000000"/>
                <w:sz w:val="20"/>
              </w:rPr>
              <w:t>
22</w:t>
            </w:r>
          </w:p>
          <w:bookmarkEnd w:id="42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430"/>
          <w:p>
            <w:pPr>
              <w:spacing w:after="20"/>
              <w:ind w:left="20"/>
              <w:jc w:val="both"/>
            </w:pPr>
            <w:r>
              <w:rPr>
                <w:rFonts w:ascii="Times New Roman"/>
                <w:b w:val="false"/>
                <w:i w:val="false"/>
                <w:color w:val="000000"/>
                <w:sz w:val="20"/>
              </w:rPr>
              <w:t>
23</w:t>
            </w:r>
          </w:p>
          <w:bookmarkEnd w:id="43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431"/>
          <w:p>
            <w:pPr>
              <w:spacing w:after="20"/>
              <w:ind w:left="20"/>
              <w:jc w:val="both"/>
            </w:pPr>
            <w:r>
              <w:rPr>
                <w:rFonts w:ascii="Times New Roman"/>
                <w:b w:val="false"/>
                <w:i w:val="false"/>
                <w:color w:val="000000"/>
                <w:sz w:val="20"/>
              </w:rPr>
              <w:t>
24</w:t>
            </w:r>
          </w:p>
          <w:bookmarkEnd w:id="43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432"/>
          <w:p>
            <w:pPr>
              <w:spacing w:after="20"/>
              <w:ind w:left="20"/>
              <w:jc w:val="both"/>
            </w:pPr>
            <w:r>
              <w:rPr>
                <w:rFonts w:ascii="Times New Roman"/>
                <w:b w:val="false"/>
                <w:i w:val="false"/>
                <w:color w:val="000000"/>
                <w:sz w:val="20"/>
              </w:rPr>
              <w:t>
25</w:t>
            </w:r>
          </w:p>
          <w:bookmarkEnd w:id="43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433"/>
          <w:p>
            <w:pPr>
              <w:spacing w:after="20"/>
              <w:ind w:left="20"/>
              <w:jc w:val="both"/>
            </w:pPr>
            <w:r>
              <w:rPr>
                <w:rFonts w:ascii="Times New Roman"/>
                <w:b w:val="false"/>
                <w:i w:val="false"/>
                <w:color w:val="000000"/>
                <w:sz w:val="20"/>
              </w:rPr>
              <w:t>
26</w:t>
            </w:r>
          </w:p>
          <w:bookmarkEnd w:id="43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434"/>
          <w:p>
            <w:pPr>
              <w:spacing w:after="20"/>
              <w:ind w:left="20"/>
              <w:jc w:val="both"/>
            </w:pPr>
            <w:r>
              <w:rPr>
                <w:rFonts w:ascii="Times New Roman"/>
                <w:b w:val="false"/>
                <w:i w:val="false"/>
                <w:color w:val="000000"/>
                <w:sz w:val="20"/>
              </w:rPr>
              <w:t>
27</w:t>
            </w:r>
          </w:p>
          <w:bookmarkEnd w:id="43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435"/>
          <w:p>
            <w:pPr>
              <w:spacing w:after="20"/>
              <w:ind w:left="20"/>
              <w:jc w:val="both"/>
            </w:pPr>
            <w:r>
              <w:rPr>
                <w:rFonts w:ascii="Times New Roman"/>
                <w:b w:val="false"/>
                <w:i w:val="false"/>
                <w:color w:val="000000"/>
                <w:sz w:val="20"/>
              </w:rPr>
              <w:t>
28</w:t>
            </w:r>
          </w:p>
          <w:bookmarkEnd w:id="43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436"/>
          <w:p>
            <w:pPr>
              <w:spacing w:after="20"/>
              <w:ind w:left="20"/>
              <w:jc w:val="both"/>
            </w:pPr>
            <w:r>
              <w:rPr>
                <w:rFonts w:ascii="Times New Roman"/>
                <w:b w:val="false"/>
                <w:i w:val="false"/>
                <w:color w:val="000000"/>
                <w:sz w:val="20"/>
              </w:rPr>
              <w:t>
29</w:t>
            </w:r>
          </w:p>
          <w:bookmarkEnd w:id="43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437"/>
          <w:p>
            <w:pPr>
              <w:spacing w:after="20"/>
              <w:ind w:left="20"/>
              <w:jc w:val="both"/>
            </w:pPr>
            <w:r>
              <w:rPr>
                <w:rFonts w:ascii="Times New Roman"/>
                <w:b w:val="false"/>
                <w:i w:val="false"/>
                <w:color w:val="000000"/>
                <w:sz w:val="20"/>
              </w:rPr>
              <w:t>
30</w:t>
            </w:r>
          </w:p>
          <w:bookmarkEnd w:id="43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438"/>
          <w:p>
            <w:pPr>
              <w:spacing w:after="20"/>
              <w:ind w:left="20"/>
              <w:jc w:val="both"/>
            </w:pPr>
            <w:r>
              <w:rPr>
                <w:rFonts w:ascii="Times New Roman"/>
                <w:b w:val="false"/>
                <w:i w:val="false"/>
                <w:color w:val="000000"/>
                <w:sz w:val="20"/>
              </w:rPr>
              <w:t>
31</w:t>
            </w:r>
          </w:p>
          <w:bookmarkEnd w:id="43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439"/>
          <w:p>
            <w:pPr>
              <w:spacing w:after="20"/>
              <w:ind w:left="20"/>
              <w:jc w:val="both"/>
            </w:pPr>
            <w:r>
              <w:rPr>
                <w:rFonts w:ascii="Times New Roman"/>
                <w:b w:val="false"/>
                <w:i w:val="false"/>
                <w:color w:val="000000"/>
                <w:sz w:val="20"/>
              </w:rPr>
              <w:t>
32</w:t>
            </w:r>
          </w:p>
          <w:bookmarkEnd w:id="43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440"/>
          <w:p>
            <w:pPr>
              <w:spacing w:after="20"/>
              <w:ind w:left="20"/>
              <w:jc w:val="both"/>
            </w:pPr>
            <w:r>
              <w:rPr>
                <w:rFonts w:ascii="Times New Roman"/>
                <w:b w:val="false"/>
                <w:i w:val="false"/>
                <w:color w:val="000000"/>
                <w:sz w:val="20"/>
              </w:rPr>
              <w:t>
33</w:t>
            </w:r>
          </w:p>
          <w:bookmarkEnd w:id="44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441"/>
          <w:p>
            <w:pPr>
              <w:spacing w:after="20"/>
              <w:ind w:left="20"/>
              <w:jc w:val="both"/>
            </w:pPr>
            <w:r>
              <w:rPr>
                <w:rFonts w:ascii="Times New Roman"/>
                <w:b w:val="false"/>
                <w:i w:val="false"/>
                <w:color w:val="000000"/>
                <w:sz w:val="20"/>
              </w:rPr>
              <w:t>
34</w:t>
            </w:r>
          </w:p>
          <w:bookmarkEnd w:id="44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442"/>
          <w:p>
            <w:pPr>
              <w:spacing w:after="20"/>
              <w:ind w:left="20"/>
              <w:jc w:val="both"/>
            </w:pPr>
            <w:r>
              <w:rPr>
                <w:rFonts w:ascii="Times New Roman"/>
                <w:b w:val="false"/>
                <w:i w:val="false"/>
                <w:color w:val="000000"/>
                <w:sz w:val="20"/>
              </w:rPr>
              <w:t>
35</w:t>
            </w:r>
          </w:p>
          <w:bookmarkEnd w:id="44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443"/>
          <w:p>
            <w:pPr>
              <w:spacing w:after="20"/>
              <w:ind w:left="20"/>
              <w:jc w:val="both"/>
            </w:pPr>
            <w:r>
              <w:rPr>
                <w:rFonts w:ascii="Times New Roman"/>
                <w:b w:val="false"/>
                <w:i w:val="false"/>
                <w:color w:val="000000"/>
                <w:sz w:val="20"/>
              </w:rPr>
              <w:t>
36</w:t>
            </w:r>
          </w:p>
          <w:bookmarkEnd w:id="44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444"/>
          <w:p>
            <w:pPr>
              <w:spacing w:after="20"/>
              <w:ind w:left="20"/>
              <w:jc w:val="both"/>
            </w:pPr>
            <w:r>
              <w:rPr>
                <w:rFonts w:ascii="Times New Roman"/>
                <w:b w:val="false"/>
                <w:i w:val="false"/>
                <w:color w:val="000000"/>
                <w:sz w:val="20"/>
              </w:rPr>
              <w:t>
37</w:t>
            </w:r>
          </w:p>
          <w:bookmarkEnd w:id="4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445"/>
          <w:p>
            <w:pPr>
              <w:spacing w:after="20"/>
              <w:ind w:left="20"/>
              <w:jc w:val="both"/>
            </w:pPr>
            <w:r>
              <w:rPr>
                <w:rFonts w:ascii="Times New Roman"/>
                <w:b w:val="false"/>
                <w:i w:val="false"/>
                <w:color w:val="000000"/>
                <w:sz w:val="20"/>
              </w:rPr>
              <w:t>
38</w:t>
            </w:r>
          </w:p>
          <w:bookmarkEnd w:id="445"/>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446"/>
          <w:p>
            <w:pPr>
              <w:spacing w:after="20"/>
              <w:ind w:left="20"/>
              <w:jc w:val="both"/>
            </w:pPr>
            <w:r>
              <w:rPr>
                <w:rFonts w:ascii="Times New Roman"/>
                <w:b w:val="false"/>
                <w:i w:val="false"/>
                <w:color w:val="000000"/>
                <w:sz w:val="20"/>
              </w:rPr>
              <w:t>
39</w:t>
            </w:r>
          </w:p>
          <w:bookmarkEnd w:id="446"/>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447"/>
          <w:p>
            <w:pPr>
              <w:spacing w:after="20"/>
              <w:ind w:left="20"/>
              <w:jc w:val="both"/>
            </w:pPr>
            <w:r>
              <w:rPr>
                <w:rFonts w:ascii="Times New Roman"/>
                <w:b w:val="false"/>
                <w:i w:val="false"/>
                <w:color w:val="000000"/>
                <w:sz w:val="20"/>
              </w:rPr>
              <w:t>
40</w:t>
            </w:r>
          </w:p>
          <w:bookmarkEnd w:id="44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448"/>
          <w:p>
            <w:pPr>
              <w:spacing w:after="20"/>
              <w:ind w:left="20"/>
              <w:jc w:val="both"/>
            </w:pPr>
            <w:r>
              <w:rPr>
                <w:rFonts w:ascii="Times New Roman"/>
                <w:b w:val="false"/>
                <w:i w:val="false"/>
                <w:color w:val="000000"/>
                <w:sz w:val="20"/>
              </w:rPr>
              <w:t>
41</w:t>
            </w:r>
          </w:p>
          <w:bookmarkEnd w:id="44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449"/>
          <w:p>
            <w:pPr>
              <w:spacing w:after="20"/>
              <w:ind w:left="20"/>
              <w:jc w:val="both"/>
            </w:pPr>
            <w:r>
              <w:rPr>
                <w:rFonts w:ascii="Times New Roman"/>
                <w:b w:val="false"/>
                <w:i w:val="false"/>
                <w:color w:val="000000"/>
                <w:sz w:val="20"/>
              </w:rPr>
              <w:t>
42</w:t>
            </w:r>
          </w:p>
          <w:bookmarkEnd w:id="44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450"/>
          <w:p>
            <w:pPr>
              <w:spacing w:after="20"/>
              <w:ind w:left="20"/>
              <w:jc w:val="both"/>
            </w:pPr>
            <w:r>
              <w:rPr>
                <w:rFonts w:ascii="Times New Roman"/>
                <w:b w:val="false"/>
                <w:i w:val="false"/>
                <w:color w:val="000000"/>
                <w:sz w:val="20"/>
              </w:rPr>
              <w:t>
43</w:t>
            </w:r>
          </w:p>
          <w:bookmarkEnd w:id="45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451"/>
          <w:p>
            <w:pPr>
              <w:spacing w:after="20"/>
              <w:ind w:left="20"/>
              <w:jc w:val="both"/>
            </w:pPr>
            <w:r>
              <w:rPr>
                <w:rFonts w:ascii="Times New Roman"/>
                <w:b w:val="false"/>
                <w:i w:val="false"/>
                <w:color w:val="000000"/>
                <w:sz w:val="20"/>
              </w:rPr>
              <w:t>
44</w:t>
            </w:r>
          </w:p>
          <w:bookmarkEnd w:id="451"/>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452"/>
          <w:p>
            <w:pPr>
              <w:spacing w:after="20"/>
              <w:ind w:left="20"/>
              <w:jc w:val="both"/>
            </w:pPr>
            <w:r>
              <w:rPr>
                <w:rFonts w:ascii="Times New Roman"/>
                <w:b w:val="false"/>
                <w:i w:val="false"/>
                <w:color w:val="000000"/>
                <w:sz w:val="20"/>
              </w:rPr>
              <w:t>
45</w:t>
            </w:r>
          </w:p>
          <w:bookmarkEnd w:id="45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453"/>
          <w:p>
            <w:pPr>
              <w:spacing w:after="20"/>
              <w:ind w:left="20"/>
              <w:jc w:val="both"/>
            </w:pPr>
            <w:r>
              <w:rPr>
                <w:rFonts w:ascii="Times New Roman"/>
                <w:b w:val="false"/>
                <w:i w:val="false"/>
                <w:color w:val="000000"/>
                <w:sz w:val="20"/>
              </w:rPr>
              <w:t>
46</w:t>
            </w:r>
          </w:p>
          <w:bookmarkEnd w:id="45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454"/>
          <w:p>
            <w:pPr>
              <w:spacing w:after="20"/>
              <w:ind w:left="20"/>
              <w:jc w:val="both"/>
            </w:pPr>
            <w:r>
              <w:rPr>
                <w:rFonts w:ascii="Times New Roman"/>
                <w:b w:val="false"/>
                <w:i w:val="false"/>
                <w:color w:val="000000"/>
                <w:sz w:val="20"/>
              </w:rPr>
              <w:t>
47</w:t>
            </w:r>
          </w:p>
          <w:bookmarkEnd w:id="45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455"/>
          <w:p>
            <w:pPr>
              <w:spacing w:after="20"/>
              <w:ind w:left="20"/>
              <w:jc w:val="both"/>
            </w:pPr>
            <w:r>
              <w:rPr>
                <w:rFonts w:ascii="Times New Roman"/>
                <w:b w:val="false"/>
                <w:i w:val="false"/>
                <w:color w:val="000000"/>
                <w:sz w:val="20"/>
              </w:rPr>
              <w:t>
48</w:t>
            </w:r>
          </w:p>
          <w:bookmarkEnd w:id="455"/>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456"/>
          <w:p>
            <w:pPr>
              <w:spacing w:after="20"/>
              <w:ind w:left="20"/>
              <w:jc w:val="both"/>
            </w:pPr>
            <w:r>
              <w:rPr>
                <w:rFonts w:ascii="Times New Roman"/>
                <w:b w:val="false"/>
                <w:i w:val="false"/>
                <w:color w:val="000000"/>
                <w:sz w:val="20"/>
              </w:rPr>
              <w:t>
49</w:t>
            </w:r>
          </w:p>
          <w:bookmarkEnd w:id="45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457"/>
          <w:p>
            <w:pPr>
              <w:spacing w:after="20"/>
              <w:ind w:left="20"/>
              <w:jc w:val="both"/>
            </w:pPr>
            <w:r>
              <w:rPr>
                <w:rFonts w:ascii="Times New Roman"/>
                <w:b w:val="false"/>
                <w:i w:val="false"/>
                <w:color w:val="000000"/>
                <w:sz w:val="20"/>
              </w:rPr>
              <w:t>
50</w:t>
            </w:r>
          </w:p>
          <w:bookmarkEnd w:id="45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458"/>
          <w:p>
            <w:pPr>
              <w:spacing w:after="20"/>
              <w:ind w:left="20"/>
              <w:jc w:val="both"/>
            </w:pPr>
            <w:r>
              <w:rPr>
                <w:rFonts w:ascii="Times New Roman"/>
                <w:b w:val="false"/>
                <w:i w:val="false"/>
                <w:color w:val="000000"/>
                <w:sz w:val="20"/>
              </w:rPr>
              <w:t>
51</w:t>
            </w:r>
          </w:p>
          <w:bookmarkEnd w:id="45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459"/>
          <w:p>
            <w:pPr>
              <w:spacing w:after="20"/>
              <w:ind w:left="20"/>
              <w:jc w:val="both"/>
            </w:pPr>
            <w:r>
              <w:rPr>
                <w:rFonts w:ascii="Times New Roman"/>
                <w:b w:val="false"/>
                <w:i w:val="false"/>
                <w:color w:val="000000"/>
                <w:sz w:val="20"/>
              </w:rPr>
              <w:t>
52</w:t>
            </w:r>
          </w:p>
          <w:bookmarkEnd w:id="45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460"/>
          <w:p>
            <w:pPr>
              <w:spacing w:after="20"/>
              <w:ind w:left="20"/>
              <w:jc w:val="both"/>
            </w:pPr>
            <w:r>
              <w:rPr>
                <w:rFonts w:ascii="Times New Roman"/>
                <w:b w:val="false"/>
                <w:i w:val="false"/>
                <w:color w:val="000000"/>
                <w:sz w:val="20"/>
              </w:rPr>
              <w:t>
53</w:t>
            </w:r>
          </w:p>
          <w:bookmarkEnd w:id="46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461"/>
          <w:p>
            <w:pPr>
              <w:spacing w:after="20"/>
              <w:ind w:left="20"/>
              <w:jc w:val="both"/>
            </w:pPr>
            <w:r>
              <w:rPr>
                <w:rFonts w:ascii="Times New Roman"/>
                <w:b w:val="false"/>
                <w:i w:val="false"/>
                <w:color w:val="000000"/>
                <w:sz w:val="20"/>
              </w:rPr>
              <w:t>
54</w:t>
            </w:r>
          </w:p>
          <w:bookmarkEnd w:id="46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462"/>
          <w:p>
            <w:pPr>
              <w:spacing w:after="20"/>
              <w:ind w:left="20"/>
              <w:jc w:val="both"/>
            </w:pPr>
            <w:r>
              <w:rPr>
                <w:rFonts w:ascii="Times New Roman"/>
                <w:b w:val="false"/>
                <w:i w:val="false"/>
                <w:color w:val="000000"/>
                <w:sz w:val="20"/>
              </w:rPr>
              <w:t>
55</w:t>
            </w:r>
          </w:p>
          <w:bookmarkEnd w:id="46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463"/>
          <w:p>
            <w:pPr>
              <w:spacing w:after="20"/>
              <w:ind w:left="20"/>
              <w:jc w:val="both"/>
            </w:pPr>
            <w:r>
              <w:rPr>
                <w:rFonts w:ascii="Times New Roman"/>
                <w:b w:val="false"/>
                <w:i w:val="false"/>
                <w:color w:val="000000"/>
                <w:sz w:val="20"/>
              </w:rPr>
              <w:t>
56</w:t>
            </w:r>
          </w:p>
          <w:bookmarkEnd w:id="46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464"/>
          <w:p>
            <w:pPr>
              <w:spacing w:after="20"/>
              <w:ind w:left="20"/>
              <w:jc w:val="both"/>
            </w:pPr>
            <w:r>
              <w:rPr>
                <w:rFonts w:ascii="Times New Roman"/>
                <w:b w:val="false"/>
                <w:i w:val="false"/>
                <w:color w:val="000000"/>
                <w:sz w:val="20"/>
              </w:rPr>
              <w:t>
57</w:t>
            </w:r>
          </w:p>
          <w:bookmarkEnd w:id="46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465"/>
          <w:p>
            <w:pPr>
              <w:spacing w:after="20"/>
              <w:ind w:left="20"/>
              <w:jc w:val="both"/>
            </w:pPr>
            <w:r>
              <w:rPr>
                <w:rFonts w:ascii="Times New Roman"/>
                <w:b w:val="false"/>
                <w:i w:val="false"/>
                <w:color w:val="000000"/>
                <w:sz w:val="20"/>
              </w:rPr>
              <w:t>
58</w:t>
            </w:r>
          </w:p>
          <w:bookmarkEnd w:id="46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466"/>
          <w:p>
            <w:pPr>
              <w:spacing w:after="20"/>
              <w:ind w:left="20"/>
              <w:jc w:val="both"/>
            </w:pPr>
            <w:r>
              <w:rPr>
                <w:rFonts w:ascii="Times New Roman"/>
                <w:b w:val="false"/>
                <w:i w:val="false"/>
                <w:color w:val="000000"/>
                <w:sz w:val="20"/>
              </w:rPr>
              <w:t>
59</w:t>
            </w:r>
          </w:p>
          <w:bookmarkEnd w:id="46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467"/>
          <w:p>
            <w:pPr>
              <w:spacing w:after="20"/>
              <w:ind w:left="20"/>
              <w:jc w:val="both"/>
            </w:pPr>
            <w:r>
              <w:rPr>
                <w:rFonts w:ascii="Times New Roman"/>
                <w:b w:val="false"/>
                <w:i w:val="false"/>
                <w:color w:val="000000"/>
                <w:sz w:val="20"/>
              </w:rPr>
              <w:t>
60</w:t>
            </w:r>
          </w:p>
          <w:bookmarkEnd w:id="46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468"/>
          <w:p>
            <w:pPr>
              <w:spacing w:after="20"/>
              <w:ind w:left="20"/>
              <w:jc w:val="both"/>
            </w:pPr>
            <w:r>
              <w:rPr>
                <w:rFonts w:ascii="Times New Roman"/>
                <w:b w:val="false"/>
                <w:i w:val="false"/>
                <w:color w:val="000000"/>
                <w:sz w:val="20"/>
              </w:rPr>
              <w:t>
61</w:t>
            </w:r>
          </w:p>
          <w:bookmarkEnd w:id="468"/>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469"/>
          <w:p>
            <w:pPr>
              <w:spacing w:after="20"/>
              <w:ind w:left="20"/>
              <w:jc w:val="both"/>
            </w:pPr>
            <w:r>
              <w:rPr>
                <w:rFonts w:ascii="Times New Roman"/>
                <w:b w:val="false"/>
                <w:i w:val="false"/>
                <w:color w:val="000000"/>
                <w:sz w:val="20"/>
              </w:rPr>
              <w:t>
62</w:t>
            </w:r>
          </w:p>
          <w:bookmarkEnd w:id="46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470"/>
          <w:p>
            <w:pPr>
              <w:spacing w:after="20"/>
              <w:ind w:left="20"/>
              <w:jc w:val="both"/>
            </w:pPr>
            <w:r>
              <w:rPr>
                <w:rFonts w:ascii="Times New Roman"/>
                <w:b w:val="false"/>
                <w:i w:val="false"/>
                <w:color w:val="000000"/>
                <w:sz w:val="20"/>
              </w:rPr>
              <w:t>
63</w:t>
            </w:r>
          </w:p>
          <w:bookmarkEnd w:id="47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471"/>
          <w:p>
            <w:pPr>
              <w:spacing w:after="20"/>
              <w:ind w:left="20"/>
              <w:jc w:val="both"/>
            </w:pPr>
            <w:r>
              <w:rPr>
                <w:rFonts w:ascii="Times New Roman"/>
                <w:b w:val="false"/>
                <w:i w:val="false"/>
                <w:color w:val="000000"/>
                <w:sz w:val="20"/>
              </w:rPr>
              <w:t>
64</w:t>
            </w:r>
          </w:p>
          <w:bookmarkEnd w:id="47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472"/>
          <w:p>
            <w:pPr>
              <w:spacing w:after="20"/>
              <w:ind w:left="20"/>
              <w:jc w:val="both"/>
            </w:pPr>
            <w:r>
              <w:rPr>
                <w:rFonts w:ascii="Times New Roman"/>
                <w:b w:val="false"/>
                <w:i w:val="false"/>
                <w:color w:val="000000"/>
                <w:sz w:val="20"/>
              </w:rPr>
              <w:t>
65</w:t>
            </w:r>
          </w:p>
          <w:bookmarkEnd w:id="47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473"/>
          <w:p>
            <w:pPr>
              <w:spacing w:after="20"/>
              <w:ind w:left="20"/>
              <w:jc w:val="both"/>
            </w:pPr>
            <w:r>
              <w:rPr>
                <w:rFonts w:ascii="Times New Roman"/>
                <w:b w:val="false"/>
                <w:i w:val="false"/>
                <w:color w:val="000000"/>
                <w:sz w:val="20"/>
              </w:rPr>
              <w:t>
66</w:t>
            </w:r>
          </w:p>
          <w:bookmarkEnd w:id="47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474"/>
          <w:p>
            <w:pPr>
              <w:spacing w:after="20"/>
              <w:ind w:left="20"/>
              <w:jc w:val="both"/>
            </w:pPr>
            <w:r>
              <w:rPr>
                <w:rFonts w:ascii="Times New Roman"/>
                <w:b w:val="false"/>
                <w:i w:val="false"/>
                <w:color w:val="000000"/>
                <w:sz w:val="20"/>
              </w:rPr>
              <w:t>
67</w:t>
            </w:r>
          </w:p>
          <w:bookmarkEnd w:id="47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475"/>
          <w:p>
            <w:pPr>
              <w:spacing w:after="20"/>
              <w:ind w:left="20"/>
              <w:jc w:val="both"/>
            </w:pPr>
            <w:r>
              <w:rPr>
                <w:rFonts w:ascii="Times New Roman"/>
                <w:b w:val="false"/>
                <w:i w:val="false"/>
                <w:color w:val="000000"/>
                <w:sz w:val="20"/>
              </w:rPr>
              <w:t>
68</w:t>
            </w:r>
          </w:p>
          <w:bookmarkEnd w:id="47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476"/>
          <w:p>
            <w:pPr>
              <w:spacing w:after="20"/>
              <w:ind w:left="20"/>
              <w:jc w:val="both"/>
            </w:pPr>
            <w:r>
              <w:rPr>
                <w:rFonts w:ascii="Times New Roman"/>
                <w:b w:val="false"/>
                <w:i w:val="false"/>
                <w:color w:val="000000"/>
                <w:sz w:val="20"/>
              </w:rPr>
              <w:t>
69</w:t>
            </w:r>
          </w:p>
          <w:bookmarkEnd w:id="47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477"/>
          <w:p>
            <w:pPr>
              <w:spacing w:after="20"/>
              <w:ind w:left="20"/>
              <w:jc w:val="both"/>
            </w:pPr>
            <w:r>
              <w:rPr>
                <w:rFonts w:ascii="Times New Roman"/>
                <w:b w:val="false"/>
                <w:i w:val="false"/>
                <w:color w:val="000000"/>
                <w:sz w:val="20"/>
              </w:rPr>
              <w:t>
70</w:t>
            </w:r>
          </w:p>
          <w:bookmarkEnd w:id="477"/>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478"/>
          <w:p>
            <w:pPr>
              <w:spacing w:after="20"/>
              <w:ind w:left="20"/>
              <w:jc w:val="both"/>
            </w:pPr>
            <w:r>
              <w:rPr>
                <w:rFonts w:ascii="Times New Roman"/>
                <w:b w:val="false"/>
                <w:i w:val="false"/>
                <w:color w:val="000000"/>
                <w:sz w:val="20"/>
              </w:rPr>
              <w:t>
71</w:t>
            </w:r>
          </w:p>
          <w:bookmarkEnd w:id="47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479"/>
          <w:p>
            <w:pPr>
              <w:spacing w:after="20"/>
              <w:ind w:left="20"/>
              <w:jc w:val="both"/>
            </w:pPr>
            <w:r>
              <w:rPr>
                <w:rFonts w:ascii="Times New Roman"/>
                <w:b w:val="false"/>
                <w:i w:val="false"/>
                <w:color w:val="000000"/>
                <w:sz w:val="20"/>
              </w:rPr>
              <w:t>
72</w:t>
            </w:r>
          </w:p>
          <w:bookmarkEnd w:id="47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480"/>
          <w:p>
            <w:pPr>
              <w:spacing w:after="20"/>
              <w:ind w:left="20"/>
              <w:jc w:val="both"/>
            </w:pPr>
            <w:r>
              <w:rPr>
                <w:rFonts w:ascii="Times New Roman"/>
                <w:b w:val="false"/>
                <w:i w:val="false"/>
                <w:color w:val="000000"/>
                <w:sz w:val="20"/>
              </w:rPr>
              <w:t>
73</w:t>
            </w:r>
          </w:p>
          <w:bookmarkEnd w:id="48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481"/>
          <w:p>
            <w:pPr>
              <w:spacing w:after="20"/>
              <w:ind w:left="20"/>
              <w:jc w:val="both"/>
            </w:pPr>
            <w:r>
              <w:rPr>
                <w:rFonts w:ascii="Times New Roman"/>
                <w:b w:val="false"/>
                <w:i w:val="false"/>
                <w:color w:val="000000"/>
                <w:sz w:val="20"/>
              </w:rPr>
              <w:t>
74</w:t>
            </w:r>
          </w:p>
          <w:bookmarkEnd w:id="481"/>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482"/>
          <w:p>
            <w:pPr>
              <w:spacing w:after="20"/>
              <w:ind w:left="20"/>
              <w:jc w:val="both"/>
            </w:pPr>
            <w:r>
              <w:rPr>
                <w:rFonts w:ascii="Times New Roman"/>
                <w:b w:val="false"/>
                <w:i w:val="false"/>
                <w:color w:val="000000"/>
                <w:sz w:val="20"/>
              </w:rPr>
              <w:t>
75</w:t>
            </w:r>
          </w:p>
          <w:bookmarkEnd w:id="48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483"/>
          <w:p>
            <w:pPr>
              <w:spacing w:after="20"/>
              <w:ind w:left="20"/>
              <w:jc w:val="both"/>
            </w:pPr>
            <w:r>
              <w:rPr>
                <w:rFonts w:ascii="Times New Roman"/>
                <w:b w:val="false"/>
                <w:i w:val="false"/>
                <w:color w:val="000000"/>
                <w:sz w:val="20"/>
              </w:rPr>
              <w:t>
76</w:t>
            </w:r>
          </w:p>
          <w:bookmarkEnd w:id="48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484"/>
          <w:p>
            <w:pPr>
              <w:spacing w:after="20"/>
              <w:ind w:left="20"/>
              <w:jc w:val="both"/>
            </w:pPr>
            <w:r>
              <w:rPr>
                <w:rFonts w:ascii="Times New Roman"/>
                <w:b w:val="false"/>
                <w:i w:val="false"/>
                <w:color w:val="000000"/>
                <w:sz w:val="20"/>
              </w:rPr>
              <w:t>
77</w:t>
            </w:r>
          </w:p>
          <w:bookmarkEnd w:id="48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485"/>
          <w:p>
            <w:pPr>
              <w:spacing w:after="20"/>
              <w:ind w:left="20"/>
              <w:jc w:val="both"/>
            </w:pPr>
            <w:r>
              <w:rPr>
                <w:rFonts w:ascii="Times New Roman"/>
                <w:b w:val="false"/>
                <w:i w:val="false"/>
                <w:color w:val="000000"/>
                <w:sz w:val="20"/>
              </w:rPr>
              <w:t>
78</w:t>
            </w:r>
          </w:p>
          <w:bookmarkEnd w:id="48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486"/>
          <w:p>
            <w:pPr>
              <w:spacing w:after="20"/>
              <w:ind w:left="20"/>
              <w:jc w:val="both"/>
            </w:pPr>
            <w:r>
              <w:rPr>
                <w:rFonts w:ascii="Times New Roman"/>
                <w:b w:val="false"/>
                <w:i w:val="false"/>
                <w:color w:val="000000"/>
                <w:sz w:val="20"/>
              </w:rPr>
              <w:t>
79</w:t>
            </w:r>
          </w:p>
          <w:bookmarkEnd w:id="48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487"/>
          <w:p>
            <w:pPr>
              <w:spacing w:after="20"/>
              <w:ind w:left="20"/>
              <w:jc w:val="both"/>
            </w:pPr>
            <w:r>
              <w:rPr>
                <w:rFonts w:ascii="Times New Roman"/>
                <w:b w:val="false"/>
                <w:i w:val="false"/>
                <w:color w:val="000000"/>
                <w:sz w:val="20"/>
              </w:rPr>
              <w:t>
80</w:t>
            </w:r>
          </w:p>
          <w:bookmarkEnd w:id="48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488"/>
          <w:p>
            <w:pPr>
              <w:spacing w:after="20"/>
              <w:ind w:left="20"/>
              <w:jc w:val="both"/>
            </w:pPr>
            <w:r>
              <w:rPr>
                <w:rFonts w:ascii="Times New Roman"/>
                <w:b w:val="false"/>
                <w:i w:val="false"/>
                <w:color w:val="000000"/>
                <w:sz w:val="20"/>
              </w:rPr>
              <w:t>
81</w:t>
            </w:r>
          </w:p>
          <w:bookmarkEnd w:id="48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489"/>
          <w:p>
            <w:pPr>
              <w:spacing w:after="20"/>
              <w:ind w:left="20"/>
              <w:jc w:val="both"/>
            </w:pPr>
            <w:r>
              <w:rPr>
                <w:rFonts w:ascii="Times New Roman"/>
                <w:b w:val="false"/>
                <w:i w:val="false"/>
                <w:color w:val="000000"/>
                <w:sz w:val="20"/>
              </w:rPr>
              <w:t>
82</w:t>
            </w:r>
          </w:p>
          <w:bookmarkEnd w:id="48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490"/>
          <w:p>
            <w:pPr>
              <w:spacing w:after="20"/>
              <w:ind w:left="20"/>
              <w:jc w:val="both"/>
            </w:pPr>
            <w:r>
              <w:rPr>
                <w:rFonts w:ascii="Times New Roman"/>
                <w:b w:val="false"/>
                <w:i w:val="false"/>
                <w:color w:val="000000"/>
                <w:sz w:val="20"/>
              </w:rPr>
              <w:t>
83</w:t>
            </w:r>
          </w:p>
          <w:bookmarkEnd w:id="49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491"/>
          <w:p>
            <w:pPr>
              <w:spacing w:after="20"/>
              <w:ind w:left="20"/>
              <w:jc w:val="both"/>
            </w:pPr>
            <w:r>
              <w:rPr>
                <w:rFonts w:ascii="Times New Roman"/>
                <w:b w:val="false"/>
                <w:i w:val="false"/>
                <w:color w:val="000000"/>
                <w:sz w:val="20"/>
              </w:rPr>
              <w:t>
84</w:t>
            </w:r>
          </w:p>
          <w:bookmarkEnd w:id="49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492"/>
          <w:p>
            <w:pPr>
              <w:spacing w:after="20"/>
              <w:ind w:left="20"/>
              <w:jc w:val="both"/>
            </w:pPr>
            <w:r>
              <w:rPr>
                <w:rFonts w:ascii="Times New Roman"/>
                <w:b w:val="false"/>
                <w:i w:val="false"/>
                <w:color w:val="000000"/>
                <w:sz w:val="20"/>
              </w:rPr>
              <w:t>
85</w:t>
            </w:r>
          </w:p>
          <w:bookmarkEnd w:id="492"/>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493"/>
          <w:p>
            <w:pPr>
              <w:spacing w:after="20"/>
              <w:ind w:left="20"/>
              <w:jc w:val="both"/>
            </w:pPr>
            <w:r>
              <w:rPr>
                <w:rFonts w:ascii="Times New Roman"/>
                <w:b w:val="false"/>
                <w:i w:val="false"/>
                <w:color w:val="000000"/>
                <w:sz w:val="20"/>
              </w:rPr>
              <w:t>
86</w:t>
            </w:r>
          </w:p>
          <w:bookmarkEnd w:id="49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494"/>
          <w:p>
            <w:pPr>
              <w:spacing w:after="20"/>
              <w:ind w:left="20"/>
              <w:jc w:val="both"/>
            </w:pPr>
            <w:r>
              <w:rPr>
                <w:rFonts w:ascii="Times New Roman"/>
                <w:b w:val="false"/>
                <w:i w:val="false"/>
                <w:color w:val="000000"/>
                <w:sz w:val="20"/>
              </w:rPr>
              <w:t>
87</w:t>
            </w:r>
          </w:p>
          <w:bookmarkEnd w:id="49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495"/>
          <w:p>
            <w:pPr>
              <w:spacing w:after="20"/>
              <w:ind w:left="20"/>
              <w:jc w:val="both"/>
            </w:pPr>
            <w:r>
              <w:rPr>
                <w:rFonts w:ascii="Times New Roman"/>
                <w:b w:val="false"/>
                <w:i w:val="false"/>
                <w:color w:val="000000"/>
                <w:sz w:val="20"/>
              </w:rPr>
              <w:t>
88</w:t>
            </w:r>
          </w:p>
          <w:bookmarkEnd w:id="49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496"/>
          <w:p>
            <w:pPr>
              <w:spacing w:after="20"/>
              <w:ind w:left="20"/>
              <w:jc w:val="both"/>
            </w:pPr>
            <w:r>
              <w:rPr>
                <w:rFonts w:ascii="Times New Roman"/>
                <w:b w:val="false"/>
                <w:i w:val="false"/>
                <w:color w:val="000000"/>
                <w:sz w:val="20"/>
              </w:rPr>
              <w:t>
89</w:t>
            </w:r>
          </w:p>
          <w:bookmarkEnd w:id="496"/>
        </w:tc>
        <w:tc>
          <w:tcPr>
            <w:tcW w:w="0" w:type="auto"/>
            <w:gridSpan w:val="5"/>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497"/>
          <w:p>
            <w:pPr>
              <w:spacing w:after="20"/>
              <w:ind w:left="20"/>
              <w:jc w:val="both"/>
            </w:pPr>
            <w:r>
              <w:rPr>
                <w:rFonts w:ascii="Times New Roman"/>
                <w:b w:val="false"/>
                <w:i w:val="false"/>
                <w:color w:val="000000"/>
                <w:sz w:val="20"/>
              </w:rPr>
              <w:t>
90</w:t>
            </w:r>
          </w:p>
          <w:bookmarkEnd w:id="49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498"/>
          <w:p>
            <w:pPr>
              <w:spacing w:after="20"/>
              <w:ind w:left="20"/>
              <w:jc w:val="both"/>
            </w:pPr>
            <w:r>
              <w:rPr>
                <w:rFonts w:ascii="Times New Roman"/>
                <w:b w:val="false"/>
                <w:i w:val="false"/>
                <w:color w:val="000000"/>
                <w:sz w:val="20"/>
              </w:rPr>
              <w:t>
91</w:t>
            </w:r>
          </w:p>
          <w:bookmarkEnd w:id="49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499"/>
          <w:p>
            <w:pPr>
              <w:spacing w:after="20"/>
              <w:ind w:left="20"/>
              <w:jc w:val="both"/>
            </w:pPr>
            <w:r>
              <w:rPr>
                <w:rFonts w:ascii="Times New Roman"/>
                <w:b w:val="false"/>
                <w:i w:val="false"/>
                <w:color w:val="000000"/>
                <w:sz w:val="20"/>
              </w:rPr>
              <w:t>
92</w:t>
            </w:r>
          </w:p>
          <w:bookmarkEnd w:id="49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500"/>
          <w:p>
            <w:pPr>
              <w:spacing w:after="20"/>
              <w:ind w:left="20"/>
              <w:jc w:val="both"/>
            </w:pPr>
            <w:r>
              <w:rPr>
                <w:rFonts w:ascii="Times New Roman"/>
                <w:b w:val="false"/>
                <w:i w:val="false"/>
                <w:color w:val="000000"/>
                <w:sz w:val="20"/>
              </w:rPr>
              <w:t>
93</w:t>
            </w:r>
          </w:p>
          <w:bookmarkEnd w:id="50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501"/>
          <w:p>
            <w:pPr>
              <w:spacing w:after="20"/>
              <w:ind w:left="20"/>
              <w:jc w:val="both"/>
            </w:pPr>
            <w:r>
              <w:rPr>
                <w:rFonts w:ascii="Times New Roman"/>
                <w:b w:val="false"/>
                <w:i w:val="false"/>
                <w:color w:val="000000"/>
                <w:sz w:val="20"/>
              </w:rPr>
              <w:t>
94</w:t>
            </w:r>
          </w:p>
          <w:bookmarkEnd w:id="50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502"/>
          <w:p>
            <w:pPr>
              <w:spacing w:after="20"/>
              <w:ind w:left="20"/>
              <w:jc w:val="both"/>
            </w:pPr>
            <w:r>
              <w:rPr>
                <w:rFonts w:ascii="Times New Roman"/>
                <w:b w:val="false"/>
                <w:i w:val="false"/>
                <w:color w:val="000000"/>
                <w:sz w:val="20"/>
              </w:rPr>
              <w:t>
95</w:t>
            </w:r>
          </w:p>
          <w:bookmarkEnd w:id="50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503"/>
          <w:p>
            <w:pPr>
              <w:spacing w:after="20"/>
              <w:ind w:left="20"/>
              <w:jc w:val="both"/>
            </w:pPr>
            <w:r>
              <w:rPr>
                <w:rFonts w:ascii="Times New Roman"/>
                <w:b w:val="false"/>
                <w:i w:val="false"/>
                <w:color w:val="000000"/>
                <w:sz w:val="20"/>
              </w:rPr>
              <w:t>
Утвержден:</w:t>
            </w:r>
          </w:p>
          <w:bookmarkEnd w:id="503"/>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6" w:id="50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50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506"/>
          <w:p>
            <w:pPr>
              <w:spacing w:after="20"/>
              <w:ind w:left="20"/>
              <w:jc w:val="both"/>
            </w:pPr>
            <w:r>
              <w:rPr>
                <w:rFonts w:ascii="Times New Roman"/>
                <w:b w:val="false"/>
                <w:i w:val="false"/>
                <w:color w:val="000000"/>
                <w:sz w:val="20"/>
              </w:rPr>
              <w:t>
Организация</w:t>
            </w:r>
          </w:p>
          <w:bookmarkEnd w:id="506"/>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507"/>
          <w:p>
            <w:pPr>
              <w:spacing w:after="20"/>
              <w:ind w:left="20"/>
              <w:jc w:val="both"/>
            </w:pPr>
            <w:r>
              <w:rPr>
                <w:rFonts w:ascii="Times New Roman"/>
                <w:b w:val="false"/>
                <w:i w:val="false"/>
                <w:color w:val="000000"/>
                <w:sz w:val="20"/>
              </w:rPr>
              <w:t>
планируемый период</w:t>
            </w:r>
          </w:p>
          <w:bookmarkEnd w:id="507"/>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"Источники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778"/>
        <w:gridCol w:w="778"/>
        <w:gridCol w:w="778"/>
        <w:gridCol w:w="778"/>
        <w:gridCol w:w="778"/>
        <w:gridCol w:w="779"/>
        <w:gridCol w:w="1929"/>
        <w:gridCol w:w="1930"/>
        <w:gridCol w:w="1209"/>
        <w:gridCol w:w="1355"/>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508"/>
          <w:p>
            <w:pPr>
              <w:spacing w:after="20"/>
              <w:ind w:left="20"/>
              <w:jc w:val="both"/>
            </w:pPr>
            <w:r>
              <w:rPr>
                <w:rFonts w:ascii="Times New Roman"/>
                <w:b w:val="false"/>
                <w:i w:val="false"/>
                <w:color w:val="000000"/>
                <w:sz w:val="20"/>
              </w:rPr>
              <w:t>
№ п/п</w:t>
            </w:r>
          </w:p>
          <w:bookmarkEnd w:id="508"/>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509"/>
          <w:p>
            <w:pPr>
              <w:spacing w:after="20"/>
              <w:ind w:left="20"/>
              <w:jc w:val="both"/>
            </w:pPr>
            <w:r>
              <w:rPr>
                <w:rFonts w:ascii="Times New Roman"/>
                <w:b w:val="false"/>
                <w:i w:val="false"/>
                <w:color w:val="000000"/>
                <w:sz w:val="20"/>
              </w:rPr>
              <w:t>
1</w:t>
            </w:r>
          </w:p>
          <w:bookmarkEnd w:id="509"/>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510"/>
          <w:p>
            <w:pPr>
              <w:spacing w:after="20"/>
              <w:ind w:left="20"/>
              <w:jc w:val="both"/>
            </w:pPr>
            <w:r>
              <w:rPr>
                <w:rFonts w:ascii="Times New Roman"/>
                <w:b w:val="false"/>
                <w:i w:val="false"/>
                <w:color w:val="000000"/>
                <w:sz w:val="20"/>
              </w:rPr>
              <w:t>
1</w:t>
            </w:r>
          </w:p>
          <w:bookmarkEnd w:id="510"/>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511"/>
          <w:p>
            <w:pPr>
              <w:spacing w:after="20"/>
              <w:ind w:left="20"/>
              <w:jc w:val="both"/>
            </w:pPr>
            <w:r>
              <w:rPr>
                <w:rFonts w:ascii="Times New Roman"/>
                <w:b w:val="false"/>
                <w:i w:val="false"/>
                <w:color w:val="000000"/>
                <w:sz w:val="20"/>
              </w:rPr>
              <w:t>
2</w:t>
            </w:r>
          </w:p>
          <w:bookmarkEnd w:id="5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512"/>
          <w:p>
            <w:pPr>
              <w:spacing w:after="20"/>
              <w:ind w:left="20"/>
              <w:jc w:val="both"/>
            </w:pPr>
            <w:r>
              <w:rPr>
                <w:rFonts w:ascii="Times New Roman"/>
                <w:b w:val="false"/>
                <w:i w:val="false"/>
                <w:color w:val="000000"/>
                <w:sz w:val="20"/>
              </w:rPr>
              <w:t>
3</w:t>
            </w:r>
          </w:p>
          <w:bookmarkEnd w:id="5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513"/>
          <w:p>
            <w:pPr>
              <w:spacing w:after="20"/>
              <w:ind w:left="20"/>
              <w:jc w:val="both"/>
            </w:pPr>
            <w:r>
              <w:rPr>
                <w:rFonts w:ascii="Times New Roman"/>
                <w:b w:val="false"/>
                <w:i w:val="false"/>
                <w:color w:val="000000"/>
                <w:sz w:val="20"/>
              </w:rPr>
              <w:t>
4</w:t>
            </w:r>
          </w:p>
          <w:bookmarkEnd w:id="5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514"/>
          <w:p>
            <w:pPr>
              <w:spacing w:after="20"/>
              <w:ind w:left="20"/>
              <w:jc w:val="both"/>
            </w:pPr>
            <w:r>
              <w:rPr>
                <w:rFonts w:ascii="Times New Roman"/>
                <w:b w:val="false"/>
                <w:i w:val="false"/>
                <w:color w:val="000000"/>
                <w:sz w:val="20"/>
              </w:rPr>
              <w:t>
5</w:t>
            </w:r>
          </w:p>
          <w:bookmarkEnd w:id="514"/>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515"/>
          <w:p>
            <w:pPr>
              <w:spacing w:after="20"/>
              <w:ind w:left="20"/>
              <w:jc w:val="both"/>
            </w:pPr>
            <w:r>
              <w:rPr>
                <w:rFonts w:ascii="Times New Roman"/>
                <w:b w:val="false"/>
                <w:i w:val="false"/>
                <w:color w:val="000000"/>
                <w:sz w:val="20"/>
              </w:rPr>
              <w:t>
6</w:t>
            </w:r>
          </w:p>
          <w:bookmarkEnd w:id="51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516"/>
          <w:p>
            <w:pPr>
              <w:spacing w:after="20"/>
              <w:ind w:left="20"/>
              <w:jc w:val="both"/>
            </w:pPr>
            <w:r>
              <w:rPr>
                <w:rFonts w:ascii="Times New Roman"/>
                <w:b w:val="false"/>
                <w:i w:val="false"/>
                <w:color w:val="000000"/>
                <w:sz w:val="20"/>
              </w:rPr>
              <w:t>
7</w:t>
            </w:r>
          </w:p>
          <w:bookmarkEnd w:id="51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517"/>
          <w:p>
            <w:pPr>
              <w:spacing w:after="20"/>
              <w:ind w:left="20"/>
              <w:jc w:val="both"/>
            </w:pPr>
            <w:r>
              <w:rPr>
                <w:rFonts w:ascii="Times New Roman"/>
                <w:b w:val="false"/>
                <w:i w:val="false"/>
                <w:color w:val="000000"/>
                <w:sz w:val="20"/>
              </w:rPr>
              <w:t>
8</w:t>
            </w:r>
          </w:p>
          <w:bookmarkEnd w:id="51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518"/>
          <w:p>
            <w:pPr>
              <w:spacing w:after="20"/>
              <w:ind w:left="20"/>
              <w:jc w:val="both"/>
            </w:pPr>
            <w:r>
              <w:rPr>
                <w:rFonts w:ascii="Times New Roman"/>
                <w:b w:val="false"/>
                <w:i w:val="false"/>
                <w:color w:val="000000"/>
                <w:sz w:val="20"/>
              </w:rPr>
              <w:t>
9</w:t>
            </w:r>
          </w:p>
          <w:bookmarkEnd w:id="51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519"/>
          <w:p>
            <w:pPr>
              <w:spacing w:after="20"/>
              <w:ind w:left="20"/>
              <w:jc w:val="both"/>
            </w:pPr>
            <w:r>
              <w:rPr>
                <w:rFonts w:ascii="Times New Roman"/>
                <w:b w:val="false"/>
                <w:i w:val="false"/>
                <w:color w:val="000000"/>
                <w:sz w:val="20"/>
              </w:rPr>
              <w:t>
10</w:t>
            </w:r>
          </w:p>
          <w:bookmarkEnd w:id="51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520"/>
          <w:p>
            <w:pPr>
              <w:spacing w:after="20"/>
              <w:ind w:left="20"/>
              <w:jc w:val="both"/>
            </w:pPr>
            <w:r>
              <w:rPr>
                <w:rFonts w:ascii="Times New Roman"/>
                <w:b w:val="false"/>
                <w:i w:val="false"/>
                <w:color w:val="000000"/>
                <w:sz w:val="20"/>
              </w:rPr>
              <w:t>
11</w:t>
            </w:r>
          </w:p>
          <w:bookmarkEnd w:id="52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521"/>
          <w:p>
            <w:pPr>
              <w:spacing w:after="20"/>
              <w:ind w:left="20"/>
              <w:jc w:val="both"/>
            </w:pPr>
            <w:r>
              <w:rPr>
                <w:rFonts w:ascii="Times New Roman"/>
                <w:b w:val="false"/>
                <w:i w:val="false"/>
                <w:color w:val="000000"/>
                <w:sz w:val="20"/>
              </w:rPr>
              <w:t>
12</w:t>
            </w:r>
          </w:p>
          <w:bookmarkEnd w:id="52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522"/>
          <w:p>
            <w:pPr>
              <w:spacing w:after="20"/>
              <w:ind w:left="20"/>
              <w:jc w:val="both"/>
            </w:pPr>
            <w:r>
              <w:rPr>
                <w:rFonts w:ascii="Times New Roman"/>
                <w:b w:val="false"/>
                <w:i w:val="false"/>
                <w:color w:val="000000"/>
                <w:sz w:val="20"/>
              </w:rPr>
              <w:t>
13</w:t>
            </w:r>
          </w:p>
          <w:bookmarkEnd w:id="52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523"/>
          <w:p>
            <w:pPr>
              <w:spacing w:after="20"/>
              <w:ind w:left="20"/>
              <w:jc w:val="both"/>
            </w:pPr>
            <w:r>
              <w:rPr>
                <w:rFonts w:ascii="Times New Roman"/>
                <w:b w:val="false"/>
                <w:i w:val="false"/>
                <w:color w:val="000000"/>
                <w:sz w:val="20"/>
              </w:rPr>
              <w:t>
14</w:t>
            </w:r>
          </w:p>
          <w:bookmarkEnd w:id="52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524"/>
          <w:p>
            <w:pPr>
              <w:spacing w:after="20"/>
              <w:ind w:left="20"/>
              <w:jc w:val="both"/>
            </w:pPr>
            <w:r>
              <w:rPr>
                <w:rFonts w:ascii="Times New Roman"/>
                <w:b w:val="false"/>
                <w:i w:val="false"/>
                <w:color w:val="000000"/>
                <w:sz w:val="20"/>
              </w:rPr>
              <w:t>
15</w:t>
            </w:r>
          </w:p>
          <w:bookmarkEnd w:id="52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525"/>
          <w:p>
            <w:pPr>
              <w:spacing w:after="20"/>
              <w:ind w:left="20"/>
              <w:jc w:val="both"/>
            </w:pPr>
            <w:r>
              <w:rPr>
                <w:rFonts w:ascii="Times New Roman"/>
                <w:b w:val="false"/>
                <w:i w:val="false"/>
                <w:color w:val="000000"/>
                <w:sz w:val="20"/>
              </w:rPr>
              <w:t>
16</w:t>
            </w:r>
          </w:p>
          <w:bookmarkEnd w:id="52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526"/>
          <w:p>
            <w:pPr>
              <w:spacing w:after="20"/>
              <w:ind w:left="20"/>
              <w:jc w:val="both"/>
            </w:pPr>
            <w:r>
              <w:rPr>
                <w:rFonts w:ascii="Times New Roman"/>
                <w:b w:val="false"/>
                <w:i w:val="false"/>
                <w:color w:val="000000"/>
                <w:sz w:val="20"/>
              </w:rPr>
              <w:t>
17</w:t>
            </w:r>
          </w:p>
          <w:bookmarkEnd w:id="526"/>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527"/>
          <w:p>
            <w:pPr>
              <w:spacing w:after="20"/>
              <w:ind w:left="20"/>
              <w:jc w:val="both"/>
            </w:pPr>
            <w:r>
              <w:rPr>
                <w:rFonts w:ascii="Times New Roman"/>
                <w:b w:val="false"/>
                <w:i w:val="false"/>
                <w:color w:val="000000"/>
                <w:sz w:val="20"/>
              </w:rPr>
              <w:t>
18</w:t>
            </w:r>
          </w:p>
          <w:bookmarkEnd w:id="52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528"/>
          <w:p>
            <w:pPr>
              <w:spacing w:after="20"/>
              <w:ind w:left="20"/>
              <w:jc w:val="both"/>
            </w:pPr>
            <w:r>
              <w:rPr>
                <w:rFonts w:ascii="Times New Roman"/>
                <w:b w:val="false"/>
                <w:i w:val="false"/>
                <w:color w:val="000000"/>
                <w:sz w:val="20"/>
              </w:rPr>
              <w:t>
19</w:t>
            </w:r>
          </w:p>
          <w:bookmarkEnd w:id="52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529"/>
          <w:p>
            <w:pPr>
              <w:spacing w:after="20"/>
              <w:ind w:left="20"/>
              <w:jc w:val="both"/>
            </w:pPr>
            <w:r>
              <w:rPr>
                <w:rFonts w:ascii="Times New Roman"/>
                <w:b w:val="false"/>
                <w:i w:val="false"/>
                <w:color w:val="000000"/>
                <w:sz w:val="20"/>
              </w:rPr>
              <w:t>
20</w:t>
            </w:r>
          </w:p>
          <w:bookmarkEnd w:id="52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530"/>
          <w:p>
            <w:pPr>
              <w:spacing w:after="20"/>
              <w:ind w:left="20"/>
              <w:jc w:val="both"/>
            </w:pPr>
            <w:r>
              <w:rPr>
                <w:rFonts w:ascii="Times New Roman"/>
                <w:b w:val="false"/>
                <w:i w:val="false"/>
                <w:color w:val="000000"/>
                <w:sz w:val="20"/>
              </w:rPr>
              <w:t>
21</w:t>
            </w:r>
          </w:p>
          <w:bookmarkEnd w:id="53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531"/>
          <w:p>
            <w:pPr>
              <w:spacing w:after="20"/>
              <w:ind w:left="20"/>
              <w:jc w:val="both"/>
            </w:pPr>
            <w:r>
              <w:rPr>
                <w:rFonts w:ascii="Times New Roman"/>
                <w:b w:val="false"/>
                <w:i w:val="false"/>
                <w:color w:val="000000"/>
                <w:sz w:val="20"/>
              </w:rPr>
              <w:t>
22</w:t>
            </w:r>
          </w:p>
          <w:bookmarkEnd w:id="5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532"/>
          <w:p>
            <w:pPr>
              <w:spacing w:after="20"/>
              <w:ind w:left="20"/>
              <w:jc w:val="both"/>
            </w:pPr>
            <w:r>
              <w:rPr>
                <w:rFonts w:ascii="Times New Roman"/>
                <w:b w:val="false"/>
                <w:i w:val="false"/>
                <w:color w:val="000000"/>
                <w:sz w:val="20"/>
              </w:rPr>
              <w:t>
23</w:t>
            </w:r>
          </w:p>
          <w:bookmarkEnd w:id="532"/>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533"/>
          <w:p>
            <w:pPr>
              <w:spacing w:after="20"/>
              <w:ind w:left="20"/>
              <w:jc w:val="both"/>
            </w:pPr>
            <w:r>
              <w:rPr>
                <w:rFonts w:ascii="Times New Roman"/>
                <w:b w:val="false"/>
                <w:i w:val="false"/>
                <w:color w:val="000000"/>
                <w:sz w:val="20"/>
              </w:rPr>
              <w:t>
24</w:t>
            </w:r>
          </w:p>
          <w:bookmarkEnd w:id="53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534"/>
          <w:p>
            <w:pPr>
              <w:spacing w:after="20"/>
              <w:ind w:left="20"/>
              <w:jc w:val="both"/>
            </w:pPr>
            <w:r>
              <w:rPr>
                <w:rFonts w:ascii="Times New Roman"/>
                <w:b w:val="false"/>
                <w:i w:val="false"/>
                <w:color w:val="000000"/>
                <w:sz w:val="20"/>
              </w:rPr>
              <w:t>
25</w:t>
            </w:r>
          </w:p>
          <w:bookmarkEnd w:id="53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535"/>
          <w:p>
            <w:pPr>
              <w:spacing w:after="20"/>
              <w:ind w:left="20"/>
              <w:jc w:val="both"/>
            </w:pPr>
            <w:r>
              <w:rPr>
                <w:rFonts w:ascii="Times New Roman"/>
                <w:b w:val="false"/>
                <w:i w:val="false"/>
                <w:color w:val="000000"/>
                <w:sz w:val="20"/>
              </w:rPr>
              <w:t>
26</w:t>
            </w:r>
          </w:p>
          <w:bookmarkEnd w:id="535"/>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536"/>
          <w:p>
            <w:pPr>
              <w:spacing w:after="20"/>
              <w:ind w:left="20"/>
              <w:jc w:val="both"/>
            </w:pPr>
            <w:r>
              <w:rPr>
                <w:rFonts w:ascii="Times New Roman"/>
                <w:b w:val="false"/>
                <w:i w:val="false"/>
                <w:color w:val="000000"/>
                <w:sz w:val="20"/>
              </w:rPr>
              <w:t>
27</w:t>
            </w:r>
          </w:p>
          <w:bookmarkEnd w:id="536"/>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537"/>
          <w:p>
            <w:pPr>
              <w:spacing w:after="20"/>
              <w:ind w:left="20"/>
              <w:jc w:val="both"/>
            </w:pPr>
            <w:r>
              <w:rPr>
                <w:rFonts w:ascii="Times New Roman"/>
                <w:b w:val="false"/>
                <w:i w:val="false"/>
                <w:color w:val="000000"/>
                <w:sz w:val="20"/>
              </w:rPr>
              <w:t>
28</w:t>
            </w:r>
          </w:p>
          <w:bookmarkEnd w:id="53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538"/>
          <w:p>
            <w:pPr>
              <w:spacing w:after="20"/>
              <w:ind w:left="20"/>
              <w:jc w:val="both"/>
            </w:pPr>
            <w:r>
              <w:rPr>
                <w:rFonts w:ascii="Times New Roman"/>
                <w:b w:val="false"/>
                <w:i w:val="false"/>
                <w:color w:val="000000"/>
                <w:sz w:val="20"/>
              </w:rPr>
              <w:t>
29</w:t>
            </w:r>
          </w:p>
          <w:bookmarkEnd w:id="53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539"/>
          <w:p>
            <w:pPr>
              <w:spacing w:after="20"/>
              <w:ind w:left="20"/>
              <w:jc w:val="both"/>
            </w:pPr>
            <w:r>
              <w:rPr>
                <w:rFonts w:ascii="Times New Roman"/>
                <w:b w:val="false"/>
                <w:i w:val="false"/>
                <w:color w:val="000000"/>
                <w:sz w:val="20"/>
              </w:rPr>
              <w:t>
30</w:t>
            </w:r>
          </w:p>
          <w:bookmarkEnd w:id="53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540"/>
          <w:p>
            <w:pPr>
              <w:spacing w:after="20"/>
              <w:ind w:left="20"/>
              <w:jc w:val="both"/>
            </w:pPr>
            <w:r>
              <w:rPr>
                <w:rFonts w:ascii="Times New Roman"/>
                <w:b w:val="false"/>
                <w:i w:val="false"/>
                <w:color w:val="000000"/>
                <w:sz w:val="20"/>
              </w:rPr>
              <w:t>
31</w:t>
            </w:r>
          </w:p>
          <w:bookmarkEnd w:id="54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541"/>
          <w:p>
            <w:pPr>
              <w:spacing w:after="20"/>
              <w:ind w:left="20"/>
              <w:jc w:val="both"/>
            </w:pPr>
            <w:r>
              <w:rPr>
                <w:rFonts w:ascii="Times New Roman"/>
                <w:b w:val="false"/>
                <w:i w:val="false"/>
                <w:color w:val="000000"/>
                <w:sz w:val="20"/>
              </w:rPr>
              <w:t>
32</w:t>
            </w:r>
          </w:p>
          <w:bookmarkEnd w:id="54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542"/>
          <w:p>
            <w:pPr>
              <w:spacing w:after="20"/>
              <w:ind w:left="20"/>
              <w:jc w:val="both"/>
            </w:pPr>
            <w:r>
              <w:rPr>
                <w:rFonts w:ascii="Times New Roman"/>
                <w:b w:val="false"/>
                <w:i w:val="false"/>
                <w:color w:val="000000"/>
                <w:sz w:val="20"/>
              </w:rPr>
              <w:t>
33</w:t>
            </w:r>
          </w:p>
          <w:bookmarkEnd w:id="54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543"/>
          <w:p>
            <w:pPr>
              <w:spacing w:after="20"/>
              <w:ind w:left="20"/>
              <w:jc w:val="both"/>
            </w:pPr>
            <w:r>
              <w:rPr>
                <w:rFonts w:ascii="Times New Roman"/>
                <w:b w:val="false"/>
                <w:i w:val="false"/>
                <w:color w:val="000000"/>
                <w:sz w:val="20"/>
              </w:rPr>
              <w:t>
34</w:t>
            </w:r>
          </w:p>
          <w:bookmarkEnd w:id="54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544"/>
          <w:p>
            <w:pPr>
              <w:spacing w:after="20"/>
              <w:ind w:left="20"/>
              <w:jc w:val="both"/>
            </w:pPr>
            <w:r>
              <w:rPr>
                <w:rFonts w:ascii="Times New Roman"/>
                <w:b w:val="false"/>
                <w:i w:val="false"/>
                <w:color w:val="000000"/>
                <w:sz w:val="20"/>
              </w:rPr>
              <w:t>
35</w:t>
            </w:r>
          </w:p>
          <w:bookmarkEnd w:id="54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545"/>
          <w:p>
            <w:pPr>
              <w:spacing w:after="20"/>
              <w:ind w:left="20"/>
              <w:jc w:val="both"/>
            </w:pPr>
            <w:r>
              <w:rPr>
                <w:rFonts w:ascii="Times New Roman"/>
                <w:b w:val="false"/>
                <w:i w:val="false"/>
                <w:color w:val="000000"/>
                <w:sz w:val="20"/>
              </w:rPr>
              <w:t>
36</w:t>
            </w:r>
          </w:p>
          <w:bookmarkEnd w:id="545"/>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546"/>
          <w:p>
            <w:pPr>
              <w:spacing w:after="20"/>
              <w:ind w:left="20"/>
              <w:jc w:val="both"/>
            </w:pPr>
            <w:r>
              <w:rPr>
                <w:rFonts w:ascii="Times New Roman"/>
                <w:b w:val="false"/>
                <w:i w:val="false"/>
                <w:color w:val="000000"/>
                <w:sz w:val="20"/>
              </w:rPr>
              <w:t>
37</w:t>
            </w:r>
          </w:p>
          <w:bookmarkEnd w:id="54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547"/>
          <w:p>
            <w:pPr>
              <w:spacing w:after="20"/>
              <w:ind w:left="20"/>
              <w:jc w:val="both"/>
            </w:pPr>
            <w:r>
              <w:rPr>
                <w:rFonts w:ascii="Times New Roman"/>
                <w:b w:val="false"/>
                <w:i w:val="false"/>
                <w:color w:val="000000"/>
                <w:sz w:val="20"/>
              </w:rPr>
              <w:t>
38</w:t>
            </w:r>
          </w:p>
          <w:bookmarkEnd w:id="547"/>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548"/>
          <w:p>
            <w:pPr>
              <w:spacing w:after="20"/>
              <w:ind w:left="20"/>
              <w:jc w:val="both"/>
            </w:pPr>
            <w:r>
              <w:rPr>
                <w:rFonts w:ascii="Times New Roman"/>
                <w:b w:val="false"/>
                <w:i w:val="false"/>
                <w:color w:val="000000"/>
                <w:sz w:val="20"/>
              </w:rPr>
              <w:t>
39</w:t>
            </w:r>
          </w:p>
          <w:bookmarkEnd w:id="54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549"/>
          <w:p>
            <w:pPr>
              <w:spacing w:after="20"/>
              <w:ind w:left="20"/>
              <w:jc w:val="both"/>
            </w:pPr>
            <w:r>
              <w:rPr>
                <w:rFonts w:ascii="Times New Roman"/>
                <w:b w:val="false"/>
                <w:i w:val="false"/>
                <w:color w:val="000000"/>
                <w:sz w:val="20"/>
              </w:rPr>
              <w:t>
40</w:t>
            </w:r>
          </w:p>
          <w:bookmarkEnd w:id="54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550"/>
          <w:p>
            <w:pPr>
              <w:spacing w:after="20"/>
              <w:ind w:left="20"/>
              <w:jc w:val="both"/>
            </w:pPr>
            <w:r>
              <w:rPr>
                <w:rFonts w:ascii="Times New Roman"/>
                <w:b w:val="false"/>
                <w:i w:val="false"/>
                <w:color w:val="000000"/>
                <w:sz w:val="20"/>
              </w:rPr>
              <w:t>
41</w:t>
            </w:r>
          </w:p>
          <w:bookmarkEnd w:id="55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551"/>
          <w:p>
            <w:pPr>
              <w:spacing w:after="20"/>
              <w:ind w:left="20"/>
              <w:jc w:val="both"/>
            </w:pPr>
            <w:r>
              <w:rPr>
                <w:rFonts w:ascii="Times New Roman"/>
                <w:b w:val="false"/>
                <w:i w:val="false"/>
                <w:color w:val="000000"/>
                <w:sz w:val="20"/>
              </w:rPr>
              <w:t>
42</w:t>
            </w:r>
          </w:p>
          <w:bookmarkEnd w:id="55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552"/>
          <w:p>
            <w:pPr>
              <w:spacing w:after="20"/>
              <w:ind w:left="20"/>
              <w:jc w:val="both"/>
            </w:pPr>
            <w:r>
              <w:rPr>
                <w:rFonts w:ascii="Times New Roman"/>
                <w:b w:val="false"/>
                <w:i w:val="false"/>
                <w:color w:val="000000"/>
                <w:sz w:val="20"/>
              </w:rPr>
              <w:t>
43</w:t>
            </w:r>
          </w:p>
          <w:bookmarkEnd w:id="55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553"/>
          <w:p>
            <w:pPr>
              <w:spacing w:after="20"/>
              <w:ind w:left="20"/>
              <w:jc w:val="both"/>
            </w:pPr>
            <w:r>
              <w:rPr>
                <w:rFonts w:ascii="Times New Roman"/>
                <w:b w:val="false"/>
                <w:i w:val="false"/>
                <w:color w:val="000000"/>
                <w:sz w:val="20"/>
              </w:rPr>
              <w:t>
44</w:t>
            </w:r>
          </w:p>
          <w:bookmarkEnd w:id="55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554"/>
          <w:p>
            <w:pPr>
              <w:spacing w:after="20"/>
              <w:ind w:left="20"/>
              <w:jc w:val="both"/>
            </w:pPr>
            <w:r>
              <w:rPr>
                <w:rFonts w:ascii="Times New Roman"/>
                <w:b w:val="false"/>
                <w:i w:val="false"/>
                <w:color w:val="000000"/>
                <w:sz w:val="20"/>
              </w:rPr>
              <w:t>
45</w:t>
            </w:r>
          </w:p>
          <w:bookmarkEnd w:id="554"/>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555"/>
          <w:p>
            <w:pPr>
              <w:spacing w:after="20"/>
              <w:ind w:left="20"/>
              <w:jc w:val="both"/>
            </w:pPr>
            <w:r>
              <w:rPr>
                <w:rFonts w:ascii="Times New Roman"/>
                <w:b w:val="false"/>
                <w:i w:val="false"/>
                <w:color w:val="000000"/>
                <w:sz w:val="20"/>
              </w:rPr>
              <w:t>
46</w:t>
            </w:r>
          </w:p>
          <w:bookmarkEnd w:id="55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556"/>
          <w:p>
            <w:pPr>
              <w:spacing w:after="20"/>
              <w:ind w:left="20"/>
              <w:jc w:val="both"/>
            </w:pPr>
            <w:r>
              <w:rPr>
                <w:rFonts w:ascii="Times New Roman"/>
                <w:b w:val="false"/>
                <w:i w:val="false"/>
                <w:color w:val="000000"/>
                <w:sz w:val="20"/>
              </w:rPr>
              <w:t>
47</w:t>
            </w:r>
          </w:p>
          <w:bookmarkEnd w:id="556"/>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557"/>
          <w:p>
            <w:pPr>
              <w:spacing w:after="20"/>
              <w:ind w:left="20"/>
              <w:jc w:val="both"/>
            </w:pPr>
            <w:r>
              <w:rPr>
                <w:rFonts w:ascii="Times New Roman"/>
                <w:b w:val="false"/>
                <w:i w:val="false"/>
                <w:color w:val="000000"/>
                <w:sz w:val="20"/>
              </w:rPr>
              <w:t>
48</w:t>
            </w:r>
          </w:p>
          <w:bookmarkEnd w:id="557"/>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558"/>
          <w:p>
            <w:pPr>
              <w:spacing w:after="20"/>
              <w:ind w:left="20"/>
              <w:jc w:val="both"/>
            </w:pPr>
            <w:r>
              <w:rPr>
                <w:rFonts w:ascii="Times New Roman"/>
                <w:b w:val="false"/>
                <w:i w:val="false"/>
                <w:color w:val="000000"/>
                <w:sz w:val="20"/>
              </w:rPr>
              <w:t>
49</w:t>
            </w:r>
          </w:p>
          <w:bookmarkEnd w:id="55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559"/>
          <w:p>
            <w:pPr>
              <w:spacing w:after="20"/>
              <w:ind w:left="20"/>
              <w:jc w:val="both"/>
            </w:pPr>
            <w:r>
              <w:rPr>
                <w:rFonts w:ascii="Times New Roman"/>
                <w:b w:val="false"/>
                <w:i w:val="false"/>
                <w:color w:val="000000"/>
                <w:sz w:val="20"/>
              </w:rPr>
              <w:t>
50</w:t>
            </w:r>
          </w:p>
          <w:bookmarkEnd w:id="55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560"/>
          <w:p>
            <w:pPr>
              <w:spacing w:after="20"/>
              <w:ind w:left="20"/>
              <w:jc w:val="both"/>
            </w:pPr>
            <w:r>
              <w:rPr>
                <w:rFonts w:ascii="Times New Roman"/>
                <w:b w:val="false"/>
                <w:i w:val="false"/>
                <w:color w:val="000000"/>
                <w:sz w:val="20"/>
              </w:rPr>
              <w:t>
51</w:t>
            </w:r>
          </w:p>
          <w:bookmarkEnd w:id="560"/>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561"/>
          <w:p>
            <w:pPr>
              <w:spacing w:after="20"/>
              <w:ind w:left="20"/>
              <w:jc w:val="both"/>
            </w:pPr>
            <w:r>
              <w:rPr>
                <w:rFonts w:ascii="Times New Roman"/>
                <w:b w:val="false"/>
                <w:i w:val="false"/>
                <w:color w:val="000000"/>
                <w:sz w:val="20"/>
              </w:rPr>
              <w:t>
52</w:t>
            </w:r>
          </w:p>
          <w:bookmarkEnd w:id="56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562"/>
          <w:p>
            <w:pPr>
              <w:spacing w:after="20"/>
              <w:ind w:left="20"/>
              <w:jc w:val="both"/>
            </w:pPr>
            <w:r>
              <w:rPr>
                <w:rFonts w:ascii="Times New Roman"/>
                <w:b w:val="false"/>
                <w:i w:val="false"/>
                <w:color w:val="000000"/>
                <w:sz w:val="20"/>
              </w:rPr>
              <w:t>
53</w:t>
            </w:r>
          </w:p>
          <w:bookmarkEnd w:id="56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563"/>
          <w:p>
            <w:pPr>
              <w:spacing w:after="20"/>
              <w:ind w:left="20"/>
              <w:jc w:val="both"/>
            </w:pPr>
            <w:r>
              <w:rPr>
                <w:rFonts w:ascii="Times New Roman"/>
                <w:b w:val="false"/>
                <w:i w:val="false"/>
                <w:color w:val="000000"/>
                <w:sz w:val="20"/>
              </w:rPr>
              <w:t>
54</w:t>
            </w:r>
          </w:p>
          <w:bookmarkEnd w:id="563"/>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564"/>
          <w:p>
            <w:pPr>
              <w:spacing w:after="20"/>
              <w:ind w:left="20"/>
              <w:jc w:val="both"/>
            </w:pPr>
            <w:r>
              <w:rPr>
                <w:rFonts w:ascii="Times New Roman"/>
                <w:b w:val="false"/>
                <w:i w:val="false"/>
                <w:color w:val="000000"/>
                <w:sz w:val="20"/>
              </w:rPr>
              <w:t>
55</w:t>
            </w:r>
          </w:p>
          <w:bookmarkEnd w:id="56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565"/>
          <w:p>
            <w:pPr>
              <w:spacing w:after="20"/>
              <w:ind w:left="20"/>
              <w:jc w:val="both"/>
            </w:pPr>
            <w:r>
              <w:rPr>
                <w:rFonts w:ascii="Times New Roman"/>
                <w:b w:val="false"/>
                <w:i w:val="false"/>
                <w:color w:val="000000"/>
                <w:sz w:val="20"/>
              </w:rPr>
              <w:t>
56</w:t>
            </w:r>
          </w:p>
          <w:bookmarkEnd w:id="565"/>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566"/>
          <w:p>
            <w:pPr>
              <w:spacing w:after="20"/>
              <w:ind w:left="20"/>
              <w:jc w:val="both"/>
            </w:pPr>
            <w:r>
              <w:rPr>
                <w:rFonts w:ascii="Times New Roman"/>
                <w:b w:val="false"/>
                <w:i w:val="false"/>
                <w:color w:val="000000"/>
                <w:sz w:val="20"/>
              </w:rPr>
              <w:t>
57</w:t>
            </w:r>
          </w:p>
          <w:bookmarkEnd w:id="566"/>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567"/>
          <w:p>
            <w:pPr>
              <w:spacing w:after="20"/>
              <w:ind w:left="20"/>
              <w:jc w:val="both"/>
            </w:pPr>
            <w:r>
              <w:rPr>
                <w:rFonts w:ascii="Times New Roman"/>
                <w:b w:val="false"/>
                <w:i w:val="false"/>
                <w:color w:val="000000"/>
                <w:sz w:val="20"/>
              </w:rPr>
              <w:t>
58</w:t>
            </w:r>
          </w:p>
          <w:bookmarkEnd w:id="56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568"/>
          <w:p>
            <w:pPr>
              <w:spacing w:after="20"/>
              <w:ind w:left="20"/>
              <w:jc w:val="both"/>
            </w:pPr>
            <w:r>
              <w:rPr>
                <w:rFonts w:ascii="Times New Roman"/>
                <w:b w:val="false"/>
                <w:i w:val="false"/>
                <w:color w:val="000000"/>
                <w:sz w:val="20"/>
              </w:rPr>
              <w:t>
59</w:t>
            </w:r>
          </w:p>
          <w:bookmarkEnd w:id="568"/>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569"/>
          <w:p>
            <w:pPr>
              <w:spacing w:after="20"/>
              <w:ind w:left="20"/>
              <w:jc w:val="both"/>
            </w:pPr>
            <w:r>
              <w:rPr>
                <w:rFonts w:ascii="Times New Roman"/>
                <w:b w:val="false"/>
                <w:i w:val="false"/>
                <w:color w:val="000000"/>
                <w:sz w:val="20"/>
              </w:rPr>
              <w:t>
60</w:t>
            </w:r>
          </w:p>
          <w:bookmarkEnd w:id="569"/>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570"/>
          <w:p>
            <w:pPr>
              <w:spacing w:after="20"/>
              <w:ind w:left="20"/>
              <w:jc w:val="both"/>
            </w:pPr>
            <w:r>
              <w:rPr>
                <w:rFonts w:ascii="Times New Roman"/>
                <w:b w:val="false"/>
                <w:i w:val="false"/>
                <w:color w:val="000000"/>
                <w:sz w:val="20"/>
              </w:rPr>
              <w:t>
61</w:t>
            </w:r>
          </w:p>
          <w:bookmarkEnd w:id="57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571"/>
          <w:p>
            <w:pPr>
              <w:spacing w:after="20"/>
              <w:ind w:left="20"/>
              <w:jc w:val="both"/>
            </w:pPr>
            <w:r>
              <w:rPr>
                <w:rFonts w:ascii="Times New Roman"/>
                <w:b w:val="false"/>
                <w:i w:val="false"/>
                <w:color w:val="000000"/>
                <w:sz w:val="20"/>
              </w:rPr>
              <w:t>
62</w:t>
            </w:r>
          </w:p>
          <w:bookmarkEnd w:id="571"/>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572"/>
          <w:p>
            <w:pPr>
              <w:spacing w:after="20"/>
              <w:ind w:left="20"/>
              <w:jc w:val="both"/>
            </w:pPr>
            <w:r>
              <w:rPr>
                <w:rFonts w:ascii="Times New Roman"/>
                <w:b w:val="false"/>
                <w:i w:val="false"/>
                <w:color w:val="000000"/>
                <w:sz w:val="20"/>
              </w:rPr>
              <w:t>
63</w:t>
            </w:r>
          </w:p>
          <w:bookmarkEnd w:id="572"/>
        </w:tc>
        <w:tc>
          <w:tcPr>
            <w:tcW w:w="0" w:type="auto"/>
            <w:gridSpan w:val="5"/>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573"/>
          <w:p>
            <w:pPr>
              <w:spacing w:after="20"/>
              <w:ind w:left="20"/>
              <w:jc w:val="both"/>
            </w:pPr>
            <w:r>
              <w:rPr>
                <w:rFonts w:ascii="Times New Roman"/>
                <w:b w:val="false"/>
                <w:i w:val="false"/>
                <w:color w:val="000000"/>
                <w:sz w:val="20"/>
              </w:rPr>
              <w:t>
Утвержден:</w:t>
            </w:r>
          </w:p>
          <w:bookmarkEnd w:id="573"/>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574"/>
          <w:p>
            <w:pPr>
              <w:spacing w:after="20"/>
              <w:ind w:left="20"/>
              <w:jc w:val="both"/>
            </w:pPr>
            <w:r>
              <w:rPr>
                <w:rFonts w:ascii="Times New Roman"/>
                <w:b w:val="false"/>
                <w:i w:val="false"/>
                <w:color w:val="000000"/>
                <w:sz w:val="20"/>
              </w:rPr>
              <w:t>
 </w:t>
            </w:r>
          </w:p>
          <w:bookmarkEnd w:id="574"/>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8" w:id="575"/>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57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577"/>
          <w:p>
            <w:pPr>
              <w:spacing w:after="20"/>
              <w:ind w:left="20"/>
              <w:jc w:val="both"/>
            </w:pPr>
            <w:r>
              <w:rPr>
                <w:rFonts w:ascii="Times New Roman"/>
                <w:b w:val="false"/>
                <w:i w:val="false"/>
                <w:color w:val="000000"/>
                <w:sz w:val="20"/>
              </w:rPr>
              <w:t>
Организация</w:t>
            </w:r>
          </w:p>
          <w:bookmarkEnd w:id="577"/>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578"/>
          <w:p>
            <w:pPr>
              <w:spacing w:after="20"/>
              <w:ind w:left="20"/>
              <w:jc w:val="both"/>
            </w:pPr>
            <w:r>
              <w:rPr>
                <w:rFonts w:ascii="Times New Roman"/>
                <w:b w:val="false"/>
                <w:i w:val="false"/>
                <w:color w:val="000000"/>
                <w:sz w:val="20"/>
              </w:rPr>
              <w:t>
планируемый период</w:t>
            </w:r>
          </w:p>
          <w:bookmarkEnd w:id="578"/>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923"/>
        <w:gridCol w:w="596"/>
        <w:gridCol w:w="1094"/>
        <w:gridCol w:w="596"/>
        <w:gridCol w:w="1426"/>
        <w:gridCol w:w="817"/>
        <w:gridCol w:w="1479"/>
        <w:gridCol w:w="1479"/>
        <w:gridCol w:w="926"/>
        <w:gridCol w:w="1039"/>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579"/>
          <w:p>
            <w:pPr>
              <w:spacing w:after="20"/>
              <w:ind w:left="20"/>
              <w:jc w:val="both"/>
            </w:pPr>
            <w:r>
              <w:rPr>
                <w:rFonts w:ascii="Times New Roman"/>
                <w:b w:val="false"/>
                <w:i w:val="false"/>
                <w:color w:val="000000"/>
                <w:sz w:val="20"/>
              </w:rPr>
              <w:t>
№ п/п</w:t>
            </w:r>
          </w:p>
          <w:bookmarkEnd w:id="57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580"/>
          <w:p>
            <w:pPr>
              <w:spacing w:after="20"/>
              <w:ind w:left="20"/>
              <w:jc w:val="both"/>
            </w:pPr>
            <w:r>
              <w:rPr>
                <w:rFonts w:ascii="Times New Roman"/>
                <w:b w:val="false"/>
                <w:i w:val="false"/>
                <w:color w:val="000000"/>
                <w:sz w:val="20"/>
              </w:rPr>
              <w:t>
1</w:t>
            </w:r>
          </w:p>
          <w:bookmarkEnd w:id="580"/>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581"/>
          <w:p>
            <w:pPr>
              <w:spacing w:after="20"/>
              <w:ind w:left="20"/>
              <w:jc w:val="both"/>
            </w:pPr>
            <w:r>
              <w:rPr>
                <w:rFonts w:ascii="Times New Roman"/>
                <w:b w:val="false"/>
                <w:i w:val="false"/>
                <w:color w:val="000000"/>
                <w:sz w:val="20"/>
              </w:rPr>
              <w:t>
1</w:t>
            </w:r>
          </w:p>
          <w:bookmarkEnd w:id="581"/>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582"/>
          <w:p>
            <w:pPr>
              <w:spacing w:after="20"/>
              <w:ind w:left="20"/>
              <w:jc w:val="both"/>
            </w:pPr>
            <w:r>
              <w:rPr>
                <w:rFonts w:ascii="Times New Roman"/>
                <w:b w:val="false"/>
                <w:i w:val="false"/>
                <w:color w:val="000000"/>
                <w:sz w:val="20"/>
              </w:rPr>
              <w:t>
2</w:t>
            </w:r>
          </w:p>
          <w:bookmarkEnd w:id="582"/>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583"/>
          <w:p>
            <w:pPr>
              <w:spacing w:after="20"/>
              <w:ind w:left="20"/>
              <w:jc w:val="both"/>
            </w:pPr>
            <w:r>
              <w:rPr>
                <w:rFonts w:ascii="Times New Roman"/>
                <w:b w:val="false"/>
                <w:i w:val="false"/>
                <w:color w:val="000000"/>
                <w:sz w:val="20"/>
              </w:rPr>
              <w:t>
3</w:t>
            </w:r>
          </w:p>
          <w:bookmarkEnd w:id="583"/>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584"/>
          <w:p>
            <w:pPr>
              <w:spacing w:after="20"/>
              <w:ind w:left="20"/>
              <w:jc w:val="both"/>
            </w:pPr>
            <w:r>
              <w:rPr>
                <w:rFonts w:ascii="Times New Roman"/>
                <w:b w:val="false"/>
                <w:i w:val="false"/>
                <w:color w:val="000000"/>
                <w:sz w:val="20"/>
              </w:rPr>
              <w:t>
4</w:t>
            </w:r>
          </w:p>
          <w:bookmarkEnd w:id="5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585"/>
          <w:p>
            <w:pPr>
              <w:spacing w:after="20"/>
              <w:ind w:left="20"/>
              <w:jc w:val="both"/>
            </w:pPr>
            <w:r>
              <w:rPr>
                <w:rFonts w:ascii="Times New Roman"/>
                <w:b w:val="false"/>
                <w:i w:val="false"/>
                <w:color w:val="000000"/>
                <w:sz w:val="20"/>
              </w:rPr>
              <w:t>
5</w:t>
            </w:r>
          </w:p>
          <w:bookmarkEnd w:id="5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586"/>
          <w:p>
            <w:pPr>
              <w:spacing w:after="20"/>
              <w:ind w:left="20"/>
              <w:jc w:val="both"/>
            </w:pPr>
            <w:r>
              <w:rPr>
                <w:rFonts w:ascii="Times New Roman"/>
                <w:b w:val="false"/>
                <w:i w:val="false"/>
                <w:color w:val="000000"/>
                <w:sz w:val="20"/>
              </w:rPr>
              <w:t>
6</w:t>
            </w:r>
          </w:p>
          <w:bookmarkEnd w:id="5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587"/>
          <w:p>
            <w:pPr>
              <w:spacing w:after="20"/>
              <w:ind w:left="20"/>
              <w:jc w:val="both"/>
            </w:pPr>
            <w:r>
              <w:rPr>
                <w:rFonts w:ascii="Times New Roman"/>
                <w:b w:val="false"/>
                <w:i w:val="false"/>
                <w:color w:val="000000"/>
                <w:sz w:val="20"/>
              </w:rPr>
              <w:t>
7</w:t>
            </w:r>
          </w:p>
          <w:bookmarkEnd w:id="5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588"/>
          <w:p>
            <w:pPr>
              <w:spacing w:after="20"/>
              <w:ind w:left="20"/>
              <w:jc w:val="both"/>
            </w:pPr>
            <w:r>
              <w:rPr>
                <w:rFonts w:ascii="Times New Roman"/>
                <w:b w:val="false"/>
                <w:i w:val="false"/>
                <w:color w:val="000000"/>
                <w:sz w:val="20"/>
              </w:rPr>
              <w:t>
8</w:t>
            </w:r>
          </w:p>
          <w:bookmarkEnd w:id="5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589"/>
          <w:p>
            <w:pPr>
              <w:spacing w:after="20"/>
              <w:ind w:left="20"/>
              <w:jc w:val="both"/>
            </w:pPr>
            <w:r>
              <w:rPr>
                <w:rFonts w:ascii="Times New Roman"/>
                <w:b w:val="false"/>
                <w:i w:val="false"/>
                <w:color w:val="000000"/>
                <w:sz w:val="20"/>
              </w:rPr>
              <w:t>
9</w:t>
            </w:r>
          </w:p>
          <w:bookmarkEnd w:id="5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590"/>
          <w:p>
            <w:pPr>
              <w:spacing w:after="20"/>
              <w:ind w:left="20"/>
              <w:jc w:val="both"/>
            </w:pPr>
            <w:r>
              <w:rPr>
                <w:rFonts w:ascii="Times New Roman"/>
                <w:b w:val="false"/>
                <w:i w:val="false"/>
                <w:color w:val="000000"/>
                <w:sz w:val="20"/>
              </w:rPr>
              <w:t>
10</w:t>
            </w:r>
          </w:p>
          <w:bookmarkEnd w:id="590"/>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591"/>
          <w:p>
            <w:pPr>
              <w:spacing w:after="20"/>
              <w:ind w:left="20"/>
              <w:jc w:val="both"/>
            </w:pPr>
            <w:r>
              <w:rPr>
                <w:rFonts w:ascii="Times New Roman"/>
                <w:b w:val="false"/>
                <w:i w:val="false"/>
                <w:color w:val="000000"/>
                <w:sz w:val="20"/>
              </w:rPr>
              <w:t>
11</w:t>
            </w:r>
          </w:p>
          <w:bookmarkEnd w:id="591"/>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592"/>
          <w:p>
            <w:pPr>
              <w:spacing w:after="20"/>
              <w:ind w:left="20"/>
              <w:jc w:val="both"/>
            </w:pPr>
            <w:r>
              <w:rPr>
                <w:rFonts w:ascii="Times New Roman"/>
                <w:b w:val="false"/>
                <w:i w:val="false"/>
                <w:color w:val="000000"/>
                <w:sz w:val="20"/>
              </w:rPr>
              <w:t>
12</w:t>
            </w:r>
          </w:p>
          <w:bookmarkEnd w:id="5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593"/>
          <w:p>
            <w:pPr>
              <w:spacing w:after="20"/>
              <w:ind w:left="20"/>
              <w:jc w:val="both"/>
            </w:pPr>
            <w:r>
              <w:rPr>
                <w:rFonts w:ascii="Times New Roman"/>
                <w:b w:val="false"/>
                <w:i w:val="false"/>
                <w:color w:val="000000"/>
                <w:sz w:val="20"/>
              </w:rPr>
              <w:t>
13</w:t>
            </w:r>
          </w:p>
          <w:bookmarkEnd w:id="5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594"/>
          <w:p>
            <w:pPr>
              <w:spacing w:after="20"/>
              <w:ind w:left="20"/>
              <w:jc w:val="both"/>
            </w:pPr>
            <w:r>
              <w:rPr>
                <w:rFonts w:ascii="Times New Roman"/>
                <w:b w:val="false"/>
                <w:i w:val="false"/>
                <w:color w:val="000000"/>
                <w:sz w:val="20"/>
              </w:rPr>
              <w:t>
14</w:t>
            </w:r>
          </w:p>
          <w:bookmarkEnd w:id="5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595"/>
          <w:p>
            <w:pPr>
              <w:spacing w:after="20"/>
              <w:ind w:left="20"/>
              <w:jc w:val="both"/>
            </w:pPr>
            <w:r>
              <w:rPr>
                <w:rFonts w:ascii="Times New Roman"/>
                <w:b w:val="false"/>
                <w:i w:val="false"/>
                <w:color w:val="000000"/>
                <w:sz w:val="20"/>
              </w:rPr>
              <w:t>
15</w:t>
            </w:r>
          </w:p>
          <w:bookmarkEnd w:id="5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596"/>
          <w:p>
            <w:pPr>
              <w:spacing w:after="20"/>
              <w:ind w:left="20"/>
              <w:jc w:val="both"/>
            </w:pPr>
            <w:r>
              <w:rPr>
                <w:rFonts w:ascii="Times New Roman"/>
                <w:b w:val="false"/>
                <w:i w:val="false"/>
                <w:color w:val="000000"/>
                <w:sz w:val="20"/>
              </w:rPr>
              <w:t>
16</w:t>
            </w:r>
          </w:p>
          <w:bookmarkEnd w:id="5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597"/>
          <w:p>
            <w:pPr>
              <w:spacing w:after="20"/>
              <w:ind w:left="20"/>
              <w:jc w:val="both"/>
            </w:pPr>
            <w:r>
              <w:rPr>
                <w:rFonts w:ascii="Times New Roman"/>
                <w:b w:val="false"/>
                <w:i w:val="false"/>
                <w:color w:val="000000"/>
                <w:sz w:val="20"/>
              </w:rPr>
              <w:t>
17</w:t>
            </w:r>
          </w:p>
          <w:bookmarkEnd w:id="597"/>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598"/>
          <w:p>
            <w:pPr>
              <w:spacing w:after="20"/>
              <w:ind w:left="20"/>
              <w:jc w:val="both"/>
            </w:pPr>
            <w:r>
              <w:rPr>
                <w:rFonts w:ascii="Times New Roman"/>
                <w:b w:val="false"/>
                <w:i w:val="false"/>
                <w:color w:val="000000"/>
                <w:sz w:val="20"/>
              </w:rPr>
              <w:t>
18</w:t>
            </w:r>
          </w:p>
          <w:bookmarkEnd w:id="598"/>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599"/>
          <w:p>
            <w:pPr>
              <w:spacing w:after="20"/>
              <w:ind w:left="20"/>
              <w:jc w:val="both"/>
            </w:pPr>
            <w:r>
              <w:rPr>
                <w:rFonts w:ascii="Times New Roman"/>
                <w:b w:val="false"/>
                <w:i w:val="false"/>
                <w:color w:val="000000"/>
                <w:sz w:val="20"/>
              </w:rPr>
              <w:t>
19</w:t>
            </w:r>
          </w:p>
          <w:bookmarkEnd w:id="5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600"/>
          <w:p>
            <w:pPr>
              <w:spacing w:after="20"/>
              <w:ind w:left="20"/>
              <w:jc w:val="both"/>
            </w:pPr>
            <w:r>
              <w:rPr>
                <w:rFonts w:ascii="Times New Roman"/>
                <w:b w:val="false"/>
                <w:i w:val="false"/>
                <w:color w:val="000000"/>
                <w:sz w:val="20"/>
              </w:rPr>
              <w:t>
20</w:t>
            </w:r>
          </w:p>
          <w:bookmarkEnd w:id="6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601"/>
          <w:p>
            <w:pPr>
              <w:spacing w:after="20"/>
              <w:ind w:left="20"/>
              <w:jc w:val="both"/>
            </w:pPr>
            <w:r>
              <w:rPr>
                <w:rFonts w:ascii="Times New Roman"/>
                <w:b w:val="false"/>
                <w:i w:val="false"/>
                <w:color w:val="000000"/>
                <w:sz w:val="20"/>
              </w:rPr>
              <w:t>
21</w:t>
            </w:r>
          </w:p>
          <w:bookmarkEnd w:id="6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602"/>
          <w:p>
            <w:pPr>
              <w:spacing w:after="20"/>
              <w:ind w:left="20"/>
              <w:jc w:val="both"/>
            </w:pPr>
            <w:r>
              <w:rPr>
                <w:rFonts w:ascii="Times New Roman"/>
                <w:b w:val="false"/>
                <w:i w:val="false"/>
                <w:color w:val="000000"/>
                <w:sz w:val="20"/>
              </w:rPr>
              <w:t>
22</w:t>
            </w:r>
          </w:p>
          <w:bookmarkEnd w:id="6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603"/>
          <w:p>
            <w:pPr>
              <w:spacing w:after="20"/>
              <w:ind w:left="20"/>
              <w:jc w:val="both"/>
            </w:pPr>
            <w:r>
              <w:rPr>
                <w:rFonts w:ascii="Times New Roman"/>
                <w:b w:val="false"/>
                <w:i w:val="false"/>
                <w:color w:val="000000"/>
                <w:sz w:val="20"/>
              </w:rPr>
              <w:t>
23</w:t>
            </w:r>
          </w:p>
          <w:bookmarkEnd w:id="6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604"/>
          <w:p>
            <w:pPr>
              <w:spacing w:after="20"/>
              <w:ind w:left="20"/>
              <w:jc w:val="both"/>
            </w:pPr>
            <w:r>
              <w:rPr>
                <w:rFonts w:ascii="Times New Roman"/>
                <w:b w:val="false"/>
                <w:i w:val="false"/>
                <w:color w:val="000000"/>
                <w:sz w:val="20"/>
              </w:rPr>
              <w:t>
24</w:t>
            </w:r>
          </w:p>
          <w:bookmarkEnd w:id="60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605"/>
          <w:p>
            <w:pPr>
              <w:spacing w:after="20"/>
              <w:ind w:left="20"/>
              <w:jc w:val="both"/>
            </w:pPr>
            <w:r>
              <w:rPr>
                <w:rFonts w:ascii="Times New Roman"/>
                <w:b w:val="false"/>
                <w:i w:val="false"/>
                <w:color w:val="000000"/>
                <w:sz w:val="20"/>
              </w:rPr>
              <w:t>
25</w:t>
            </w:r>
          </w:p>
          <w:bookmarkEnd w:id="605"/>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606"/>
          <w:p>
            <w:pPr>
              <w:spacing w:after="20"/>
              <w:ind w:left="20"/>
              <w:jc w:val="both"/>
            </w:pPr>
            <w:r>
              <w:rPr>
                <w:rFonts w:ascii="Times New Roman"/>
                <w:b w:val="false"/>
                <w:i w:val="false"/>
                <w:color w:val="000000"/>
                <w:sz w:val="20"/>
              </w:rPr>
              <w:t>
26</w:t>
            </w:r>
          </w:p>
          <w:bookmarkEnd w:id="6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607"/>
          <w:p>
            <w:pPr>
              <w:spacing w:after="20"/>
              <w:ind w:left="20"/>
              <w:jc w:val="both"/>
            </w:pPr>
            <w:r>
              <w:rPr>
                <w:rFonts w:ascii="Times New Roman"/>
                <w:b w:val="false"/>
                <w:i w:val="false"/>
                <w:color w:val="000000"/>
                <w:sz w:val="20"/>
              </w:rPr>
              <w:t>
27</w:t>
            </w:r>
          </w:p>
          <w:bookmarkEnd w:id="6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608"/>
          <w:p>
            <w:pPr>
              <w:spacing w:after="20"/>
              <w:ind w:left="20"/>
              <w:jc w:val="both"/>
            </w:pPr>
            <w:r>
              <w:rPr>
                <w:rFonts w:ascii="Times New Roman"/>
                <w:b w:val="false"/>
                <w:i w:val="false"/>
                <w:color w:val="000000"/>
                <w:sz w:val="20"/>
              </w:rPr>
              <w:t>
28</w:t>
            </w:r>
          </w:p>
          <w:bookmarkEnd w:id="6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609"/>
          <w:p>
            <w:pPr>
              <w:spacing w:after="20"/>
              <w:ind w:left="20"/>
              <w:jc w:val="both"/>
            </w:pPr>
            <w:r>
              <w:rPr>
                <w:rFonts w:ascii="Times New Roman"/>
                <w:b w:val="false"/>
                <w:i w:val="false"/>
                <w:color w:val="000000"/>
                <w:sz w:val="20"/>
              </w:rPr>
              <w:t>
29</w:t>
            </w:r>
          </w:p>
          <w:bookmarkEnd w:id="6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610"/>
          <w:p>
            <w:pPr>
              <w:spacing w:after="20"/>
              <w:ind w:left="20"/>
              <w:jc w:val="both"/>
            </w:pPr>
            <w:r>
              <w:rPr>
                <w:rFonts w:ascii="Times New Roman"/>
                <w:b w:val="false"/>
                <w:i w:val="false"/>
                <w:color w:val="000000"/>
                <w:sz w:val="20"/>
              </w:rPr>
              <w:t>
30</w:t>
            </w:r>
          </w:p>
          <w:bookmarkEnd w:id="6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611"/>
          <w:p>
            <w:pPr>
              <w:spacing w:after="20"/>
              <w:ind w:left="20"/>
              <w:jc w:val="both"/>
            </w:pPr>
            <w:r>
              <w:rPr>
                <w:rFonts w:ascii="Times New Roman"/>
                <w:b w:val="false"/>
                <w:i w:val="false"/>
                <w:color w:val="000000"/>
                <w:sz w:val="20"/>
              </w:rPr>
              <w:t>
31</w:t>
            </w:r>
          </w:p>
          <w:bookmarkEnd w:id="611"/>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не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612"/>
          <w:p>
            <w:pPr>
              <w:spacing w:after="20"/>
              <w:ind w:left="20"/>
              <w:jc w:val="both"/>
            </w:pPr>
            <w:r>
              <w:rPr>
                <w:rFonts w:ascii="Times New Roman"/>
                <w:b w:val="false"/>
                <w:i w:val="false"/>
                <w:color w:val="000000"/>
                <w:sz w:val="20"/>
              </w:rPr>
              <w:t>
32</w:t>
            </w:r>
          </w:p>
          <w:bookmarkEnd w:id="612"/>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613"/>
          <w:p>
            <w:pPr>
              <w:spacing w:after="20"/>
              <w:ind w:left="20"/>
              <w:jc w:val="both"/>
            </w:pPr>
            <w:r>
              <w:rPr>
                <w:rFonts w:ascii="Times New Roman"/>
                <w:b w:val="false"/>
                <w:i w:val="false"/>
                <w:color w:val="000000"/>
                <w:sz w:val="20"/>
              </w:rPr>
              <w:t>
33</w:t>
            </w:r>
          </w:p>
          <w:bookmarkEnd w:id="6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614"/>
          <w:p>
            <w:pPr>
              <w:spacing w:after="20"/>
              <w:ind w:left="20"/>
              <w:jc w:val="both"/>
            </w:pPr>
            <w:r>
              <w:rPr>
                <w:rFonts w:ascii="Times New Roman"/>
                <w:b w:val="false"/>
                <w:i w:val="false"/>
                <w:color w:val="000000"/>
                <w:sz w:val="20"/>
              </w:rPr>
              <w:t>
34</w:t>
            </w:r>
          </w:p>
          <w:bookmarkEnd w:id="61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615"/>
          <w:p>
            <w:pPr>
              <w:spacing w:after="20"/>
              <w:ind w:left="20"/>
              <w:jc w:val="both"/>
            </w:pPr>
            <w:r>
              <w:rPr>
                <w:rFonts w:ascii="Times New Roman"/>
                <w:b w:val="false"/>
                <w:i w:val="false"/>
                <w:color w:val="000000"/>
                <w:sz w:val="20"/>
              </w:rPr>
              <w:t>
35</w:t>
            </w:r>
          </w:p>
          <w:bookmarkEnd w:id="61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616"/>
          <w:p>
            <w:pPr>
              <w:spacing w:after="20"/>
              <w:ind w:left="20"/>
              <w:jc w:val="both"/>
            </w:pPr>
            <w:r>
              <w:rPr>
                <w:rFonts w:ascii="Times New Roman"/>
                <w:b w:val="false"/>
                <w:i w:val="false"/>
                <w:color w:val="000000"/>
                <w:sz w:val="20"/>
              </w:rPr>
              <w:t>
36</w:t>
            </w:r>
          </w:p>
          <w:bookmarkEnd w:id="61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617"/>
          <w:p>
            <w:pPr>
              <w:spacing w:after="20"/>
              <w:ind w:left="20"/>
              <w:jc w:val="both"/>
            </w:pPr>
            <w:r>
              <w:rPr>
                <w:rFonts w:ascii="Times New Roman"/>
                <w:b w:val="false"/>
                <w:i w:val="false"/>
                <w:color w:val="000000"/>
                <w:sz w:val="20"/>
              </w:rPr>
              <w:t>
37</w:t>
            </w:r>
          </w:p>
          <w:bookmarkEnd w:id="617"/>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618"/>
          <w:p>
            <w:pPr>
              <w:spacing w:after="20"/>
              <w:ind w:left="20"/>
              <w:jc w:val="both"/>
            </w:pPr>
            <w:r>
              <w:rPr>
                <w:rFonts w:ascii="Times New Roman"/>
                <w:b w:val="false"/>
                <w:i w:val="false"/>
                <w:color w:val="000000"/>
                <w:sz w:val="20"/>
              </w:rPr>
              <w:t>
38</w:t>
            </w:r>
          </w:p>
          <w:bookmarkEnd w:id="618"/>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619"/>
          <w:p>
            <w:pPr>
              <w:spacing w:after="20"/>
              <w:ind w:left="20"/>
              <w:jc w:val="both"/>
            </w:pPr>
            <w:r>
              <w:rPr>
                <w:rFonts w:ascii="Times New Roman"/>
                <w:b w:val="false"/>
                <w:i w:val="false"/>
                <w:color w:val="000000"/>
                <w:sz w:val="20"/>
              </w:rPr>
              <w:t>
39</w:t>
            </w:r>
          </w:p>
          <w:bookmarkEnd w:id="619"/>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620"/>
          <w:p>
            <w:pPr>
              <w:spacing w:after="20"/>
              <w:ind w:left="20"/>
              <w:jc w:val="both"/>
            </w:pPr>
            <w:r>
              <w:rPr>
                <w:rFonts w:ascii="Times New Roman"/>
                <w:b w:val="false"/>
                <w:i w:val="false"/>
                <w:color w:val="000000"/>
                <w:sz w:val="20"/>
              </w:rPr>
              <w:t>
40</w:t>
            </w:r>
          </w:p>
          <w:bookmarkEnd w:id="62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621"/>
          <w:p>
            <w:pPr>
              <w:spacing w:after="20"/>
              <w:ind w:left="20"/>
              <w:jc w:val="both"/>
            </w:pPr>
            <w:r>
              <w:rPr>
                <w:rFonts w:ascii="Times New Roman"/>
                <w:b w:val="false"/>
                <w:i w:val="false"/>
                <w:color w:val="000000"/>
                <w:sz w:val="20"/>
              </w:rPr>
              <w:t>
41</w:t>
            </w:r>
          </w:p>
          <w:bookmarkEnd w:id="621"/>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622"/>
          <w:p>
            <w:pPr>
              <w:spacing w:after="20"/>
              <w:ind w:left="20"/>
              <w:jc w:val="both"/>
            </w:pPr>
            <w:r>
              <w:rPr>
                <w:rFonts w:ascii="Times New Roman"/>
                <w:b w:val="false"/>
                <w:i w:val="false"/>
                <w:color w:val="000000"/>
                <w:sz w:val="20"/>
              </w:rPr>
              <w:t>
42</w:t>
            </w:r>
          </w:p>
          <w:bookmarkEnd w:id="622"/>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623"/>
          <w:p>
            <w:pPr>
              <w:spacing w:after="20"/>
              <w:ind w:left="20"/>
              <w:jc w:val="both"/>
            </w:pPr>
            <w:r>
              <w:rPr>
                <w:rFonts w:ascii="Times New Roman"/>
                <w:b w:val="false"/>
                <w:i w:val="false"/>
                <w:color w:val="000000"/>
                <w:sz w:val="20"/>
              </w:rPr>
              <w:t>
43</w:t>
            </w:r>
          </w:p>
          <w:bookmarkEnd w:id="623"/>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624"/>
          <w:p>
            <w:pPr>
              <w:spacing w:after="20"/>
              <w:ind w:left="20"/>
              <w:jc w:val="both"/>
            </w:pPr>
            <w:r>
              <w:rPr>
                <w:rFonts w:ascii="Times New Roman"/>
                <w:b w:val="false"/>
                <w:i w:val="false"/>
                <w:color w:val="000000"/>
                <w:sz w:val="20"/>
              </w:rPr>
              <w:t>
44</w:t>
            </w:r>
          </w:p>
          <w:bookmarkEnd w:id="624"/>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625"/>
          <w:p>
            <w:pPr>
              <w:spacing w:after="20"/>
              <w:ind w:left="20"/>
              <w:jc w:val="both"/>
            </w:pPr>
            <w:r>
              <w:rPr>
                <w:rFonts w:ascii="Times New Roman"/>
                <w:b w:val="false"/>
                <w:i w:val="false"/>
                <w:color w:val="000000"/>
                <w:sz w:val="20"/>
              </w:rPr>
              <w:t>
45</w:t>
            </w:r>
          </w:p>
          <w:bookmarkEnd w:id="62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производительности труда по сравнению с темпом роста расходов на оплату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626"/>
          <w:p>
            <w:pPr>
              <w:spacing w:after="20"/>
              <w:ind w:left="20"/>
              <w:jc w:val="both"/>
            </w:pPr>
            <w:r>
              <w:rPr>
                <w:rFonts w:ascii="Times New Roman"/>
                <w:b w:val="false"/>
                <w:i w:val="false"/>
                <w:color w:val="000000"/>
                <w:sz w:val="20"/>
              </w:rPr>
              <w:t>
46</w:t>
            </w:r>
          </w:p>
          <w:bookmarkEnd w:id="62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627"/>
          <w:p>
            <w:pPr>
              <w:spacing w:after="20"/>
              <w:ind w:left="20"/>
              <w:jc w:val="both"/>
            </w:pPr>
            <w:r>
              <w:rPr>
                <w:rFonts w:ascii="Times New Roman"/>
                <w:b w:val="false"/>
                <w:i w:val="false"/>
                <w:color w:val="000000"/>
                <w:sz w:val="20"/>
              </w:rPr>
              <w:t>
47</w:t>
            </w:r>
          </w:p>
          <w:bookmarkEnd w:id="627"/>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628"/>
          <w:p>
            <w:pPr>
              <w:spacing w:after="20"/>
              <w:ind w:left="20"/>
              <w:jc w:val="both"/>
            </w:pPr>
            <w:r>
              <w:rPr>
                <w:rFonts w:ascii="Times New Roman"/>
                <w:b w:val="false"/>
                <w:i w:val="false"/>
                <w:color w:val="000000"/>
                <w:sz w:val="20"/>
              </w:rPr>
              <w:t>
48</w:t>
            </w:r>
          </w:p>
          <w:bookmarkEnd w:id="628"/>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629"/>
          <w:p>
            <w:pPr>
              <w:spacing w:after="20"/>
              <w:ind w:left="20"/>
              <w:jc w:val="both"/>
            </w:pPr>
            <w:r>
              <w:rPr>
                <w:rFonts w:ascii="Times New Roman"/>
                <w:b w:val="false"/>
                <w:i w:val="false"/>
                <w:color w:val="000000"/>
                <w:sz w:val="20"/>
              </w:rPr>
              <w:t>
49</w:t>
            </w:r>
          </w:p>
          <w:bookmarkEnd w:id="629"/>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630"/>
          <w:p>
            <w:pPr>
              <w:spacing w:after="20"/>
              <w:ind w:left="20"/>
              <w:jc w:val="both"/>
            </w:pPr>
            <w:r>
              <w:rPr>
                <w:rFonts w:ascii="Times New Roman"/>
                <w:b w:val="false"/>
                <w:i w:val="false"/>
                <w:color w:val="000000"/>
                <w:sz w:val="20"/>
              </w:rPr>
              <w:t>
50</w:t>
            </w:r>
          </w:p>
          <w:bookmarkEnd w:id="6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631"/>
          <w:p>
            <w:pPr>
              <w:spacing w:after="20"/>
              <w:ind w:left="20"/>
              <w:jc w:val="both"/>
            </w:pPr>
            <w:r>
              <w:rPr>
                <w:rFonts w:ascii="Times New Roman"/>
                <w:b w:val="false"/>
                <w:i w:val="false"/>
                <w:color w:val="000000"/>
                <w:sz w:val="20"/>
              </w:rPr>
              <w:t>
51</w:t>
            </w:r>
          </w:p>
          <w:bookmarkEnd w:id="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632"/>
          <w:p>
            <w:pPr>
              <w:spacing w:after="20"/>
              <w:ind w:left="20"/>
              <w:jc w:val="both"/>
            </w:pPr>
            <w:r>
              <w:rPr>
                <w:rFonts w:ascii="Times New Roman"/>
                <w:b w:val="false"/>
                <w:i w:val="false"/>
                <w:color w:val="000000"/>
                <w:sz w:val="20"/>
              </w:rPr>
              <w:t>
52</w:t>
            </w:r>
          </w:p>
          <w:bookmarkEnd w:id="6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633"/>
          <w:p>
            <w:pPr>
              <w:spacing w:after="20"/>
              <w:ind w:left="20"/>
              <w:jc w:val="both"/>
            </w:pPr>
            <w:r>
              <w:rPr>
                <w:rFonts w:ascii="Times New Roman"/>
                <w:b w:val="false"/>
                <w:i w:val="false"/>
                <w:color w:val="000000"/>
                <w:sz w:val="20"/>
              </w:rPr>
              <w:t>
53</w:t>
            </w:r>
          </w:p>
          <w:bookmarkEnd w:id="633"/>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634"/>
          <w:p>
            <w:pPr>
              <w:spacing w:after="20"/>
              <w:ind w:left="20"/>
              <w:jc w:val="both"/>
            </w:pPr>
            <w:r>
              <w:rPr>
                <w:rFonts w:ascii="Times New Roman"/>
                <w:b w:val="false"/>
                <w:i w:val="false"/>
                <w:color w:val="000000"/>
                <w:sz w:val="20"/>
              </w:rPr>
              <w:t>
54</w:t>
            </w:r>
          </w:p>
          <w:bookmarkEnd w:id="634"/>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635"/>
          <w:p>
            <w:pPr>
              <w:spacing w:after="20"/>
              <w:ind w:left="20"/>
              <w:jc w:val="both"/>
            </w:pPr>
            <w:r>
              <w:rPr>
                <w:rFonts w:ascii="Times New Roman"/>
                <w:b w:val="false"/>
                <w:i w:val="false"/>
                <w:color w:val="000000"/>
                <w:sz w:val="20"/>
              </w:rPr>
              <w:t>
55</w:t>
            </w:r>
          </w:p>
          <w:bookmarkEnd w:id="635"/>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636"/>
          <w:p>
            <w:pPr>
              <w:spacing w:after="20"/>
              <w:ind w:left="20"/>
              <w:jc w:val="both"/>
            </w:pPr>
            <w:r>
              <w:rPr>
                <w:rFonts w:ascii="Times New Roman"/>
                <w:b w:val="false"/>
                <w:i w:val="false"/>
                <w:color w:val="000000"/>
                <w:sz w:val="20"/>
              </w:rPr>
              <w:t>
56</w:t>
            </w:r>
          </w:p>
          <w:bookmarkEnd w:id="6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637"/>
          <w:p>
            <w:pPr>
              <w:spacing w:after="20"/>
              <w:ind w:left="20"/>
              <w:jc w:val="both"/>
            </w:pPr>
            <w:r>
              <w:rPr>
                <w:rFonts w:ascii="Times New Roman"/>
                <w:b w:val="false"/>
                <w:i w:val="false"/>
                <w:color w:val="000000"/>
                <w:sz w:val="20"/>
              </w:rPr>
              <w:t>
57</w:t>
            </w:r>
          </w:p>
          <w:bookmarkEnd w:id="6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638"/>
          <w:p>
            <w:pPr>
              <w:spacing w:after="20"/>
              <w:ind w:left="20"/>
              <w:jc w:val="both"/>
            </w:pPr>
            <w:r>
              <w:rPr>
                <w:rFonts w:ascii="Times New Roman"/>
                <w:b w:val="false"/>
                <w:i w:val="false"/>
                <w:color w:val="000000"/>
                <w:sz w:val="20"/>
              </w:rPr>
              <w:t>
58</w:t>
            </w:r>
          </w:p>
          <w:bookmarkEnd w:id="6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639"/>
          <w:p>
            <w:pPr>
              <w:spacing w:after="20"/>
              <w:ind w:left="20"/>
              <w:jc w:val="both"/>
            </w:pPr>
            <w:r>
              <w:rPr>
                <w:rFonts w:ascii="Times New Roman"/>
                <w:b w:val="false"/>
                <w:i w:val="false"/>
                <w:color w:val="000000"/>
                <w:sz w:val="20"/>
              </w:rPr>
              <w:t>
59</w:t>
            </w:r>
          </w:p>
          <w:bookmarkEnd w:id="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640"/>
          <w:p>
            <w:pPr>
              <w:spacing w:after="20"/>
              <w:ind w:left="20"/>
              <w:jc w:val="both"/>
            </w:pPr>
            <w:r>
              <w:rPr>
                <w:rFonts w:ascii="Times New Roman"/>
                <w:b w:val="false"/>
                <w:i w:val="false"/>
                <w:color w:val="000000"/>
                <w:sz w:val="20"/>
              </w:rPr>
              <w:t>
60</w:t>
            </w:r>
          </w:p>
          <w:bookmarkEnd w:id="6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641"/>
          <w:p>
            <w:pPr>
              <w:spacing w:after="20"/>
              <w:ind w:left="20"/>
              <w:jc w:val="both"/>
            </w:pPr>
            <w:r>
              <w:rPr>
                <w:rFonts w:ascii="Times New Roman"/>
                <w:b w:val="false"/>
                <w:i w:val="false"/>
                <w:color w:val="000000"/>
                <w:sz w:val="20"/>
              </w:rPr>
              <w:t>
61</w:t>
            </w:r>
          </w:p>
          <w:bookmarkEnd w:id="641"/>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642"/>
          <w:p>
            <w:pPr>
              <w:spacing w:after="20"/>
              <w:ind w:left="20"/>
              <w:jc w:val="both"/>
            </w:pPr>
            <w:r>
              <w:rPr>
                <w:rFonts w:ascii="Times New Roman"/>
                <w:b w:val="false"/>
                <w:i w:val="false"/>
                <w:color w:val="000000"/>
                <w:sz w:val="20"/>
              </w:rPr>
              <w:t>
62</w:t>
            </w:r>
          </w:p>
          <w:bookmarkEnd w:id="642"/>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643"/>
          <w:p>
            <w:pPr>
              <w:spacing w:after="20"/>
              <w:ind w:left="20"/>
              <w:jc w:val="both"/>
            </w:pPr>
            <w:r>
              <w:rPr>
                <w:rFonts w:ascii="Times New Roman"/>
                <w:b w:val="false"/>
                <w:i w:val="false"/>
                <w:color w:val="000000"/>
                <w:sz w:val="20"/>
              </w:rPr>
              <w:t>
63</w:t>
            </w:r>
          </w:p>
          <w:bookmarkEnd w:id="6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644"/>
          <w:p>
            <w:pPr>
              <w:spacing w:after="20"/>
              <w:ind w:left="20"/>
              <w:jc w:val="both"/>
            </w:pPr>
            <w:r>
              <w:rPr>
                <w:rFonts w:ascii="Times New Roman"/>
                <w:b w:val="false"/>
                <w:i w:val="false"/>
                <w:color w:val="000000"/>
                <w:sz w:val="20"/>
              </w:rPr>
              <w:t>
64</w:t>
            </w:r>
          </w:p>
          <w:bookmarkEnd w:id="6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645"/>
          <w:p>
            <w:pPr>
              <w:spacing w:after="20"/>
              <w:ind w:left="20"/>
              <w:jc w:val="both"/>
            </w:pPr>
            <w:r>
              <w:rPr>
                <w:rFonts w:ascii="Times New Roman"/>
                <w:b w:val="false"/>
                <w:i w:val="false"/>
                <w:color w:val="000000"/>
                <w:sz w:val="20"/>
              </w:rPr>
              <w:t>
65</w:t>
            </w:r>
          </w:p>
          <w:bookmarkEnd w:id="6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646"/>
          <w:p>
            <w:pPr>
              <w:spacing w:after="20"/>
              <w:ind w:left="20"/>
              <w:jc w:val="both"/>
            </w:pPr>
            <w:r>
              <w:rPr>
                <w:rFonts w:ascii="Times New Roman"/>
                <w:b w:val="false"/>
                <w:i w:val="false"/>
                <w:color w:val="000000"/>
                <w:sz w:val="20"/>
              </w:rPr>
              <w:t>
66</w:t>
            </w:r>
          </w:p>
          <w:bookmarkEnd w:id="646"/>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647"/>
          <w:p>
            <w:pPr>
              <w:spacing w:after="20"/>
              <w:ind w:left="20"/>
              <w:jc w:val="both"/>
            </w:pPr>
            <w:r>
              <w:rPr>
                <w:rFonts w:ascii="Times New Roman"/>
                <w:b w:val="false"/>
                <w:i w:val="false"/>
                <w:color w:val="000000"/>
                <w:sz w:val="20"/>
              </w:rPr>
              <w:t>
67</w:t>
            </w:r>
          </w:p>
          <w:bookmarkEnd w:id="647"/>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648"/>
          <w:p>
            <w:pPr>
              <w:spacing w:after="20"/>
              <w:ind w:left="20"/>
              <w:jc w:val="both"/>
            </w:pPr>
            <w:r>
              <w:rPr>
                <w:rFonts w:ascii="Times New Roman"/>
                <w:b w:val="false"/>
                <w:i w:val="false"/>
                <w:color w:val="000000"/>
                <w:sz w:val="20"/>
              </w:rPr>
              <w:t>
68</w:t>
            </w:r>
          </w:p>
          <w:bookmarkEnd w:id="6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649"/>
          <w:p>
            <w:pPr>
              <w:spacing w:after="20"/>
              <w:ind w:left="20"/>
              <w:jc w:val="both"/>
            </w:pPr>
            <w:r>
              <w:rPr>
                <w:rFonts w:ascii="Times New Roman"/>
                <w:b w:val="false"/>
                <w:i w:val="false"/>
                <w:color w:val="000000"/>
                <w:sz w:val="20"/>
              </w:rPr>
              <w:t>
69</w:t>
            </w:r>
          </w:p>
          <w:bookmarkEnd w:id="6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650"/>
          <w:p>
            <w:pPr>
              <w:spacing w:after="20"/>
              <w:ind w:left="20"/>
              <w:jc w:val="both"/>
            </w:pPr>
            <w:r>
              <w:rPr>
                <w:rFonts w:ascii="Times New Roman"/>
                <w:b w:val="false"/>
                <w:i w:val="false"/>
                <w:color w:val="000000"/>
                <w:sz w:val="20"/>
              </w:rPr>
              <w:t>
70</w:t>
            </w:r>
          </w:p>
          <w:bookmarkEnd w:id="6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651"/>
          <w:p>
            <w:pPr>
              <w:spacing w:after="20"/>
              <w:ind w:left="20"/>
              <w:jc w:val="both"/>
            </w:pPr>
            <w:r>
              <w:rPr>
                <w:rFonts w:ascii="Times New Roman"/>
                <w:b w:val="false"/>
                <w:i w:val="false"/>
                <w:color w:val="000000"/>
                <w:sz w:val="20"/>
              </w:rPr>
              <w:t>
71</w:t>
            </w:r>
          </w:p>
          <w:bookmarkEnd w:id="6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652"/>
          <w:p>
            <w:pPr>
              <w:spacing w:after="20"/>
              <w:ind w:left="20"/>
              <w:jc w:val="both"/>
            </w:pPr>
            <w:r>
              <w:rPr>
                <w:rFonts w:ascii="Times New Roman"/>
                <w:b w:val="false"/>
                <w:i w:val="false"/>
                <w:color w:val="000000"/>
                <w:sz w:val="20"/>
              </w:rPr>
              <w:t>
72</w:t>
            </w:r>
          </w:p>
          <w:bookmarkEnd w:id="6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653"/>
          <w:p>
            <w:pPr>
              <w:spacing w:after="20"/>
              <w:ind w:left="20"/>
              <w:jc w:val="both"/>
            </w:pPr>
            <w:r>
              <w:rPr>
                <w:rFonts w:ascii="Times New Roman"/>
                <w:b w:val="false"/>
                <w:i w:val="false"/>
                <w:color w:val="000000"/>
                <w:sz w:val="20"/>
              </w:rPr>
              <w:t>
73</w:t>
            </w:r>
          </w:p>
          <w:bookmarkEnd w:id="6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654"/>
          <w:p>
            <w:pPr>
              <w:spacing w:after="20"/>
              <w:ind w:left="20"/>
              <w:jc w:val="both"/>
            </w:pPr>
            <w:r>
              <w:rPr>
                <w:rFonts w:ascii="Times New Roman"/>
                <w:b w:val="false"/>
                <w:i w:val="false"/>
                <w:color w:val="000000"/>
                <w:sz w:val="20"/>
              </w:rPr>
              <w:t>
74</w:t>
            </w:r>
          </w:p>
          <w:bookmarkEnd w:id="6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655"/>
          <w:p>
            <w:pPr>
              <w:spacing w:after="20"/>
              <w:ind w:left="20"/>
              <w:jc w:val="both"/>
            </w:pPr>
            <w:r>
              <w:rPr>
                <w:rFonts w:ascii="Times New Roman"/>
                <w:b w:val="false"/>
                <w:i w:val="false"/>
                <w:color w:val="000000"/>
                <w:sz w:val="20"/>
              </w:rPr>
              <w:t>
75</w:t>
            </w:r>
          </w:p>
          <w:bookmarkEnd w:id="6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и культурные мероприятия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656"/>
          <w:p>
            <w:pPr>
              <w:spacing w:after="20"/>
              <w:ind w:left="20"/>
              <w:jc w:val="both"/>
            </w:pPr>
            <w:r>
              <w:rPr>
                <w:rFonts w:ascii="Times New Roman"/>
                <w:b w:val="false"/>
                <w:i w:val="false"/>
                <w:color w:val="000000"/>
                <w:sz w:val="20"/>
              </w:rPr>
              <w:t>
76</w:t>
            </w:r>
          </w:p>
          <w:bookmarkEnd w:id="6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657"/>
          <w:p>
            <w:pPr>
              <w:spacing w:after="20"/>
              <w:ind w:left="20"/>
              <w:jc w:val="both"/>
            </w:pPr>
            <w:r>
              <w:rPr>
                <w:rFonts w:ascii="Times New Roman"/>
                <w:b w:val="false"/>
                <w:i w:val="false"/>
                <w:color w:val="000000"/>
                <w:sz w:val="20"/>
              </w:rPr>
              <w:t>
Утвержден:</w:t>
            </w:r>
          </w:p>
          <w:bookmarkEnd w:id="657"/>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3" w:id="65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65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6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660"/>
          <w:p>
            <w:pPr>
              <w:spacing w:after="20"/>
              <w:ind w:left="20"/>
              <w:jc w:val="both"/>
            </w:pPr>
            <w:r>
              <w:rPr>
                <w:rFonts w:ascii="Times New Roman"/>
                <w:b w:val="false"/>
                <w:i w:val="false"/>
                <w:color w:val="000000"/>
                <w:sz w:val="20"/>
              </w:rPr>
              <w:t>
Организация</w:t>
            </w:r>
          </w:p>
          <w:bookmarkEnd w:id="660"/>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661"/>
          <w:p>
            <w:pPr>
              <w:spacing w:after="20"/>
              <w:ind w:left="20"/>
              <w:jc w:val="both"/>
            </w:pPr>
            <w:r>
              <w:rPr>
                <w:rFonts w:ascii="Times New Roman"/>
                <w:b w:val="false"/>
                <w:i w:val="false"/>
                <w:color w:val="000000"/>
                <w:sz w:val="20"/>
              </w:rPr>
              <w:t>
планируемый период</w:t>
            </w:r>
          </w:p>
          <w:bookmarkEnd w:id="661"/>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361" w:id="662"/>
    <w:p>
      <w:pPr>
        <w:spacing w:after="0"/>
        <w:ind w:left="0"/>
        <w:jc w:val="left"/>
      </w:pPr>
      <w:r>
        <w:rPr>
          <w:rFonts w:ascii="Times New Roman"/>
          <w:b/>
          <w:i w:val="false"/>
          <w:color w:val="000000"/>
        </w:rPr>
        <w:t xml:space="preserve"> Раздел "Показатели планируемого года" Глава "Требования"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276"/>
        <w:gridCol w:w="798"/>
        <w:gridCol w:w="1046"/>
        <w:gridCol w:w="798"/>
        <w:gridCol w:w="1978"/>
        <w:gridCol w:w="1978"/>
        <w:gridCol w:w="798"/>
        <w:gridCol w:w="1390"/>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663"/>
          <w:p>
            <w:pPr>
              <w:spacing w:after="20"/>
              <w:ind w:left="20"/>
              <w:jc w:val="both"/>
            </w:pPr>
            <w:r>
              <w:rPr>
                <w:rFonts w:ascii="Times New Roman"/>
                <w:b w:val="false"/>
                <w:i w:val="false"/>
                <w:color w:val="000000"/>
                <w:sz w:val="20"/>
              </w:rPr>
              <w:t>
№ п/п</w:t>
            </w:r>
          </w:p>
          <w:bookmarkEnd w:id="663"/>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664"/>
          <w:p>
            <w:pPr>
              <w:spacing w:after="20"/>
              <w:ind w:left="20"/>
              <w:jc w:val="both"/>
            </w:pPr>
            <w:r>
              <w:rPr>
                <w:rFonts w:ascii="Times New Roman"/>
                <w:b w:val="false"/>
                <w:i w:val="false"/>
                <w:color w:val="000000"/>
                <w:sz w:val="20"/>
              </w:rPr>
              <w:t>
1</w:t>
            </w:r>
          </w:p>
          <w:bookmarkEnd w:id="664"/>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665"/>
          <w:p>
            <w:pPr>
              <w:spacing w:after="20"/>
              <w:ind w:left="20"/>
              <w:jc w:val="both"/>
            </w:pPr>
            <w:r>
              <w:rPr>
                <w:rFonts w:ascii="Times New Roman"/>
                <w:b w:val="false"/>
                <w:i w:val="false"/>
                <w:color w:val="000000"/>
                <w:sz w:val="20"/>
              </w:rPr>
              <w:t>
1</w:t>
            </w:r>
          </w:p>
          <w:bookmarkEnd w:id="66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666"/>
          <w:p>
            <w:pPr>
              <w:spacing w:after="20"/>
              <w:ind w:left="20"/>
              <w:jc w:val="both"/>
            </w:pPr>
            <w:r>
              <w:rPr>
                <w:rFonts w:ascii="Times New Roman"/>
                <w:b w:val="false"/>
                <w:i w:val="false"/>
                <w:color w:val="000000"/>
                <w:sz w:val="20"/>
              </w:rPr>
              <w:t>
2</w:t>
            </w:r>
          </w:p>
          <w:bookmarkEnd w:id="66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в соответствии с заключенными договорами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667"/>
          <w:p>
            <w:pPr>
              <w:spacing w:after="20"/>
              <w:ind w:left="20"/>
              <w:jc w:val="both"/>
            </w:pPr>
            <w:r>
              <w:rPr>
                <w:rFonts w:ascii="Times New Roman"/>
                <w:b w:val="false"/>
                <w:i w:val="false"/>
                <w:color w:val="000000"/>
                <w:sz w:val="20"/>
              </w:rPr>
              <w:t>
3</w:t>
            </w:r>
          </w:p>
          <w:bookmarkEnd w:id="6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668"/>
          <w:p>
            <w:pPr>
              <w:spacing w:after="20"/>
              <w:ind w:left="20"/>
              <w:jc w:val="both"/>
            </w:pPr>
            <w:r>
              <w:rPr>
                <w:rFonts w:ascii="Times New Roman"/>
                <w:b w:val="false"/>
                <w:i w:val="false"/>
                <w:color w:val="000000"/>
                <w:sz w:val="20"/>
              </w:rPr>
              <w:t>
4</w:t>
            </w:r>
          </w:p>
          <w:bookmarkEnd w:id="6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финансовые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669"/>
          <w:p>
            <w:pPr>
              <w:spacing w:after="20"/>
              <w:ind w:left="20"/>
              <w:jc w:val="both"/>
            </w:pPr>
            <w:r>
              <w:rPr>
                <w:rFonts w:ascii="Times New Roman"/>
                <w:b w:val="false"/>
                <w:i w:val="false"/>
                <w:color w:val="000000"/>
                <w:sz w:val="20"/>
              </w:rPr>
              <w:t>
5</w:t>
            </w:r>
          </w:p>
          <w:bookmarkEnd w:id="669"/>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670"/>
          <w:p>
            <w:pPr>
              <w:spacing w:after="20"/>
              <w:ind w:left="20"/>
              <w:jc w:val="both"/>
            </w:pPr>
            <w:r>
              <w:rPr>
                <w:rFonts w:ascii="Times New Roman"/>
                <w:b w:val="false"/>
                <w:i w:val="false"/>
                <w:color w:val="000000"/>
                <w:sz w:val="20"/>
              </w:rPr>
              <w:t>
6</w:t>
            </w:r>
          </w:p>
          <w:bookmarkEnd w:id="67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671"/>
          <w:p>
            <w:pPr>
              <w:spacing w:after="20"/>
              <w:ind w:left="20"/>
              <w:jc w:val="both"/>
            </w:pPr>
            <w:r>
              <w:rPr>
                <w:rFonts w:ascii="Times New Roman"/>
                <w:b w:val="false"/>
                <w:i w:val="false"/>
                <w:color w:val="000000"/>
                <w:sz w:val="20"/>
              </w:rPr>
              <w:t>
7</w:t>
            </w:r>
          </w:p>
          <w:bookmarkEnd w:id="6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финансовых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672"/>
          <w:p>
            <w:pPr>
              <w:spacing w:after="20"/>
              <w:ind w:left="20"/>
              <w:jc w:val="both"/>
            </w:pPr>
            <w:r>
              <w:rPr>
                <w:rFonts w:ascii="Times New Roman"/>
                <w:b w:val="false"/>
                <w:i w:val="false"/>
                <w:color w:val="000000"/>
                <w:sz w:val="20"/>
              </w:rPr>
              <w:t>
8</w:t>
            </w:r>
          </w:p>
          <w:bookmarkEnd w:id="672"/>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73"/>
          <w:p>
            <w:pPr>
              <w:spacing w:after="20"/>
              <w:ind w:left="20"/>
              <w:jc w:val="both"/>
            </w:pPr>
            <w:r>
              <w:rPr>
                <w:rFonts w:ascii="Times New Roman"/>
                <w:b w:val="false"/>
                <w:i w:val="false"/>
                <w:color w:val="000000"/>
                <w:sz w:val="20"/>
              </w:rPr>
              <w:t>
9</w:t>
            </w:r>
          </w:p>
          <w:bookmarkEnd w:id="673"/>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674"/>
          <w:p>
            <w:pPr>
              <w:spacing w:after="20"/>
              <w:ind w:left="20"/>
              <w:jc w:val="both"/>
            </w:pPr>
            <w:r>
              <w:rPr>
                <w:rFonts w:ascii="Times New Roman"/>
                <w:b w:val="false"/>
                <w:i w:val="false"/>
                <w:color w:val="000000"/>
                <w:sz w:val="20"/>
              </w:rPr>
              <w:t>
10</w:t>
            </w:r>
          </w:p>
          <w:bookmarkEnd w:id="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675"/>
          <w:p>
            <w:pPr>
              <w:spacing w:after="20"/>
              <w:ind w:left="20"/>
              <w:jc w:val="both"/>
            </w:pPr>
            <w:r>
              <w:rPr>
                <w:rFonts w:ascii="Times New Roman"/>
                <w:b w:val="false"/>
                <w:i w:val="false"/>
                <w:color w:val="000000"/>
                <w:sz w:val="20"/>
              </w:rPr>
              <w:t>
11</w:t>
            </w:r>
          </w:p>
          <w:bookmarkEnd w:id="67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676"/>
          <w:p>
            <w:pPr>
              <w:spacing w:after="20"/>
              <w:ind w:left="20"/>
              <w:jc w:val="both"/>
            </w:pPr>
            <w:r>
              <w:rPr>
                <w:rFonts w:ascii="Times New Roman"/>
                <w:b w:val="false"/>
                <w:i w:val="false"/>
                <w:color w:val="000000"/>
                <w:sz w:val="20"/>
              </w:rPr>
              <w:t>
12</w:t>
            </w:r>
          </w:p>
          <w:bookmarkEnd w:id="67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в соответствии с заключенными договорами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677"/>
          <w:p>
            <w:pPr>
              <w:spacing w:after="20"/>
              <w:ind w:left="20"/>
              <w:jc w:val="both"/>
            </w:pPr>
            <w:r>
              <w:rPr>
                <w:rFonts w:ascii="Times New Roman"/>
                <w:b w:val="false"/>
                <w:i w:val="false"/>
                <w:color w:val="000000"/>
                <w:sz w:val="20"/>
              </w:rPr>
              <w:t>
13</w:t>
            </w:r>
          </w:p>
          <w:bookmarkEnd w:id="6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678"/>
          <w:p>
            <w:pPr>
              <w:spacing w:after="20"/>
              <w:ind w:left="20"/>
              <w:jc w:val="both"/>
            </w:pPr>
            <w:r>
              <w:rPr>
                <w:rFonts w:ascii="Times New Roman"/>
                <w:b w:val="false"/>
                <w:i w:val="false"/>
                <w:color w:val="000000"/>
                <w:sz w:val="20"/>
              </w:rPr>
              <w:t>
14</w:t>
            </w:r>
          </w:p>
          <w:bookmarkEnd w:id="67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торговые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679"/>
          <w:p>
            <w:pPr>
              <w:spacing w:after="20"/>
              <w:ind w:left="20"/>
              <w:jc w:val="both"/>
            </w:pPr>
            <w:r>
              <w:rPr>
                <w:rFonts w:ascii="Times New Roman"/>
                <w:b w:val="false"/>
                <w:i w:val="false"/>
                <w:color w:val="000000"/>
                <w:sz w:val="20"/>
              </w:rPr>
              <w:t>
15</w:t>
            </w:r>
          </w:p>
          <w:bookmarkEnd w:id="679"/>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680"/>
          <w:p>
            <w:pPr>
              <w:spacing w:after="20"/>
              <w:ind w:left="20"/>
              <w:jc w:val="both"/>
            </w:pPr>
            <w:r>
              <w:rPr>
                <w:rFonts w:ascii="Times New Roman"/>
                <w:b w:val="false"/>
                <w:i w:val="false"/>
                <w:color w:val="000000"/>
                <w:sz w:val="20"/>
              </w:rPr>
              <w:t>
16</w:t>
            </w:r>
          </w:p>
          <w:bookmarkEnd w:id="68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681"/>
          <w:p>
            <w:pPr>
              <w:spacing w:after="20"/>
              <w:ind w:left="20"/>
              <w:jc w:val="both"/>
            </w:pPr>
            <w:r>
              <w:rPr>
                <w:rFonts w:ascii="Times New Roman"/>
                <w:b w:val="false"/>
                <w:i w:val="false"/>
                <w:color w:val="000000"/>
                <w:sz w:val="20"/>
              </w:rPr>
              <w:t>
17</w:t>
            </w:r>
          </w:p>
          <w:bookmarkEnd w:id="68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торговых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682"/>
          <w:p>
            <w:pPr>
              <w:spacing w:after="20"/>
              <w:ind w:left="20"/>
              <w:jc w:val="both"/>
            </w:pPr>
            <w:r>
              <w:rPr>
                <w:rFonts w:ascii="Times New Roman"/>
                <w:b w:val="false"/>
                <w:i w:val="false"/>
                <w:color w:val="000000"/>
                <w:sz w:val="20"/>
              </w:rPr>
              <w:t>
18</w:t>
            </w:r>
          </w:p>
          <w:bookmarkEnd w:id="682"/>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683"/>
          <w:p>
            <w:pPr>
              <w:spacing w:after="20"/>
              <w:ind w:left="20"/>
              <w:jc w:val="both"/>
            </w:pPr>
            <w:r>
              <w:rPr>
                <w:rFonts w:ascii="Times New Roman"/>
                <w:b w:val="false"/>
                <w:i w:val="false"/>
                <w:color w:val="000000"/>
                <w:sz w:val="20"/>
              </w:rPr>
              <w:t>
19</w:t>
            </w:r>
          </w:p>
          <w:bookmarkEnd w:id="683"/>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684"/>
          <w:p>
            <w:pPr>
              <w:spacing w:after="20"/>
              <w:ind w:left="20"/>
              <w:jc w:val="both"/>
            </w:pPr>
            <w:r>
              <w:rPr>
                <w:rFonts w:ascii="Times New Roman"/>
                <w:b w:val="false"/>
                <w:i w:val="false"/>
                <w:color w:val="000000"/>
                <w:sz w:val="20"/>
              </w:rPr>
              <w:t>
20</w:t>
            </w:r>
          </w:p>
          <w:bookmarkEnd w:id="6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685"/>
          <w:p>
            <w:pPr>
              <w:spacing w:after="20"/>
              <w:ind w:left="20"/>
              <w:jc w:val="both"/>
            </w:pPr>
            <w:r>
              <w:rPr>
                <w:rFonts w:ascii="Times New Roman"/>
                <w:b w:val="false"/>
                <w:i w:val="false"/>
                <w:color w:val="000000"/>
                <w:sz w:val="20"/>
              </w:rPr>
              <w:t>
21</w:t>
            </w:r>
          </w:p>
          <w:bookmarkEnd w:id="68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686"/>
          <w:p>
            <w:pPr>
              <w:spacing w:after="20"/>
              <w:ind w:left="20"/>
              <w:jc w:val="both"/>
            </w:pPr>
            <w:r>
              <w:rPr>
                <w:rFonts w:ascii="Times New Roman"/>
                <w:b w:val="false"/>
                <w:i w:val="false"/>
                <w:color w:val="000000"/>
                <w:sz w:val="20"/>
              </w:rPr>
              <w:t>
22</w:t>
            </w:r>
          </w:p>
          <w:bookmarkEnd w:id="686"/>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687"/>
          <w:p>
            <w:pPr>
              <w:spacing w:after="20"/>
              <w:ind w:left="20"/>
              <w:jc w:val="both"/>
            </w:pPr>
            <w:r>
              <w:rPr>
                <w:rFonts w:ascii="Times New Roman"/>
                <w:b w:val="false"/>
                <w:i w:val="false"/>
                <w:color w:val="000000"/>
                <w:sz w:val="20"/>
              </w:rPr>
              <w:t>
23</w:t>
            </w:r>
          </w:p>
          <w:bookmarkEnd w:id="6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688"/>
          <w:p>
            <w:pPr>
              <w:spacing w:after="20"/>
              <w:ind w:left="20"/>
              <w:jc w:val="both"/>
            </w:pPr>
            <w:r>
              <w:rPr>
                <w:rFonts w:ascii="Times New Roman"/>
                <w:b w:val="false"/>
                <w:i w:val="false"/>
                <w:color w:val="000000"/>
                <w:sz w:val="20"/>
              </w:rPr>
              <w:t>
24</w:t>
            </w:r>
          </w:p>
          <w:bookmarkEnd w:id="68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прочие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689"/>
          <w:p>
            <w:pPr>
              <w:spacing w:after="20"/>
              <w:ind w:left="20"/>
              <w:jc w:val="both"/>
            </w:pPr>
            <w:r>
              <w:rPr>
                <w:rFonts w:ascii="Times New Roman"/>
                <w:b w:val="false"/>
                <w:i w:val="false"/>
                <w:color w:val="000000"/>
                <w:sz w:val="20"/>
              </w:rPr>
              <w:t>
25</w:t>
            </w:r>
          </w:p>
          <w:bookmarkEnd w:id="689"/>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690"/>
          <w:p>
            <w:pPr>
              <w:spacing w:after="20"/>
              <w:ind w:left="20"/>
              <w:jc w:val="both"/>
            </w:pPr>
            <w:r>
              <w:rPr>
                <w:rFonts w:ascii="Times New Roman"/>
                <w:b w:val="false"/>
                <w:i w:val="false"/>
                <w:color w:val="000000"/>
                <w:sz w:val="20"/>
              </w:rPr>
              <w:t>
26</w:t>
            </w:r>
          </w:p>
          <w:bookmarkEnd w:id="69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691"/>
          <w:p>
            <w:pPr>
              <w:spacing w:after="20"/>
              <w:ind w:left="20"/>
              <w:jc w:val="both"/>
            </w:pPr>
            <w:r>
              <w:rPr>
                <w:rFonts w:ascii="Times New Roman"/>
                <w:b w:val="false"/>
                <w:i w:val="false"/>
                <w:color w:val="000000"/>
                <w:sz w:val="20"/>
              </w:rPr>
              <w:t>
27</w:t>
            </w:r>
          </w:p>
          <w:bookmarkEnd w:id="6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прочих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692"/>
          <w:p>
            <w:pPr>
              <w:spacing w:after="20"/>
              <w:ind w:left="20"/>
              <w:jc w:val="both"/>
            </w:pPr>
            <w:r>
              <w:rPr>
                <w:rFonts w:ascii="Times New Roman"/>
                <w:b w:val="false"/>
                <w:i w:val="false"/>
                <w:color w:val="000000"/>
                <w:sz w:val="20"/>
              </w:rPr>
              <w:t>
28</w:t>
            </w:r>
          </w:p>
          <w:bookmarkEnd w:id="692"/>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693"/>
          <w:p>
            <w:pPr>
              <w:spacing w:after="20"/>
              <w:ind w:left="20"/>
              <w:jc w:val="both"/>
            </w:pPr>
            <w:r>
              <w:rPr>
                <w:rFonts w:ascii="Times New Roman"/>
                <w:b w:val="false"/>
                <w:i w:val="false"/>
                <w:color w:val="000000"/>
                <w:sz w:val="20"/>
              </w:rPr>
              <w:t>
29</w:t>
            </w:r>
          </w:p>
          <w:bookmarkEnd w:id="693"/>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с учетом сформированных провизий (резервов)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694"/>
          <w:p>
            <w:pPr>
              <w:spacing w:after="20"/>
              <w:ind w:left="20"/>
              <w:jc w:val="both"/>
            </w:pPr>
            <w:r>
              <w:rPr>
                <w:rFonts w:ascii="Times New Roman"/>
                <w:b w:val="false"/>
                <w:i w:val="false"/>
                <w:color w:val="000000"/>
                <w:sz w:val="20"/>
              </w:rPr>
              <w:t>
30</w:t>
            </w:r>
          </w:p>
          <w:bookmarkEnd w:id="6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695"/>
          <w:p>
            <w:pPr>
              <w:spacing w:after="20"/>
              <w:ind w:left="20"/>
              <w:jc w:val="both"/>
            </w:pPr>
            <w:r>
              <w:rPr>
                <w:rFonts w:ascii="Times New Roman"/>
                <w:b w:val="false"/>
                <w:i w:val="false"/>
                <w:color w:val="000000"/>
                <w:sz w:val="20"/>
              </w:rPr>
              <w:t>
Утвержден:</w:t>
            </w:r>
          </w:p>
          <w:bookmarkEnd w:id="695"/>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2" w:id="69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69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6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698"/>
          <w:p>
            <w:pPr>
              <w:spacing w:after="20"/>
              <w:ind w:left="20"/>
              <w:jc w:val="both"/>
            </w:pPr>
            <w:r>
              <w:rPr>
                <w:rFonts w:ascii="Times New Roman"/>
                <w:b w:val="false"/>
                <w:i w:val="false"/>
                <w:color w:val="000000"/>
                <w:sz w:val="20"/>
              </w:rPr>
              <w:t>
Организация</w:t>
            </w:r>
          </w:p>
          <w:bookmarkEnd w:id="698"/>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699"/>
          <w:p>
            <w:pPr>
              <w:spacing w:after="20"/>
              <w:ind w:left="20"/>
              <w:jc w:val="both"/>
            </w:pPr>
            <w:r>
              <w:rPr>
                <w:rFonts w:ascii="Times New Roman"/>
                <w:b w:val="false"/>
                <w:i w:val="false"/>
                <w:color w:val="000000"/>
                <w:sz w:val="20"/>
              </w:rPr>
              <w:t>
планируемый период</w:t>
            </w:r>
          </w:p>
          <w:bookmarkEnd w:id="699"/>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410" w:id="700"/>
    <w:p>
      <w:pPr>
        <w:spacing w:after="0"/>
        <w:ind w:left="0"/>
        <w:jc w:val="left"/>
      </w:pPr>
      <w:r>
        <w:rPr>
          <w:rFonts w:ascii="Times New Roman"/>
          <w:b/>
          <w:i w:val="false"/>
          <w:color w:val="000000"/>
        </w:rPr>
        <w:t xml:space="preserve"> Раздел "Показатели планируемого года" Глава "Обязательства"</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621"/>
        <w:gridCol w:w="607"/>
        <w:gridCol w:w="1957"/>
        <w:gridCol w:w="607"/>
        <w:gridCol w:w="607"/>
        <w:gridCol w:w="608"/>
        <w:gridCol w:w="1506"/>
        <w:gridCol w:w="1506"/>
        <w:gridCol w:w="943"/>
        <w:gridCol w:w="1058"/>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701"/>
          <w:p>
            <w:pPr>
              <w:spacing w:after="20"/>
              <w:ind w:left="20"/>
              <w:jc w:val="both"/>
            </w:pPr>
            <w:r>
              <w:rPr>
                <w:rFonts w:ascii="Times New Roman"/>
                <w:b w:val="false"/>
                <w:i w:val="false"/>
                <w:color w:val="000000"/>
                <w:sz w:val="20"/>
              </w:rPr>
              <w:t>
№ п/п</w:t>
            </w:r>
          </w:p>
          <w:bookmarkEnd w:id="70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702"/>
          <w:p>
            <w:pPr>
              <w:spacing w:after="20"/>
              <w:ind w:left="20"/>
              <w:jc w:val="both"/>
            </w:pPr>
            <w:r>
              <w:rPr>
                <w:rFonts w:ascii="Times New Roman"/>
                <w:b w:val="false"/>
                <w:i w:val="false"/>
                <w:color w:val="000000"/>
                <w:sz w:val="20"/>
              </w:rPr>
              <w:t>
1</w:t>
            </w:r>
          </w:p>
          <w:bookmarkEnd w:id="702"/>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703"/>
          <w:p>
            <w:pPr>
              <w:spacing w:after="20"/>
              <w:ind w:left="20"/>
              <w:jc w:val="both"/>
            </w:pPr>
            <w:r>
              <w:rPr>
                <w:rFonts w:ascii="Times New Roman"/>
                <w:b w:val="false"/>
                <w:i w:val="false"/>
                <w:color w:val="000000"/>
                <w:sz w:val="20"/>
              </w:rPr>
              <w:t>
1</w:t>
            </w:r>
          </w:p>
          <w:bookmarkEnd w:id="70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704"/>
          <w:p>
            <w:pPr>
              <w:spacing w:after="20"/>
              <w:ind w:left="20"/>
              <w:jc w:val="both"/>
            </w:pPr>
            <w:r>
              <w:rPr>
                <w:rFonts w:ascii="Times New Roman"/>
                <w:b w:val="false"/>
                <w:i w:val="false"/>
                <w:color w:val="000000"/>
                <w:sz w:val="20"/>
              </w:rPr>
              <w:t>
2</w:t>
            </w:r>
          </w:p>
          <w:bookmarkEnd w:id="704"/>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705"/>
          <w:p>
            <w:pPr>
              <w:spacing w:after="20"/>
              <w:ind w:left="20"/>
              <w:jc w:val="both"/>
            </w:pPr>
            <w:r>
              <w:rPr>
                <w:rFonts w:ascii="Times New Roman"/>
                <w:b w:val="false"/>
                <w:i w:val="false"/>
                <w:color w:val="000000"/>
                <w:sz w:val="20"/>
              </w:rPr>
              <w:t>
3</w:t>
            </w:r>
          </w:p>
          <w:bookmarkEnd w:id="705"/>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706"/>
          <w:p>
            <w:pPr>
              <w:spacing w:after="20"/>
              <w:ind w:left="20"/>
              <w:jc w:val="both"/>
            </w:pPr>
            <w:r>
              <w:rPr>
                <w:rFonts w:ascii="Times New Roman"/>
                <w:b w:val="false"/>
                <w:i w:val="false"/>
                <w:color w:val="000000"/>
                <w:sz w:val="20"/>
              </w:rPr>
              <w:t>
4</w:t>
            </w:r>
          </w:p>
          <w:bookmarkEnd w:id="7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707"/>
          <w:p>
            <w:pPr>
              <w:spacing w:after="20"/>
              <w:ind w:left="20"/>
              <w:jc w:val="both"/>
            </w:pPr>
            <w:r>
              <w:rPr>
                <w:rFonts w:ascii="Times New Roman"/>
                <w:b w:val="false"/>
                <w:i w:val="false"/>
                <w:color w:val="000000"/>
                <w:sz w:val="20"/>
              </w:rPr>
              <w:t>
5</w:t>
            </w:r>
          </w:p>
          <w:bookmarkEnd w:id="7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708"/>
          <w:p>
            <w:pPr>
              <w:spacing w:after="20"/>
              <w:ind w:left="20"/>
              <w:jc w:val="both"/>
            </w:pPr>
            <w:r>
              <w:rPr>
                <w:rFonts w:ascii="Times New Roman"/>
                <w:b w:val="false"/>
                <w:i w:val="false"/>
                <w:color w:val="000000"/>
                <w:sz w:val="20"/>
              </w:rPr>
              <w:t>
6</w:t>
            </w:r>
          </w:p>
          <w:bookmarkEnd w:id="7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709"/>
          <w:p>
            <w:pPr>
              <w:spacing w:after="20"/>
              <w:ind w:left="20"/>
              <w:jc w:val="both"/>
            </w:pPr>
            <w:r>
              <w:rPr>
                <w:rFonts w:ascii="Times New Roman"/>
                <w:b w:val="false"/>
                <w:i w:val="false"/>
                <w:color w:val="000000"/>
                <w:sz w:val="20"/>
              </w:rPr>
              <w:t>
7</w:t>
            </w:r>
          </w:p>
          <w:bookmarkEnd w:id="7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710"/>
          <w:p>
            <w:pPr>
              <w:spacing w:after="20"/>
              <w:ind w:left="20"/>
              <w:jc w:val="both"/>
            </w:pPr>
            <w:r>
              <w:rPr>
                <w:rFonts w:ascii="Times New Roman"/>
                <w:b w:val="false"/>
                <w:i w:val="false"/>
                <w:color w:val="000000"/>
                <w:sz w:val="20"/>
              </w:rPr>
              <w:t>
8</w:t>
            </w:r>
          </w:p>
          <w:bookmarkEnd w:id="7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711"/>
          <w:p>
            <w:pPr>
              <w:spacing w:after="20"/>
              <w:ind w:left="20"/>
              <w:jc w:val="both"/>
            </w:pPr>
            <w:r>
              <w:rPr>
                <w:rFonts w:ascii="Times New Roman"/>
                <w:b w:val="false"/>
                <w:i w:val="false"/>
                <w:color w:val="000000"/>
                <w:sz w:val="20"/>
              </w:rPr>
              <w:t>
9</w:t>
            </w:r>
          </w:p>
          <w:bookmarkEnd w:id="7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712"/>
          <w:p>
            <w:pPr>
              <w:spacing w:after="20"/>
              <w:ind w:left="20"/>
              <w:jc w:val="both"/>
            </w:pPr>
            <w:r>
              <w:rPr>
                <w:rFonts w:ascii="Times New Roman"/>
                <w:b w:val="false"/>
                <w:i w:val="false"/>
                <w:color w:val="000000"/>
                <w:sz w:val="20"/>
              </w:rPr>
              <w:t>
10</w:t>
            </w:r>
          </w:p>
          <w:bookmarkEnd w:id="7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713"/>
          <w:p>
            <w:pPr>
              <w:spacing w:after="20"/>
              <w:ind w:left="20"/>
              <w:jc w:val="both"/>
            </w:pPr>
            <w:r>
              <w:rPr>
                <w:rFonts w:ascii="Times New Roman"/>
                <w:b w:val="false"/>
                <w:i w:val="false"/>
                <w:color w:val="000000"/>
                <w:sz w:val="20"/>
              </w:rPr>
              <w:t>
11</w:t>
            </w:r>
          </w:p>
          <w:bookmarkEnd w:id="7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714"/>
          <w:p>
            <w:pPr>
              <w:spacing w:after="20"/>
              <w:ind w:left="20"/>
              <w:jc w:val="both"/>
            </w:pPr>
            <w:r>
              <w:rPr>
                <w:rFonts w:ascii="Times New Roman"/>
                <w:b w:val="false"/>
                <w:i w:val="false"/>
                <w:color w:val="000000"/>
                <w:sz w:val="20"/>
              </w:rPr>
              <w:t>
12</w:t>
            </w:r>
          </w:p>
          <w:bookmarkEnd w:id="7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715"/>
          <w:p>
            <w:pPr>
              <w:spacing w:after="20"/>
              <w:ind w:left="20"/>
              <w:jc w:val="both"/>
            </w:pPr>
            <w:r>
              <w:rPr>
                <w:rFonts w:ascii="Times New Roman"/>
                <w:b w:val="false"/>
                <w:i w:val="false"/>
                <w:color w:val="000000"/>
                <w:sz w:val="20"/>
              </w:rPr>
              <w:t>
13</w:t>
            </w:r>
          </w:p>
          <w:bookmarkEnd w:id="7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716"/>
          <w:p>
            <w:pPr>
              <w:spacing w:after="20"/>
              <w:ind w:left="20"/>
              <w:jc w:val="both"/>
            </w:pPr>
            <w:r>
              <w:rPr>
                <w:rFonts w:ascii="Times New Roman"/>
                <w:b w:val="false"/>
                <w:i w:val="false"/>
                <w:color w:val="000000"/>
                <w:sz w:val="20"/>
              </w:rPr>
              <w:t>
14</w:t>
            </w:r>
          </w:p>
          <w:bookmarkEnd w:id="7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717"/>
          <w:p>
            <w:pPr>
              <w:spacing w:after="20"/>
              <w:ind w:left="20"/>
              <w:jc w:val="both"/>
            </w:pPr>
            <w:r>
              <w:rPr>
                <w:rFonts w:ascii="Times New Roman"/>
                <w:b w:val="false"/>
                <w:i w:val="false"/>
                <w:color w:val="000000"/>
                <w:sz w:val="20"/>
              </w:rPr>
              <w:t>
15</w:t>
            </w:r>
          </w:p>
          <w:bookmarkEnd w:id="7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718"/>
          <w:p>
            <w:pPr>
              <w:spacing w:after="20"/>
              <w:ind w:left="20"/>
              <w:jc w:val="both"/>
            </w:pPr>
            <w:r>
              <w:rPr>
                <w:rFonts w:ascii="Times New Roman"/>
                <w:b w:val="false"/>
                <w:i w:val="false"/>
                <w:color w:val="000000"/>
                <w:sz w:val="20"/>
              </w:rPr>
              <w:t>
16</w:t>
            </w:r>
          </w:p>
          <w:bookmarkEnd w:id="7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719"/>
          <w:p>
            <w:pPr>
              <w:spacing w:after="20"/>
              <w:ind w:left="20"/>
              <w:jc w:val="both"/>
            </w:pPr>
            <w:r>
              <w:rPr>
                <w:rFonts w:ascii="Times New Roman"/>
                <w:b w:val="false"/>
                <w:i w:val="false"/>
                <w:color w:val="000000"/>
                <w:sz w:val="20"/>
              </w:rPr>
              <w:t>
17</w:t>
            </w:r>
          </w:p>
          <w:bookmarkEnd w:id="7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720"/>
          <w:p>
            <w:pPr>
              <w:spacing w:after="20"/>
              <w:ind w:left="20"/>
              <w:jc w:val="both"/>
            </w:pPr>
            <w:r>
              <w:rPr>
                <w:rFonts w:ascii="Times New Roman"/>
                <w:b w:val="false"/>
                <w:i w:val="false"/>
                <w:color w:val="000000"/>
                <w:sz w:val="20"/>
              </w:rPr>
              <w:t>
18</w:t>
            </w:r>
          </w:p>
          <w:bookmarkEnd w:id="7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721"/>
          <w:p>
            <w:pPr>
              <w:spacing w:after="20"/>
              <w:ind w:left="20"/>
              <w:jc w:val="both"/>
            </w:pPr>
            <w:r>
              <w:rPr>
                <w:rFonts w:ascii="Times New Roman"/>
                <w:b w:val="false"/>
                <w:i w:val="false"/>
                <w:color w:val="000000"/>
                <w:sz w:val="20"/>
              </w:rPr>
              <w:t>
19</w:t>
            </w:r>
          </w:p>
          <w:bookmarkEnd w:id="7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722"/>
          <w:p>
            <w:pPr>
              <w:spacing w:after="20"/>
              <w:ind w:left="20"/>
              <w:jc w:val="both"/>
            </w:pPr>
            <w:r>
              <w:rPr>
                <w:rFonts w:ascii="Times New Roman"/>
                <w:b w:val="false"/>
                <w:i w:val="false"/>
                <w:color w:val="000000"/>
                <w:sz w:val="20"/>
              </w:rPr>
              <w:t>
20</w:t>
            </w:r>
          </w:p>
          <w:bookmarkEnd w:id="7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723"/>
          <w:p>
            <w:pPr>
              <w:spacing w:after="20"/>
              <w:ind w:left="20"/>
              <w:jc w:val="both"/>
            </w:pPr>
            <w:r>
              <w:rPr>
                <w:rFonts w:ascii="Times New Roman"/>
                <w:b w:val="false"/>
                <w:i w:val="false"/>
                <w:color w:val="000000"/>
                <w:sz w:val="20"/>
              </w:rPr>
              <w:t>
21</w:t>
            </w:r>
          </w:p>
          <w:bookmarkEnd w:id="723"/>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724"/>
          <w:p>
            <w:pPr>
              <w:spacing w:after="20"/>
              <w:ind w:left="20"/>
              <w:jc w:val="both"/>
            </w:pPr>
            <w:r>
              <w:rPr>
                <w:rFonts w:ascii="Times New Roman"/>
                <w:b w:val="false"/>
                <w:i w:val="false"/>
                <w:color w:val="000000"/>
                <w:sz w:val="20"/>
              </w:rPr>
              <w:t>
22</w:t>
            </w:r>
          </w:p>
          <w:bookmarkEnd w:id="724"/>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725"/>
          <w:p>
            <w:pPr>
              <w:spacing w:after="20"/>
              <w:ind w:left="20"/>
              <w:jc w:val="both"/>
            </w:pPr>
            <w:r>
              <w:rPr>
                <w:rFonts w:ascii="Times New Roman"/>
                <w:b w:val="false"/>
                <w:i w:val="false"/>
                <w:color w:val="000000"/>
                <w:sz w:val="20"/>
              </w:rPr>
              <w:t>
23</w:t>
            </w:r>
          </w:p>
          <w:bookmarkEnd w:id="7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726"/>
          <w:p>
            <w:pPr>
              <w:spacing w:after="20"/>
              <w:ind w:left="20"/>
              <w:jc w:val="both"/>
            </w:pPr>
            <w:r>
              <w:rPr>
                <w:rFonts w:ascii="Times New Roman"/>
                <w:b w:val="false"/>
                <w:i w:val="false"/>
                <w:color w:val="000000"/>
                <w:sz w:val="20"/>
              </w:rPr>
              <w:t>
24</w:t>
            </w:r>
          </w:p>
          <w:bookmarkEnd w:id="7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727"/>
          <w:p>
            <w:pPr>
              <w:spacing w:after="20"/>
              <w:ind w:left="20"/>
              <w:jc w:val="both"/>
            </w:pPr>
            <w:r>
              <w:rPr>
                <w:rFonts w:ascii="Times New Roman"/>
                <w:b w:val="false"/>
                <w:i w:val="false"/>
                <w:color w:val="000000"/>
                <w:sz w:val="20"/>
              </w:rPr>
              <w:t>
25</w:t>
            </w:r>
          </w:p>
          <w:bookmarkEnd w:id="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728"/>
          <w:p>
            <w:pPr>
              <w:spacing w:after="20"/>
              <w:ind w:left="20"/>
              <w:jc w:val="both"/>
            </w:pPr>
            <w:r>
              <w:rPr>
                <w:rFonts w:ascii="Times New Roman"/>
                <w:b w:val="false"/>
                <w:i w:val="false"/>
                <w:color w:val="000000"/>
                <w:sz w:val="20"/>
              </w:rPr>
              <w:t>
26</w:t>
            </w:r>
          </w:p>
          <w:bookmarkEnd w:id="7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729"/>
          <w:p>
            <w:pPr>
              <w:spacing w:after="20"/>
              <w:ind w:left="20"/>
              <w:jc w:val="both"/>
            </w:pPr>
            <w:r>
              <w:rPr>
                <w:rFonts w:ascii="Times New Roman"/>
                <w:b w:val="false"/>
                <w:i w:val="false"/>
                <w:color w:val="000000"/>
                <w:sz w:val="20"/>
              </w:rPr>
              <w:t>
27</w:t>
            </w:r>
          </w:p>
          <w:bookmarkEnd w:id="7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730"/>
          <w:p>
            <w:pPr>
              <w:spacing w:after="20"/>
              <w:ind w:left="20"/>
              <w:jc w:val="both"/>
            </w:pPr>
            <w:r>
              <w:rPr>
                <w:rFonts w:ascii="Times New Roman"/>
                <w:b w:val="false"/>
                <w:i w:val="false"/>
                <w:color w:val="000000"/>
                <w:sz w:val="20"/>
              </w:rPr>
              <w:t>
28</w:t>
            </w:r>
          </w:p>
          <w:bookmarkEnd w:id="7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731"/>
          <w:p>
            <w:pPr>
              <w:spacing w:after="20"/>
              <w:ind w:left="20"/>
              <w:jc w:val="both"/>
            </w:pPr>
            <w:r>
              <w:rPr>
                <w:rFonts w:ascii="Times New Roman"/>
                <w:b w:val="false"/>
                <w:i w:val="false"/>
                <w:color w:val="000000"/>
                <w:sz w:val="20"/>
              </w:rPr>
              <w:t>
29</w:t>
            </w:r>
          </w:p>
          <w:bookmarkEnd w:id="7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732"/>
          <w:p>
            <w:pPr>
              <w:spacing w:after="20"/>
              <w:ind w:left="20"/>
              <w:jc w:val="both"/>
            </w:pPr>
            <w:r>
              <w:rPr>
                <w:rFonts w:ascii="Times New Roman"/>
                <w:b w:val="false"/>
                <w:i w:val="false"/>
                <w:color w:val="000000"/>
                <w:sz w:val="20"/>
              </w:rPr>
              <w:t>
30</w:t>
            </w:r>
          </w:p>
          <w:bookmarkEnd w:id="7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733"/>
          <w:p>
            <w:pPr>
              <w:spacing w:after="20"/>
              <w:ind w:left="20"/>
              <w:jc w:val="both"/>
            </w:pPr>
            <w:r>
              <w:rPr>
                <w:rFonts w:ascii="Times New Roman"/>
                <w:b w:val="false"/>
                <w:i w:val="false"/>
                <w:color w:val="000000"/>
                <w:sz w:val="20"/>
              </w:rPr>
              <w:t>
31</w:t>
            </w:r>
          </w:p>
          <w:bookmarkEnd w:id="7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734"/>
          <w:p>
            <w:pPr>
              <w:spacing w:after="20"/>
              <w:ind w:left="20"/>
              <w:jc w:val="both"/>
            </w:pPr>
            <w:r>
              <w:rPr>
                <w:rFonts w:ascii="Times New Roman"/>
                <w:b w:val="false"/>
                <w:i w:val="false"/>
                <w:color w:val="000000"/>
                <w:sz w:val="20"/>
              </w:rPr>
              <w:t>
32</w:t>
            </w:r>
          </w:p>
          <w:bookmarkEnd w:id="7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735"/>
          <w:p>
            <w:pPr>
              <w:spacing w:after="20"/>
              <w:ind w:left="20"/>
              <w:jc w:val="both"/>
            </w:pPr>
            <w:r>
              <w:rPr>
                <w:rFonts w:ascii="Times New Roman"/>
                <w:b w:val="false"/>
                <w:i w:val="false"/>
                <w:color w:val="000000"/>
                <w:sz w:val="20"/>
              </w:rPr>
              <w:t>
33</w:t>
            </w:r>
          </w:p>
          <w:bookmarkEnd w:id="7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736"/>
          <w:p>
            <w:pPr>
              <w:spacing w:after="20"/>
              <w:ind w:left="20"/>
              <w:jc w:val="both"/>
            </w:pPr>
            <w:r>
              <w:rPr>
                <w:rFonts w:ascii="Times New Roman"/>
                <w:b w:val="false"/>
                <w:i w:val="false"/>
                <w:color w:val="000000"/>
                <w:sz w:val="20"/>
              </w:rPr>
              <w:t>
34</w:t>
            </w:r>
          </w:p>
          <w:bookmarkEnd w:id="7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737"/>
          <w:p>
            <w:pPr>
              <w:spacing w:after="20"/>
              <w:ind w:left="20"/>
              <w:jc w:val="both"/>
            </w:pPr>
            <w:r>
              <w:rPr>
                <w:rFonts w:ascii="Times New Roman"/>
                <w:b w:val="false"/>
                <w:i w:val="false"/>
                <w:color w:val="000000"/>
                <w:sz w:val="20"/>
              </w:rPr>
              <w:t>
35</w:t>
            </w:r>
          </w:p>
          <w:bookmarkEnd w:id="7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738"/>
          <w:p>
            <w:pPr>
              <w:spacing w:after="20"/>
              <w:ind w:left="20"/>
              <w:jc w:val="both"/>
            </w:pPr>
            <w:r>
              <w:rPr>
                <w:rFonts w:ascii="Times New Roman"/>
                <w:b w:val="false"/>
                <w:i w:val="false"/>
                <w:color w:val="000000"/>
                <w:sz w:val="20"/>
              </w:rPr>
              <w:t>
36</w:t>
            </w:r>
          </w:p>
          <w:bookmarkEnd w:id="7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739"/>
          <w:p>
            <w:pPr>
              <w:spacing w:after="20"/>
              <w:ind w:left="20"/>
              <w:jc w:val="both"/>
            </w:pPr>
            <w:r>
              <w:rPr>
                <w:rFonts w:ascii="Times New Roman"/>
                <w:b w:val="false"/>
                <w:i w:val="false"/>
                <w:color w:val="000000"/>
                <w:sz w:val="20"/>
              </w:rPr>
              <w:t>
37</w:t>
            </w:r>
          </w:p>
          <w:bookmarkEnd w:id="7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740"/>
          <w:p>
            <w:pPr>
              <w:spacing w:after="20"/>
              <w:ind w:left="20"/>
              <w:jc w:val="both"/>
            </w:pPr>
            <w:r>
              <w:rPr>
                <w:rFonts w:ascii="Times New Roman"/>
                <w:b w:val="false"/>
                <w:i w:val="false"/>
                <w:color w:val="000000"/>
                <w:sz w:val="20"/>
              </w:rPr>
              <w:t>
38</w:t>
            </w:r>
          </w:p>
          <w:bookmarkEnd w:id="7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741"/>
          <w:p>
            <w:pPr>
              <w:spacing w:after="20"/>
              <w:ind w:left="20"/>
              <w:jc w:val="both"/>
            </w:pPr>
            <w:r>
              <w:rPr>
                <w:rFonts w:ascii="Times New Roman"/>
                <w:b w:val="false"/>
                <w:i w:val="false"/>
                <w:color w:val="000000"/>
                <w:sz w:val="20"/>
              </w:rPr>
              <w:t>
39</w:t>
            </w:r>
          </w:p>
          <w:bookmarkEnd w:id="7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742"/>
          <w:p>
            <w:pPr>
              <w:spacing w:after="20"/>
              <w:ind w:left="20"/>
              <w:jc w:val="both"/>
            </w:pPr>
            <w:r>
              <w:rPr>
                <w:rFonts w:ascii="Times New Roman"/>
                <w:b w:val="false"/>
                <w:i w:val="false"/>
                <w:color w:val="000000"/>
                <w:sz w:val="20"/>
              </w:rPr>
              <w:t>
40</w:t>
            </w:r>
          </w:p>
          <w:bookmarkEnd w:id="74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обязательства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743"/>
          <w:p>
            <w:pPr>
              <w:spacing w:after="20"/>
              <w:ind w:left="20"/>
              <w:jc w:val="both"/>
            </w:pPr>
            <w:r>
              <w:rPr>
                <w:rFonts w:ascii="Times New Roman"/>
                <w:b w:val="false"/>
                <w:i w:val="false"/>
                <w:color w:val="000000"/>
                <w:sz w:val="20"/>
              </w:rPr>
              <w:t>
41</w:t>
            </w:r>
          </w:p>
          <w:bookmarkEnd w:id="743"/>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744"/>
          <w:p>
            <w:pPr>
              <w:spacing w:after="20"/>
              <w:ind w:left="20"/>
              <w:jc w:val="both"/>
            </w:pPr>
            <w:r>
              <w:rPr>
                <w:rFonts w:ascii="Times New Roman"/>
                <w:b w:val="false"/>
                <w:i w:val="false"/>
                <w:color w:val="000000"/>
                <w:sz w:val="20"/>
              </w:rPr>
              <w:t>
42</w:t>
            </w:r>
          </w:p>
          <w:bookmarkEnd w:id="744"/>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745"/>
          <w:p>
            <w:pPr>
              <w:spacing w:after="20"/>
              <w:ind w:left="20"/>
              <w:jc w:val="both"/>
            </w:pPr>
            <w:r>
              <w:rPr>
                <w:rFonts w:ascii="Times New Roman"/>
                <w:b w:val="false"/>
                <w:i w:val="false"/>
                <w:color w:val="000000"/>
                <w:sz w:val="20"/>
              </w:rPr>
              <w:t>
43</w:t>
            </w:r>
          </w:p>
          <w:bookmarkEnd w:id="7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746"/>
          <w:p>
            <w:pPr>
              <w:spacing w:after="20"/>
              <w:ind w:left="20"/>
              <w:jc w:val="both"/>
            </w:pPr>
            <w:r>
              <w:rPr>
                <w:rFonts w:ascii="Times New Roman"/>
                <w:b w:val="false"/>
                <w:i w:val="false"/>
                <w:color w:val="000000"/>
                <w:sz w:val="20"/>
              </w:rPr>
              <w:t>
44</w:t>
            </w:r>
          </w:p>
          <w:bookmarkEnd w:id="7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747"/>
          <w:p>
            <w:pPr>
              <w:spacing w:after="20"/>
              <w:ind w:left="20"/>
              <w:jc w:val="both"/>
            </w:pPr>
            <w:r>
              <w:rPr>
                <w:rFonts w:ascii="Times New Roman"/>
                <w:b w:val="false"/>
                <w:i w:val="false"/>
                <w:color w:val="000000"/>
                <w:sz w:val="20"/>
              </w:rPr>
              <w:t>
45</w:t>
            </w:r>
          </w:p>
          <w:bookmarkEnd w:id="7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748"/>
          <w:p>
            <w:pPr>
              <w:spacing w:after="20"/>
              <w:ind w:left="20"/>
              <w:jc w:val="both"/>
            </w:pPr>
            <w:r>
              <w:rPr>
                <w:rFonts w:ascii="Times New Roman"/>
                <w:b w:val="false"/>
                <w:i w:val="false"/>
                <w:color w:val="000000"/>
                <w:sz w:val="20"/>
              </w:rPr>
              <w:t>
46</w:t>
            </w:r>
          </w:p>
          <w:bookmarkEnd w:id="7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749"/>
          <w:p>
            <w:pPr>
              <w:spacing w:after="20"/>
              <w:ind w:left="20"/>
              <w:jc w:val="both"/>
            </w:pPr>
            <w:r>
              <w:rPr>
                <w:rFonts w:ascii="Times New Roman"/>
                <w:b w:val="false"/>
                <w:i w:val="false"/>
                <w:color w:val="000000"/>
                <w:sz w:val="20"/>
              </w:rPr>
              <w:t>
47</w:t>
            </w:r>
          </w:p>
          <w:bookmarkEnd w:id="7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750"/>
          <w:p>
            <w:pPr>
              <w:spacing w:after="20"/>
              <w:ind w:left="20"/>
              <w:jc w:val="both"/>
            </w:pPr>
            <w:r>
              <w:rPr>
                <w:rFonts w:ascii="Times New Roman"/>
                <w:b w:val="false"/>
                <w:i w:val="false"/>
                <w:color w:val="000000"/>
                <w:sz w:val="20"/>
              </w:rPr>
              <w:t>
48</w:t>
            </w:r>
          </w:p>
          <w:bookmarkEnd w:id="7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751"/>
          <w:p>
            <w:pPr>
              <w:spacing w:after="20"/>
              <w:ind w:left="20"/>
              <w:jc w:val="both"/>
            </w:pPr>
            <w:r>
              <w:rPr>
                <w:rFonts w:ascii="Times New Roman"/>
                <w:b w:val="false"/>
                <w:i w:val="false"/>
                <w:color w:val="000000"/>
                <w:sz w:val="20"/>
              </w:rPr>
              <w:t>
49</w:t>
            </w:r>
          </w:p>
          <w:bookmarkEnd w:id="7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752"/>
          <w:p>
            <w:pPr>
              <w:spacing w:after="20"/>
              <w:ind w:left="20"/>
              <w:jc w:val="both"/>
            </w:pPr>
            <w:r>
              <w:rPr>
                <w:rFonts w:ascii="Times New Roman"/>
                <w:b w:val="false"/>
                <w:i w:val="false"/>
                <w:color w:val="000000"/>
                <w:sz w:val="20"/>
              </w:rPr>
              <w:t>
50</w:t>
            </w:r>
          </w:p>
          <w:bookmarkEnd w:id="7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753"/>
          <w:p>
            <w:pPr>
              <w:spacing w:after="20"/>
              <w:ind w:left="20"/>
              <w:jc w:val="both"/>
            </w:pPr>
            <w:r>
              <w:rPr>
                <w:rFonts w:ascii="Times New Roman"/>
                <w:b w:val="false"/>
                <w:i w:val="false"/>
                <w:color w:val="000000"/>
                <w:sz w:val="20"/>
              </w:rPr>
              <w:t>
51</w:t>
            </w:r>
          </w:p>
          <w:bookmarkEnd w:id="7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754"/>
          <w:p>
            <w:pPr>
              <w:spacing w:after="20"/>
              <w:ind w:left="20"/>
              <w:jc w:val="both"/>
            </w:pPr>
            <w:r>
              <w:rPr>
                <w:rFonts w:ascii="Times New Roman"/>
                <w:b w:val="false"/>
                <w:i w:val="false"/>
                <w:color w:val="000000"/>
                <w:sz w:val="20"/>
              </w:rPr>
              <w:t>
52</w:t>
            </w:r>
          </w:p>
          <w:bookmarkEnd w:id="7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755"/>
          <w:p>
            <w:pPr>
              <w:spacing w:after="20"/>
              <w:ind w:left="20"/>
              <w:jc w:val="both"/>
            </w:pPr>
            <w:r>
              <w:rPr>
                <w:rFonts w:ascii="Times New Roman"/>
                <w:b w:val="false"/>
                <w:i w:val="false"/>
                <w:color w:val="000000"/>
                <w:sz w:val="20"/>
              </w:rPr>
              <w:t>
53</w:t>
            </w:r>
          </w:p>
          <w:bookmarkEnd w:id="7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756"/>
          <w:p>
            <w:pPr>
              <w:spacing w:after="20"/>
              <w:ind w:left="20"/>
              <w:jc w:val="both"/>
            </w:pPr>
            <w:r>
              <w:rPr>
                <w:rFonts w:ascii="Times New Roman"/>
                <w:b w:val="false"/>
                <w:i w:val="false"/>
                <w:color w:val="000000"/>
                <w:sz w:val="20"/>
              </w:rPr>
              <w:t>
54</w:t>
            </w:r>
          </w:p>
          <w:bookmarkEnd w:id="7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757"/>
          <w:p>
            <w:pPr>
              <w:spacing w:after="20"/>
              <w:ind w:left="20"/>
              <w:jc w:val="both"/>
            </w:pPr>
            <w:r>
              <w:rPr>
                <w:rFonts w:ascii="Times New Roman"/>
                <w:b w:val="false"/>
                <w:i w:val="false"/>
                <w:color w:val="000000"/>
                <w:sz w:val="20"/>
              </w:rPr>
              <w:t>
55</w:t>
            </w:r>
          </w:p>
          <w:bookmarkEnd w:id="7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758"/>
          <w:p>
            <w:pPr>
              <w:spacing w:after="20"/>
              <w:ind w:left="20"/>
              <w:jc w:val="both"/>
            </w:pPr>
            <w:r>
              <w:rPr>
                <w:rFonts w:ascii="Times New Roman"/>
                <w:b w:val="false"/>
                <w:i w:val="false"/>
                <w:color w:val="000000"/>
                <w:sz w:val="20"/>
              </w:rPr>
              <w:t>
56</w:t>
            </w:r>
          </w:p>
          <w:bookmarkEnd w:id="7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759"/>
          <w:p>
            <w:pPr>
              <w:spacing w:after="20"/>
              <w:ind w:left="20"/>
              <w:jc w:val="both"/>
            </w:pPr>
            <w:r>
              <w:rPr>
                <w:rFonts w:ascii="Times New Roman"/>
                <w:b w:val="false"/>
                <w:i w:val="false"/>
                <w:color w:val="000000"/>
                <w:sz w:val="20"/>
              </w:rPr>
              <w:t>
57</w:t>
            </w:r>
          </w:p>
          <w:bookmarkEnd w:id="7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760"/>
          <w:p>
            <w:pPr>
              <w:spacing w:after="20"/>
              <w:ind w:left="20"/>
              <w:jc w:val="both"/>
            </w:pPr>
            <w:r>
              <w:rPr>
                <w:rFonts w:ascii="Times New Roman"/>
                <w:b w:val="false"/>
                <w:i w:val="false"/>
                <w:color w:val="000000"/>
                <w:sz w:val="20"/>
              </w:rPr>
              <w:t>
58</w:t>
            </w:r>
          </w:p>
          <w:bookmarkEnd w:id="7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761"/>
          <w:p>
            <w:pPr>
              <w:spacing w:after="20"/>
              <w:ind w:left="20"/>
              <w:jc w:val="both"/>
            </w:pPr>
            <w:r>
              <w:rPr>
                <w:rFonts w:ascii="Times New Roman"/>
                <w:b w:val="false"/>
                <w:i w:val="false"/>
                <w:color w:val="000000"/>
                <w:sz w:val="20"/>
              </w:rPr>
              <w:t>
59</w:t>
            </w:r>
          </w:p>
          <w:bookmarkEnd w:id="7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762"/>
          <w:p>
            <w:pPr>
              <w:spacing w:after="20"/>
              <w:ind w:left="20"/>
              <w:jc w:val="both"/>
            </w:pPr>
            <w:r>
              <w:rPr>
                <w:rFonts w:ascii="Times New Roman"/>
                <w:b w:val="false"/>
                <w:i w:val="false"/>
                <w:color w:val="000000"/>
                <w:sz w:val="20"/>
              </w:rPr>
              <w:t>
60</w:t>
            </w:r>
          </w:p>
          <w:bookmarkEnd w:id="762"/>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763"/>
          <w:p>
            <w:pPr>
              <w:spacing w:after="20"/>
              <w:ind w:left="20"/>
              <w:jc w:val="both"/>
            </w:pPr>
            <w:r>
              <w:rPr>
                <w:rFonts w:ascii="Times New Roman"/>
                <w:b w:val="false"/>
                <w:i w:val="false"/>
                <w:color w:val="000000"/>
                <w:sz w:val="20"/>
              </w:rPr>
              <w:t>
61</w:t>
            </w:r>
          </w:p>
          <w:bookmarkEnd w:id="763"/>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764"/>
          <w:p>
            <w:pPr>
              <w:spacing w:after="20"/>
              <w:ind w:left="20"/>
              <w:jc w:val="both"/>
            </w:pPr>
            <w:r>
              <w:rPr>
                <w:rFonts w:ascii="Times New Roman"/>
                <w:b w:val="false"/>
                <w:i w:val="false"/>
                <w:color w:val="000000"/>
                <w:sz w:val="20"/>
              </w:rPr>
              <w:t>
62</w:t>
            </w:r>
          </w:p>
          <w:bookmarkEnd w:id="7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765"/>
          <w:p>
            <w:pPr>
              <w:spacing w:after="20"/>
              <w:ind w:left="20"/>
              <w:jc w:val="both"/>
            </w:pPr>
            <w:r>
              <w:rPr>
                <w:rFonts w:ascii="Times New Roman"/>
                <w:b w:val="false"/>
                <w:i w:val="false"/>
                <w:color w:val="000000"/>
                <w:sz w:val="20"/>
              </w:rPr>
              <w:t>
63</w:t>
            </w:r>
          </w:p>
          <w:bookmarkEnd w:id="7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766"/>
          <w:p>
            <w:pPr>
              <w:spacing w:after="20"/>
              <w:ind w:left="20"/>
              <w:jc w:val="both"/>
            </w:pPr>
            <w:r>
              <w:rPr>
                <w:rFonts w:ascii="Times New Roman"/>
                <w:b w:val="false"/>
                <w:i w:val="false"/>
                <w:color w:val="000000"/>
                <w:sz w:val="20"/>
              </w:rPr>
              <w:t>
64</w:t>
            </w:r>
          </w:p>
          <w:bookmarkEnd w:id="7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767"/>
          <w:p>
            <w:pPr>
              <w:spacing w:after="20"/>
              <w:ind w:left="20"/>
              <w:jc w:val="both"/>
            </w:pPr>
            <w:r>
              <w:rPr>
                <w:rFonts w:ascii="Times New Roman"/>
                <w:b w:val="false"/>
                <w:i w:val="false"/>
                <w:color w:val="000000"/>
                <w:sz w:val="20"/>
              </w:rPr>
              <w:t>
65</w:t>
            </w:r>
          </w:p>
          <w:bookmarkEnd w:id="7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768"/>
          <w:p>
            <w:pPr>
              <w:spacing w:after="20"/>
              <w:ind w:left="20"/>
              <w:jc w:val="both"/>
            </w:pPr>
            <w:r>
              <w:rPr>
                <w:rFonts w:ascii="Times New Roman"/>
                <w:b w:val="false"/>
                <w:i w:val="false"/>
                <w:color w:val="000000"/>
                <w:sz w:val="20"/>
              </w:rPr>
              <w:t>
66</w:t>
            </w:r>
          </w:p>
          <w:bookmarkEnd w:id="7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769"/>
          <w:p>
            <w:pPr>
              <w:spacing w:after="20"/>
              <w:ind w:left="20"/>
              <w:jc w:val="both"/>
            </w:pPr>
            <w:r>
              <w:rPr>
                <w:rFonts w:ascii="Times New Roman"/>
                <w:b w:val="false"/>
                <w:i w:val="false"/>
                <w:color w:val="000000"/>
                <w:sz w:val="20"/>
              </w:rPr>
              <w:t>
67</w:t>
            </w:r>
          </w:p>
          <w:bookmarkEnd w:id="7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770"/>
          <w:p>
            <w:pPr>
              <w:spacing w:after="20"/>
              <w:ind w:left="20"/>
              <w:jc w:val="both"/>
            </w:pPr>
            <w:r>
              <w:rPr>
                <w:rFonts w:ascii="Times New Roman"/>
                <w:b w:val="false"/>
                <w:i w:val="false"/>
                <w:color w:val="000000"/>
                <w:sz w:val="20"/>
              </w:rPr>
              <w:t>
68</w:t>
            </w:r>
          </w:p>
          <w:bookmarkEnd w:id="7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771"/>
          <w:p>
            <w:pPr>
              <w:spacing w:after="20"/>
              <w:ind w:left="20"/>
              <w:jc w:val="both"/>
            </w:pPr>
            <w:r>
              <w:rPr>
                <w:rFonts w:ascii="Times New Roman"/>
                <w:b w:val="false"/>
                <w:i w:val="false"/>
                <w:color w:val="000000"/>
                <w:sz w:val="20"/>
              </w:rPr>
              <w:t>
69</w:t>
            </w:r>
          </w:p>
          <w:bookmarkEnd w:id="7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772"/>
          <w:p>
            <w:pPr>
              <w:spacing w:after="20"/>
              <w:ind w:left="20"/>
              <w:jc w:val="both"/>
            </w:pPr>
            <w:r>
              <w:rPr>
                <w:rFonts w:ascii="Times New Roman"/>
                <w:b w:val="false"/>
                <w:i w:val="false"/>
                <w:color w:val="000000"/>
                <w:sz w:val="20"/>
              </w:rPr>
              <w:t>
70</w:t>
            </w:r>
          </w:p>
          <w:bookmarkEnd w:id="7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773"/>
          <w:p>
            <w:pPr>
              <w:spacing w:after="20"/>
              <w:ind w:left="20"/>
              <w:jc w:val="both"/>
            </w:pPr>
            <w:r>
              <w:rPr>
                <w:rFonts w:ascii="Times New Roman"/>
                <w:b w:val="false"/>
                <w:i w:val="false"/>
                <w:color w:val="000000"/>
                <w:sz w:val="20"/>
              </w:rPr>
              <w:t>
71</w:t>
            </w:r>
          </w:p>
          <w:bookmarkEnd w:id="7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774"/>
          <w:p>
            <w:pPr>
              <w:spacing w:after="20"/>
              <w:ind w:left="20"/>
              <w:jc w:val="both"/>
            </w:pPr>
            <w:r>
              <w:rPr>
                <w:rFonts w:ascii="Times New Roman"/>
                <w:b w:val="false"/>
                <w:i w:val="false"/>
                <w:color w:val="000000"/>
                <w:sz w:val="20"/>
              </w:rPr>
              <w:t>
72</w:t>
            </w:r>
          </w:p>
          <w:bookmarkEnd w:id="7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775"/>
          <w:p>
            <w:pPr>
              <w:spacing w:after="20"/>
              <w:ind w:left="20"/>
              <w:jc w:val="both"/>
            </w:pPr>
            <w:r>
              <w:rPr>
                <w:rFonts w:ascii="Times New Roman"/>
                <w:b w:val="false"/>
                <w:i w:val="false"/>
                <w:color w:val="000000"/>
                <w:sz w:val="20"/>
              </w:rPr>
              <w:t>
73</w:t>
            </w:r>
          </w:p>
          <w:bookmarkEnd w:id="7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776"/>
          <w:p>
            <w:pPr>
              <w:spacing w:after="20"/>
              <w:ind w:left="20"/>
              <w:jc w:val="both"/>
            </w:pPr>
            <w:r>
              <w:rPr>
                <w:rFonts w:ascii="Times New Roman"/>
                <w:b w:val="false"/>
                <w:i w:val="false"/>
                <w:color w:val="000000"/>
                <w:sz w:val="20"/>
              </w:rPr>
              <w:t>
74</w:t>
            </w:r>
          </w:p>
          <w:bookmarkEnd w:id="7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777"/>
          <w:p>
            <w:pPr>
              <w:spacing w:after="20"/>
              <w:ind w:left="20"/>
              <w:jc w:val="both"/>
            </w:pPr>
            <w:r>
              <w:rPr>
                <w:rFonts w:ascii="Times New Roman"/>
                <w:b w:val="false"/>
                <w:i w:val="false"/>
                <w:color w:val="000000"/>
                <w:sz w:val="20"/>
              </w:rPr>
              <w:t>
75</w:t>
            </w:r>
          </w:p>
          <w:bookmarkEnd w:id="7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778"/>
          <w:p>
            <w:pPr>
              <w:spacing w:after="20"/>
              <w:ind w:left="20"/>
              <w:jc w:val="both"/>
            </w:pPr>
            <w:r>
              <w:rPr>
                <w:rFonts w:ascii="Times New Roman"/>
                <w:b w:val="false"/>
                <w:i w:val="false"/>
                <w:color w:val="000000"/>
                <w:sz w:val="20"/>
              </w:rPr>
              <w:t>
76</w:t>
            </w:r>
          </w:p>
          <w:bookmarkEnd w:id="7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779"/>
          <w:p>
            <w:pPr>
              <w:spacing w:after="20"/>
              <w:ind w:left="20"/>
              <w:jc w:val="both"/>
            </w:pPr>
            <w:r>
              <w:rPr>
                <w:rFonts w:ascii="Times New Roman"/>
                <w:b w:val="false"/>
                <w:i w:val="false"/>
                <w:color w:val="000000"/>
                <w:sz w:val="20"/>
              </w:rPr>
              <w:t>
77</w:t>
            </w:r>
          </w:p>
          <w:bookmarkEnd w:id="7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780"/>
          <w:p>
            <w:pPr>
              <w:spacing w:after="20"/>
              <w:ind w:left="20"/>
              <w:jc w:val="both"/>
            </w:pPr>
            <w:r>
              <w:rPr>
                <w:rFonts w:ascii="Times New Roman"/>
                <w:b w:val="false"/>
                <w:i w:val="false"/>
                <w:color w:val="000000"/>
                <w:sz w:val="20"/>
              </w:rPr>
              <w:t>
78</w:t>
            </w:r>
          </w:p>
          <w:bookmarkEnd w:id="7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781"/>
          <w:p>
            <w:pPr>
              <w:spacing w:after="20"/>
              <w:ind w:left="20"/>
              <w:jc w:val="both"/>
            </w:pPr>
            <w:r>
              <w:rPr>
                <w:rFonts w:ascii="Times New Roman"/>
                <w:b w:val="false"/>
                <w:i w:val="false"/>
                <w:color w:val="000000"/>
                <w:sz w:val="20"/>
              </w:rPr>
              <w:t>
79</w:t>
            </w:r>
          </w:p>
          <w:bookmarkEnd w:id="78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782"/>
          <w:p>
            <w:pPr>
              <w:spacing w:after="20"/>
              <w:ind w:left="20"/>
              <w:jc w:val="both"/>
            </w:pPr>
            <w:r>
              <w:rPr>
                <w:rFonts w:ascii="Times New Roman"/>
                <w:b w:val="false"/>
                <w:i w:val="false"/>
                <w:color w:val="000000"/>
                <w:sz w:val="20"/>
              </w:rPr>
              <w:t>
80</w:t>
            </w:r>
          </w:p>
          <w:bookmarkEnd w:id="782"/>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783"/>
          <w:p>
            <w:pPr>
              <w:spacing w:after="20"/>
              <w:ind w:left="20"/>
              <w:jc w:val="both"/>
            </w:pPr>
            <w:r>
              <w:rPr>
                <w:rFonts w:ascii="Times New Roman"/>
                <w:b w:val="false"/>
                <w:i w:val="false"/>
                <w:color w:val="000000"/>
                <w:sz w:val="20"/>
              </w:rPr>
              <w:t>
81</w:t>
            </w:r>
          </w:p>
          <w:bookmarkEnd w:id="783"/>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784"/>
          <w:p>
            <w:pPr>
              <w:spacing w:after="20"/>
              <w:ind w:left="20"/>
              <w:jc w:val="both"/>
            </w:pPr>
            <w:r>
              <w:rPr>
                <w:rFonts w:ascii="Times New Roman"/>
                <w:b w:val="false"/>
                <w:i w:val="false"/>
                <w:color w:val="000000"/>
                <w:sz w:val="20"/>
              </w:rPr>
              <w:t>
82</w:t>
            </w:r>
          </w:p>
          <w:bookmarkEnd w:id="7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785"/>
          <w:p>
            <w:pPr>
              <w:spacing w:after="20"/>
              <w:ind w:left="20"/>
              <w:jc w:val="both"/>
            </w:pPr>
            <w:r>
              <w:rPr>
                <w:rFonts w:ascii="Times New Roman"/>
                <w:b w:val="false"/>
                <w:i w:val="false"/>
                <w:color w:val="000000"/>
                <w:sz w:val="20"/>
              </w:rPr>
              <w:t>
83</w:t>
            </w:r>
          </w:p>
          <w:bookmarkEnd w:id="7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786"/>
          <w:p>
            <w:pPr>
              <w:spacing w:after="20"/>
              <w:ind w:left="20"/>
              <w:jc w:val="both"/>
            </w:pPr>
            <w:r>
              <w:rPr>
                <w:rFonts w:ascii="Times New Roman"/>
                <w:b w:val="false"/>
                <w:i w:val="false"/>
                <w:color w:val="000000"/>
                <w:sz w:val="20"/>
              </w:rPr>
              <w:t>
84</w:t>
            </w:r>
          </w:p>
          <w:bookmarkEnd w:id="7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787"/>
          <w:p>
            <w:pPr>
              <w:spacing w:after="20"/>
              <w:ind w:left="20"/>
              <w:jc w:val="both"/>
            </w:pPr>
            <w:r>
              <w:rPr>
                <w:rFonts w:ascii="Times New Roman"/>
                <w:b w:val="false"/>
                <w:i w:val="false"/>
                <w:color w:val="000000"/>
                <w:sz w:val="20"/>
              </w:rPr>
              <w:t>
85</w:t>
            </w:r>
          </w:p>
          <w:bookmarkEnd w:id="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788"/>
          <w:p>
            <w:pPr>
              <w:spacing w:after="20"/>
              <w:ind w:left="20"/>
              <w:jc w:val="both"/>
            </w:pPr>
            <w:r>
              <w:rPr>
                <w:rFonts w:ascii="Times New Roman"/>
                <w:b w:val="false"/>
                <w:i w:val="false"/>
                <w:color w:val="000000"/>
                <w:sz w:val="20"/>
              </w:rPr>
              <w:t>
86</w:t>
            </w:r>
          </w:p>
          <w:bookmarkEnd w:id="7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789"/>
          <w:p>
            <w:pPr>
              <w:spacing w:after="20"/>
              <w:ind w:left="20"/>
              <w:jc w:val="both"/>
            </w:pPr>
            <w:r>
              <w:rPr>
                <w:rFonts w:ascii="Times New Roman"/>
                <w:b w:val="false"/>
                <w:i w:val="false"/>
                <w:color w:val="000000"/>
                <w:sz w:val="20"/>
              </w:rPr>
              <w:t>
87</w:t>
            </w:r>
          </w:p>
          <w:bookmarkEnd w:id="7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790"/>
          <w:p>
            <w:pPr>
              <w:spacing w:after="20"/>
              <w:ind w:left="20"/>
              <w:jc w:val="both"/>
            </w:pPr>
            <w:r>
              <w:rPr>
                <w:rFonts w:ascii="Times New Roman"/>
                <w:b w:val="false"/>
                <w:i w:val="false"/>
                <w:color w:val="000000"/>
                <w:sz w:val="20"/>
              </w:rPr>
              <w:t>
88</w:t>
            </w:r>
          </w:p>
          <w:bookmarkEnd w:id="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791"/>
          <w:p>
            <w:pPr>
              <w:spacing w:after="20"/>
              <w:ind w:left="20"/>
              <w:jc w:val="both"/>
            </w:pPr>
            <w:r>
              <w:rPr>
                <w:rFonts w:ascii="Times New Roman"/>
                <w:b w:val="false"/>
                <w:i w:val="false"/>
                <w:color w:val="000000"/>
                <w:sz w:val="20"/>
              </w:rPr>
              <w:t>
89</w:t>
            </w:r>
          </w:p>
          <w:bookmarkEnd w:id="7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792"/>
          <w:p>
            <w:pPr>
              <w:spacing w:after="20"/>
              <w:ind w:left="20"/>
              <w:jc w:val="both"/>
            </w:pPr>
            <w:r>
              <w:rPr>
                <w:rFonts w:ascii="Times New Roman"/>
                <w:b w:val="false"/>
                <w:i w:val="false"/>
                <w:color w:val="000000"/>
                <w:sz w:val="20"/>
              </w:rPr>
              <w:t>
90</w:t>
            </w:r>
          </w:p>
          <w:bookmarkEnd w:id="7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793"/>
          <w:p>
            <w:pPr>
              <w:spacing w:after="20"/>
              <w:ind w:left="20"/>
              <w:jc w:val="both"/>
            </w:pPr>
            <w:r>
              <w:rPr>
                <w:rFonts w:ascii="Times New Roman"/>
                <w:b w:val="false"/>
                <w:i w:val="false"/>
                <w:color w:val="000000"/>
                <w:sz w:val="20"/>
              </w:rPr>
              <w:t>
91</w:t>
            </w:r>
          </w:p>
          <w:bookmarkEnd w:id="7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794"/>
          <w:p>
            <w:pPr>
              <w:spacing w:after="20"/>
              <w:ind w:left="20"/>
              <w:jc w:val="both"/>
            </w:pPr>
            <w:r>
              <w:rPr>
                <w:rFonts w:ascii="Times New Roman"/>
                <w:b w:val="false"/>
                <w:i w:val="false"/>
                <w:color w:val="000000"/>
                <w:sz w:val="20"/>
              </w:rPr>
              <w:t>
92</w:t>
            </w:r>
          </w:p>
          <w:bookmarkEnd w:id="7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795"/>
          <w:p>
            <w:pPr>
              <w:spacing w:after="20"/>
              <w:ind w:left="20"/>
              <w:jc w:val="both"/>
            </w:pPr>
            <w:r>
              <w:rPr>
                <w:rFonts w:ascii="Times New Roman"/>
                <w:b w:val="false"/>
                <w:i w:val="false"/>
                <w:color w:val="000000"/>
                <w:sz w:val="20"/>
              </w:rPr>
              <w:t>
93</w:t>
            </w:r>
          </w:p>
          <w:bookmarkEnd w:id="7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796"/>
          <w:p>
            <w:pPr>
              <w:spacing w:after="20"/>
              <w:ind w:left="20"/>
              <w:jc w:val="both"/>
            </w:pPr>
            <w:r>
              <w:rPr>
                <w:rFonts w:ascii="Times New Roman"/>
                <w:b w:val="false"/>
                <w:i w:val="false"/>
                <w:color w:val="000000"/>
                <w:sz w:val="20"/>
              </w:rPr>
              <w:t>
94</w:t>
            </w:r>
          </w:p>
          <w:bookmarkEnd w:id="7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797"/>
          <w:p>
            <w:pPr>
              <w:spacing w:after="20"/>
              <w:ind w:left="20"/>
              <w:jc w:val="both"/>
            </w:pPr>
            <w:r>
              <w:rPr>
                <w:rFonts w:ascii="Times New Roman"/>
                <w:b w:val="false"/>
                <w:i w:val="false"/>
                <w:color w:val="000000"/>
                <w:sz w:val="20"/>
              </w:rPr>
              <w:t>
95</w:t>
            </w:r>
          </w:p>
          <w:bookmarkEnd w:id="7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798"/>
          <w:p>
            <w:pPr>
              <w:spacing w:after="20"/>
              <w:ind w:left="20"/>
              <w:jc w:val="both"/>
            </w:pPr>
            <w:r>
              <w:rPr>
                <w:rFonts w:ascii="Times New Roman"/>
                <w:b w:val="false"/>
                <w:i w:val="false"/>
                <w:color w:val="000000"/>
                <w:sz w:val="20"/>
              </w:rPr>
              <w:t>
96</w:t>
            </w:r>
          </w:p>
          <w:bookmarkEnd w:id="7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799"/>
          <w:p>
            <w:pPr>
              <w:spacing w:after="20"/>
              <w:ind w:left="20"/>
              <w:jc w:val="both"/>
            </w:pPr>
            <w:r>
              <w:rPr>
                <w:rFonts w:ascii="Times New Roman"/>
                <w:b w:val="false"/>
                <w:i w:val="false"/>
                <w:color w:val="000000"/>
                <w:sz w:val="20"/>
              </w:rPr>
              <w:t>
97</w:t>
            </w:r>
          </w:p>
          <w:bookmarkEnd w:id="7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800"/>
          <w:p>
            <w:pPr>
              <w:spacing w:after="20"/>
              <w:ind w:left="20"/>
              <w:jc w:val="both"/>
            </w:pPr>
            <w:r>
              <w:rPr>
                <w:rFonts w:ascii="Times New Roman"/>
                <w:b w:val="false"/>
                <w:i w:val="false"/>
                <w:color w:val="000000"/>
                <w:sz w:val="20"/>
              </w:rPr>
              <w:t>
98</w:t>
            </w:r>
          </w:p>
          <w:bookmarkEnd w:id="8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801"/>
          <w:p>
            <w:pPr>
              <w:spacing w:after="20"/>
              <w:ind w:left="20"/>
              <w:jc w:val="both"/>
            </w:pPr>
            <w:r>
              <w:rPr>
                <w:rFonts w:ascii="Times New Roman"/>
                <w:b w:val="false"/>
                <w:i w:val="false"/>
                <w:color w:val="000000"/>
                <w:sz w:val="20"/>
              </w:rPr>
              <w:t>
99</w:t>
            </w:r>
          </w:p>
          <w:bookmarkEnd w:id="801"/>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802"/>
          <w:p>
            <w:pPr>
              <w:spacing w:after="20"/>
              <w:ind w:left="20"/>
              <w:jc w:val="both"/>
            </w:pPr>
            <w:r>
              <w:rPr>
                <w:rFonts w:ascii="Times New Roman"/>
                <w:b w:val="false"/>
                <w:i w:val="false"/>
                <w:color w:val="000000"/>
                <w:sz w:val="20"/>
              </w:rPr>
              <w:t>
100</w:t>
            </w:r>
          </w:p>
          <w:bookmarkEnd w:id="802"/>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803"/>
          <w:p>
            <w:pPr>
              <w:spacing w:after="20"/>
              <w:ind w:left="20"/>
              <w:jc w:val="both"/>
            </w:pPr>
            <w:r>
              <w:rPr>
                <w:rFonts w:ascii="Times New Roman"/>
                <w:b w:val="false"/>
                <w:i w:val="false"/>
                <w:color w:val="000000"/>
                <w:sz w:val="20"/>
              </w:rPr>
              <w:t>
101</w:t>
            </w:r>
          </w:p>
          <w:bookmarkEnd w:id="8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804"/>
          <w:p>
            <w:pPr>
              <w:spacing w:after="20"/>
              <w:ind w:left="20"/>
              <w:jc w:val="both"/>
            </w:pPr>
            <w:r>
              <w:rPr>
                <w:rFonts w:ascii="Times New Roman"/>
                <w:b w:val="false"/>
                <w:i w:val="false"/>
                <w:color w:val="000000"/>
                <w:sz w:val="20"/>
              </w:rPr>
              <w:t>
102</w:t>
            </w:r>
          </w:p>
          <w:bookmarkEnd w:id="8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805"/>
          <w:p>
            <w:pPr>
              <w:spacing w:after="20"/>
              <w:ind w:left="20"/>
              <w:jc w:val="both"/>
            </w:pPr>
            <w:r>
              <w:rPr>
                <w:rFonts w:ascii="Times New Roman"/>
                <w:b w:val="false"/>
                <w:i w:val="false"/>
                <w:color w:val="000000"/>
                <w:sz w:val="20"/>
              </w:rPr>
              <w:t>
103</w:t>
            </w:r>
          </w:p>
          <w:bookmarkEnd w:id="8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806"/>
          <w:p>
            <w:pPr>
              <w:spacing w:after="20"/>
              <w:ind w:left="20"/>
              <w:jc w:val="both"/>
            </w:pPr>
            <w:r>
              <w:rPr>
                <w:rFonts w:ascii="Times New Roman"/>
                <w:b w:val="false"/>
                <w:i w:val="false"/>
                <w:color w:val="000000"/>
                <w:sz w:val="20"/>
              </w:rPr>
              <w:t>
104</w:t>
            </w:r>
          </w:p>
          <w:bookmarkEnd w:id="8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807"/>
          <w:p>
            <w:pPr>
              <w:spacing w:after="20"/>
              <w:ind w:left="20"/>
              <w:jc w:val="both"/>
            </w:pPr>
            <w:r>
              <w:rPr>
                <w:rFonts w:ascii="Times New Roman"/>
                <w:b w:val="false"/>
                <w:i w:val="false"/>
                <w:color w:val="000000"/>
                <w:sz w:val="20"/>
              </w:rPr>
              <w:t>
105</w:t>
            </w:r>
          </w:p>
          <w:bookmarkEnd w:id="8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808"/>
          <w:p>
            <w:pPr>
              <w:spacing w:after="20"/>
              <w:ind w:left="20"/>
              <w:jc w:val="both"/>
            </w:pPr>
            <w:r>
              <w:rPr>
                <w:rFonts w:ascii="Times New Roman"/>
                <w:b w:val="false"/>
                <w:i w:val="false"/>
                <w:color w:val="000000"/>
                <w:sz w:val="20"/>
              </w:rPr>
              <w:t>
106</w:t>
            </w:r>
          </w:p>
          <w:bookmarkEnd w:id="8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809"/>
          <w:p>
            <w:pPr>
              <w:spacing w:after="20"/>
              <w:ind w:left="20"/>
              <w:jc w:val="both"/>
            </w:pPr>
            <w:r>
              <w:rPr>
                <w:rFonts w:ascii="Times New Roman"/>
                <w:b w:val="false"/>
                <w:i w:val="false"/>
                <w:color w:val="000000"/>
                <w:sz w:val="20"/>
              </w:rPr>
              <w:t>
107</w:t>
            </w:r>
          </w:p>
          <w:bookmarkEnd w:id="8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810"/>
          <w:p>
            <w:pPr>
              <w:spacing w:after="20"/>
              <w:ind w:left="20"/>
              <w:jc w:val="both"/>
            </w:pPr>
            <w:r>
              <w:rPr>
                <w:rFonts w:ascii="Times New Roman"/>
                <w:b w:val="false"/>
                <w:i w:val="false"/>
                <w:color w:val="000000"/>
                <w:sz w:val="20"/>
              </w:rPr>
              <w:t>
108</w:t>
            </w:r>
          </w:p>
          <w:bookmarkEnd w:id="8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811"/>
          <w:p>
            <w:pPr>
              <w:spacing w:after="20"/>
              <w:ind w:left="20"/>
              <w:jc w:val="both"/>
            </w:pPr>
            <w:r>
              <w:rPr>
                <w:rFonts w:ascii="Times New Roman"/>
                <w:b w:val="false"/>
                <w:i w:val="false"/>
                <w:color w:val="000000"/>
                <w:sz w:val="20"/>
              </w:rPr>
              <w:t>
109</w:t>
            </w:r>
          </w:p>
          <w:bookmarkEnd w:id="8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812"/>
          <w:p>
            <w:pPr>
              <w:spacing w:after="20"/>
              <w:ind w:left="20"/>
              <w:jc w:val="both"/>
            </w:pPr>
            <w:r>
              <w:rPr>
                <w:rFonts w:ascii="Times New Roman"/>
                <w:b w:val="false"/>
                <w:i w:val="false"/>
                <w:color w:val="000000"/>
                <w:sz w:val="20"/>
              </w:rPr>
              <w:t>
110</w:t>
            </w:r>
          </w:p>
          <w:bookmarkEnd w:id="8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813"/>
          <w:p>
            <w:pPr>
              <w:spacing w:after="20"/>
              <w:ind w:left="20"/>
              <w:jc w:val="both"/>
            </w:pPr>
            <w:r>
              <w:rPr>
                <w:rFonts w:ascii="Times New Roman"/>
                <w:b w:val="false"/>
                <w:i w:val="false"/>
                <w:color w:val="000000"/>
                <w:sz w:val="20"/>
              </w:rPr>
              <w:t>
111</w:t>
            </w:r>
          </w:p>
          <w:bookmarkEnd w:id="8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814"/>
          <w:p>
            <w:pPr>
              <w:spacing w:after="20"/>
              <w:ind w:left="20"/>
              <w:jc w:val="both"/>
            </w:pPr>
            <w:r>
              <w:rPr>
                <w:rFonts w:ascii="Times New Roman"/>
                <w:b w:val="false"/>
                <w:i w:val="false"/>
                <w:color w:val="000000"/>
                <w:sz w:val="20"/>
              </w:rPr>
              <w:t>
112</w:t>
            </w:r>
          </w:p>
          <w:bookmarkEnd w:id="8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815"/>
          <w:p>
            <w:pPr>
              <w:spacing w:after="20"/>
              <w:ind w:left="20"/>
              <w:jc w:val="both"/>
            </w:pPr>
            <w:r>
              <w:rPr>
                <w:rFonts w:ascii="Times New Roman"/>
                <w:b w:val="false"/>
                <w:i w:val="false"/>
                <w:color w:val="000000"/>
                <w:sz w:val="20"/>
              </w:rPr>
              <w:t>
113</w:t>
            </w:r>
          </w:p>
          <w:bookmarkEnd w:id="8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816"/>
          <w:p>
            <w:pPr>
              <w:spacing w:after="20"/>
              <w:ind w:left="20"/>
              <w:jc w:val="both"/>
            </w:pPr>
            <w:r>
              <w:rPr>
                <w:rFonts w:ascii="Times New Roman"/>
                <w:b w:val="false"/>
                <w:i w:val="false"/>
                <w:color w:val="000000"/>
                <w:sz w:val="20"/>
              </w:rPr>
              <w:t>
114</w:t>
            </w:r>
          </w:p>
          <w:bookmarkEnd w:id="8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817"/>
          <w:p>
            <w:pPr>
              <w:spacing w:after="20"/>
              <w:ind w:left="20"/>
              <w:jc w:val="both"/>
            </w:pPr>
            <w:r>
              <w:rPr>
                <w:rFonts w:ascii="Times New Roman"/>
                <w:b w:val="false"/>
                <w:i w:val="false"/>
                <w:color w:val="000000"/>
                <w:sz w:val="20"/>
              </w:rPr>
              <w:t>
115</w:t>
            </w:r>
          </w:p>
          <w:bookmarkEnd w:id="8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818"/>
          <w:p>
            <w:pPr>
              <w:spacing w:after="20"/>
              <w:ind w:left="20"/>
              <w:jc w:val="both"/>
            </w:pPr>
            <w:r>
              <w:rPr>
                <w:rFonts w:ascii="Times New Roman"/>
                <w:b w:val="false"/>
                <w:i w:val="false"/>
                <w:color w:val="000000"/>
                <w:sz w:val="20"/>
              </w:rPr>
              <w:t>
116</w:t>
            </w:r>
          </w:p>
          <w:bookmarkEnd w:id="8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819"/>
          <w:p>
            <w:pPr>
              <w:spacing w:after="20"/>
              <w:ind w:left="20"/>
              <w:jc w:val="both"/>
            </w:pPr>
            <w:r>
              <w:rPr>
                <w:rFonts w:ascii="Times New Roman"/>
                <w:b w:val="false"/>
                <w:i w:val="false"/>
                <w:color w:val="000000"/>
                <w:sz w:val="20"/>
              </w:rPr>
              <w:t>
117</w:t>
            </w:r>
          </w:p>
          <w:bookmarkEnd w:id="8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820"/>
          <w:p>
            <w:pPr>
              <w:spacing w:after="20"/>
              <w:ind w:left="20"/>
              <w:jc w:val="both"/>
            </w:pPr>
            <w:r>
              <w:rPr>
                <w:rFonts w:ascii="Times New Roman"/>
                <w:b w:val="false"/>
                <w:i w:val="false"/>
                <w:color w:val="000000"/>
                <w:sz w:val="20"/>
              </w:rPr>
              <w:t>
118</w:t>
            </w:r>
          </w:p>
          <w:bookmarkEnd w:id="8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821"/>
          <w:p>
            <w:pPr>
              <w:spacing w:after="20"/>
              <w:ind w:left="20"/>
              <w:jc w:val="both"/>
            </w:pPr>
            <w:r>
              <w:rPr>
                <w:rFonts w:ascii="Times New Roman"/>
                <w:b w:val="false"/>
                <w:i w:val="false"/>
                <w:color w:val="000000"/>
                <w:sz w:val="20"/>
              </w:rPr>
              <w:t>
Утвержден:</w:t>
            </w:r>
          </w:p>
          <w:bookmarkEnd w:id="821"/>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9" w:id="82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82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8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824"/>
          <w:p>
            <w:pPr>
              <w:spacing w:after="20"/>
              <w:ind w:left="20"/>
              <w:jc w:val="both"/>
            </w:pPr>
            <w:r>
              <w:rPr>
                <w:rFonts w:ascii="Times New Roman"/>
                <w:b w:val="false"/>
                <w:i w:val="false"/>
                <w:color w:val="000000"/>
                <w:sz w:val="20"/>
              </w:rPr>
              <w:t>
Организация</w:t>
            </w:r>
          </w:p>
          <w:bookmarkEnd w:id="824"/>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825"/>
          <w:p>
            <w:pPr>
              <w:spacing w:after="20"/>
              <w:ind w:left="20"/>
              <w:jc w:val="both"/>
            </w:pPr>
            <w:r>
              <w:rPr>
                <w:rFonts w:ascii="Times New Roman"/>
                <w:b w:val="false"/>
                <w:i w:val="false"/>
                <w:color w:val="000000"/>
                <w:sz w:val="20"/>
              </w:rPr>
              <w:t>
планируемый период</w:t>
            </w:r>
          </w:p>
          <w:bookmarkEnd w:id="825"/>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547" w:id="826"/>
    <w:p>
      <w:pPr>
        <w:spacing w:after="0"/>
        <w:ind w:left="0"/>
        <w:jc w:val="left"/>
      </w:pPr>
      <w:r>
        <w:rPr>
          <w:rFonts w:ascii="Times New Roman"/>
          <w:b/>
          <w:i w:val="false"/>
          <w:color w:val="000000"/>
        </w:rPr>
        <w:t xml:space="preserve"> Раздел "Показатели планируемого года" Глава "Поступление денег"</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094"/>
        <w:gridCol w:w="710"/>
        <w:gridCol w:w="1501"/>
        <w:gridCol w:w="711"/>
        <w:gridCol w:w="711"/>
        <w:gridCol w:w="1761"/>
        <w:gridCol w:w="1761"/>
        <w:gridCol w:w="711"/>
        <w:gridCol w:w="1237"/>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827"/>
          <w:p>
            <w:pPr>
              <w:spacing w:after="20"/>
              <w:ind w:left="20"/>
              <w:jc w:val="both"/>
            </w:pPr>
            <w:r>
              <w:rPr>
                <w:rFonts w:ascii="Times New Roman"/>
                <w:b w:val="false"/>
                <w:i w:val="false"/>
                <w:color w:val="000000"/>
                <w:sz w:val="20"/>
              </w:rPr>
              <w:t>
№ п/п</w:t>
            </w:r>
          </w:p>
          <w:bookmarkEnd w:id="82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828"/>
          <w:p>
            <w:pPr>
              <w:spacing w:after="20"/>
              <w:ind w:left="20"/>
              <w:jc w:val="both"/>
            </w:pPr>
            <w:r>
              <w:rPr>
                <w:rFonts w:ascii="Times New Roman"/>
                <w:b w:val="false"/>
                <w:i w:val="false"/>
                <w:color w:val="000000"/>
                <w:sz w:val="20"/>
              </w:rPr>
              <w:t>
1</w:t>
            </w:r>
          </w:p>
          <w:bookmarkEnd w:id="828"/>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829"/>
          <w:p>
            <w:pPr>
              <w:spacing w:after="20"/>
              <w:ind w:left="20"/>
              <w:jc w:val="both"/>
            </w:pPr>
            <w:r>
              <w:rPr>
                <w:rFonts w:ascii="Times New Roman"/>
                <w:b w:val="false"/>
                <w:i w:val="false"/>
                <w:color w:val="000000"/>
                <w:sz w:val="20"/>
              </w:rPr>
              <w:t>
1</w:t>
            </w:r>
          </w:p>
          <w:bookmarkEnd w:id="8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830"/>
          <w:p>
            <w:pPr>
              <w:spacing w:after="20"/>
              <w:ind w:left="20"/>
              <w:jc w:val="both"/>
            </w:pPr>
            <w:r>
              <w:rPr>
                <w:rFonts w:ascii="Times New Roman"/>
                <w:b w:val="false"/>
                <w:i w:val="false"/>
                <w:color w:val="000000"/>
                <w:sz w:val="20"/>
              </w:rPr>
              <w:t>
2</w:t>
            </w:r>
          </w:p>
          <w:bookmarkEnd w:id="830"/>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831"/>
          <w:p>
            <w:pPr>
              <w:spacing w:after="20"/>
              <w:ind w:left="20"/>
              <w:jc w:val="both"/>
            </w:pPr>
            <w:r>
              <w:rPr>
                <w:rFonts w:ascii="Times New Roman"/>
                <w:b w:val="false"/>
                <w:i w:val="false"/>
                <w:color w:val="000000"/>
                <w:sz w:val="20"/>
              </w:rPr>
              <w:t>
3</w:t>
            </w:r>
          </w:p>
          <w:bookmarkEnd w:id="831"/>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832"/>
          <w:p>
            <w:pPr>
              <w:spacing w:after="20"/>
              <w:ind w:left="20"/>
              <w:jc w:val="both"/>
            </w:pPr>
            <w:r>
              <w:rPr>
                <w:rFonts w:ascii="Times New Roman"/>
                <w:b w:val="false"/>
                <w:i w:val="false"/>
                <w:color w:val="000000"/>
                <w:sz w:val="20"/>
              </w:rPr>
              <w:t>
4</w:t>
            </w:r>
          </w:p>
          <w:bookmarkEnd w:id="8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833"/>
          <w:p>
            <w:pPr>
              <w:spacing w:after="20"/>
              <w:ind w:left="20"/>
              <w:jc w:val="both"/>
            </w:pPr>
            <w:r>
              <w:rPr>
                <w:rFonts w:ascii="Times New Roman"/>
                <w:b w:val="false"/>
                <w:i w:val="false"/>
                <w:color w:val="000000"/>
                <w:sz w:val="20"/>
              </w:rPr>
              <w:t>
5</w:t>
            </w:r>
          </w:p>
          <w:bookmarkEnd w:id="8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834"/>
          <w:p>
            <w:pPr>
              <w:spacing w:after="20"/>
              <w:ind w:left="20"/>
              <w:jc w:val="both"/>
            </w:pPr>
            <w:r>
              <w:rPr>
                <w:rFonts w:ascii="Times New Roman"/>
                <w:b w:val="false"/>
                <w:i w:val="false"/>
                <w:color w:val="000000"/>
                <w:sz w:val="20"/>
              </w:rPr>
              <w:t>
6</w:t>
            </w:r>
          </w:p>
          <w:bookmarkEnd w:id="8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государственным учреждениям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835"/>
          <w:p>
            <w:pPr>
              <w:spacing w:after="20"/>
              <w:ind w:left="20"/>
              <w:jc w:val="both"/>
            </w:pPr>
            <w:r>
              <w:rPr>
                <w:rFonts w:ascii="Times New Roman"/>
                <w:b w:val="false"/>
                <w:i w:val="false"/>
                <w:color w:val="000000"/>
                <w:sz w:val="20"/>
              </w:rPr>
              <w:t>
7</w:t>
            </w:r>
          </w:p>
          <w:bookmarkEnd w:id="8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836"/>
          <w:p>
            <w:pPr>
              <w:spacing w:after="20"/>
              <w:ind w:left="20"/>
              <w:jc w:val="both"/>
            </w:pPr>
            <w:r>
              <w:rPr>
                <w:rFonts w:ascii="Times New Roman"/>
                <w:b w:val="false"/>
                <w:i w:val="false"/>
                <w:color w:val="000000"/>
                <w:sz w:val="20"/>
              </w:rPr>
              <w:t>
8</w:t>
            </w:r>
          </w:p>
          <w:bookmarkEnd w:id="8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837"/>
          <w:p>
            <w:pPr>
              <w:spacing w:after="20"/>
              <w:ind w:left="20"/>
              <w:jc w:val="both"/>
            </w:pPr>
            <w:r>
              <w:rPr>
                <w:rFonts w:ascii="Times New Roman"/>
                <w:b w:val="false"/>
                <w:i w:val="false"/>
                <w:color w:val="000000"/>
                <w:sz w:val="20"/>
              </w:rPr>
              <w:t>
9</w:t>
            </w:r>
          </w:p>
          <w:bookmarkEnd w:id="8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прочим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838"/>
          <w:p>
            <w:pPr>
              <w:spacing w:after="20"/>
              <w:ind w:left="20"/>
              <w:jc w:val="both"/>
            </w:pPr>
            <w:r>
              <w:rPr>
                <w:rFonts w:ascii="Times New Roman"/>
                <w:b w:val="false"/>
                <w:i w:val="false"/>
                <w:color w:val="000000"/>
                <w:sz w:val="20"/>
              </w:rPr>
              <w:t>
10</w:t>
            </w:r>
          </w:p>
          <w:bookmarkEnd w:id="8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839"/>
          <w:p>
            <w:pPr>
              <w:spacing w:after="20"/>
              <w:ind w:left="20"/>
              <w:jc w:val="both"/>
            </w:pPr>
            <w:r>
              <w:rPr>
                <w:rFonts w:ascii="Times New Roman"/>
                <w:b w:val="false"/>
                <w:i w:val="false"/>
                <w:color w:val="000000"/>
                <w:sz w:val="20"/>
              </w:rPr>
              <w:t>
11</w:t>
            </w:r>
          </w:p>
          <w:bookmarkEnd w:id="8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840"/>
          <w:p>
            <w:pPr>
              <w:spacing w:after="20"/>
              <w:ind w:left="20"/>
              <w:jc w:val="both"/>
            </w:pPr>
            <w:r>
              <w:rPr>
                <w:rFonts w:ascii="Times New Roman"/>
                <w:b w:val="false"/>
                <w:i w:val="false"/>
                <w:color w:val="000000"/>
                <w:sz w:val="20"/>
              </w:rPr>
              <w:t>
12</w:t>
            </w:r>
          </w:p>
          <w:bookmarkEnd w:id="8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841"/>
          <w:p>
            <w:pPr>
              <w:spacing w:after="20"/>
              <w:ind w:left="20"/>
              <w:jc w:val="both"/>
            </w:pPr>
            <w:r>
              <w:rPr>
                <w:rFonts w:ascii="Times New Roman"/>
                <w:b w:val="false"/>
                <w:i w:val="false"/>
                <w:color w:val="000000"/>
                <w:sz w:val="20"/>
              </w:rPr>
              <w:t>
13</w:t>
            </w:r>
          </w:p>
          <w:bookmarkEnd w:id="841"/>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842"/>
          <w:p>
            <w:pPr>
              <w:spacing w:after="20"/>
              <w:ind w:left="20"/>
              <w:jc w:val="both"/>
            </w:pPr>
            <w:r>
              <w:rPr>
                <w:rFonts w:ascii="Times New Roman"/>
                <w:b w:val="false"/>
                <w:i w:val="false"/>
                <w:color w:val="000000"/>
                <w:sz w:val="20"/>
              </w:rPr>
              <w:t>
14</w:t>
            </w:r>
          </w:p>
          <w:bookmarkEnd w:id="842"/>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843"/>
          <w:p>
            <w:pPr>
              <w:spacing w:after="20"/>
              <w:ind w:left="20"/>
              <w:jc w:val="both"/>
            </w:pPr>
            <w:r>
              <w:rPr>
                <w:rFonts w:ascii="Times New Roman"/>
                <w:b w:val="false"/>
                <w:i w:val="false"/>
                <w:color w:val="000000"/>
                <w:sz w:val="20"/>
              </w:rPr>
              <w:t>
15</w:t>
            </w:r>
          </w:p>
          <w:bookmarkEnd w:id="8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844"/>
          <w:p>
            <w:pPr>
              <w:spacing w:after="20"/>
              <w:ind w:left="20"/>
              <w:jc w:val="both"/>
            </w:pPr>
            <w:r>
              <w:rPr>
                <w:rFonts w:ascii="Times New Roman"/>
                <w:b w:val="false"/>
                <w:i w:val="false"/>
                <w:color w:val="000000"/>
                <w:sz w:val="20"/>
              </w:rPr>
              <w:t>
16</w:t>
            </w:r>
          </w:p>
          <w:bookmarkEnd w:id="8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845"/>
          <w:p>
            <w:pPr>
              <w:spacing w:after="20"/>
              <w:ind w:left="20"/>
              <w:jc w:val="both"/>
            </w:pPr>
            <w:r>
              <w:rPr>
                <w:rFonts w:ascii="Times New Roman"/>
                <w:b w:val="false"/>
                <w:i w:val="false"/>
                <w:color w:val="000000"/>
                <w:sz w:val="20"/>
              </w:rPr>
              <w:t>
17</w:t>
            </w:r>
          </w:p>
          <w:bookmarkEnd w:id="8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846"/>
          <w:p>
            <w:pPr>
              <w:spacing w:after="20"/>
              <w:ind w:left="20"/>
              <w:jc w:val="both"/>
            </w:pPr>
            <w:r>
              <w:rPr>
                <w:rFonts w:ascii="Times New Roman"/>
                <w:b w:val="false"/>
                <w:i w:val="false"/>
                <w:color w:val="000000"/>
                <w:sz w:val="20"/>
              </w:rPr>
              <w:t>
18</w:t>
            </w:r>
          </w:p>
          <w:bookmarkEnd w:id="8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847"/>
          <w:p>
            <w:pPr>
              <w:spacing w:after="20"/>
              <w:ind w:left="20"/>
              <w:jc w:val="both"/>
            </w:pPr>
            <w:r>
              <w:rPr>
                <w:rFonts w:ascii="Times New Roman"/>
                <w:b w:val="false"/>
                <w:i w:val="false"/>
                <w:color w:val="000000"/>
                <w:sz w:val="20"/>
              </w:rPr>
              <w:t>
19</w:t>
            </w:r>
          </w:p>
          <w:bookmarkEnd w:id="8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объектов незавершенных строительством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848"/>
          <w:p>
            <w:pPr>
              <w:spacing w:after="20"/>
              <w:ind w:left="20"/>
              <w:jc w:val="both"/>
            </w:pPr>
            <w:r>
              <w:rPr>
                <w:rFonts w:ascii="Times New Roman"/>
                <w:b w:val="false"/>
                <w:i w:val="false"/>
                <w:color w:val="000000"/>
                <w:sz w:val="20"/>
              </w:rPr>
              <w:t>
20</w:t>
            </w:r>
          </w:p>
          <w:bookmarkEnd w:id="8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инвестиционной недвижимости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849"/>
          <w:p>
            <w:pPr>
              <w:spacing w:after="20"/>
              <w:ind w:left="20"/>
              <w:jc w:val="both"/>
            </w:pPr>
            <w:r>
              <w:rPr>
                <w:rFonts w:ascii="Times New Roman"/>
                <w:b w:val="false"/>
                <w:i w:val="false"/>
                <w:color w:val="000000"/>
                <w:sz w:val="20"/>
              </w:rPr>
              <w:t>
21</w:t>
            </w:r>
          </w:p>
          <w:bookmarkEnd w:id="849"/>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850"/>
          <w:p>
            <w:pPr>
              <w:spacing w:after="20"/>
              <w:ind w:left="20"/>
              <w:jc w:val="both"/>
            </w:pPr>
            <w:r>
              <w:rPr>
                <w:rFonts w:ascii="Times New Roman"/>
                <w:b w:val="false"/>
                <w:i w:val="false"/>
                <w:color w:val="000000"/>
                <w:sz w:val="20"/>
              </w:rPr>
              <w:t>
22</w:t>
            </w:r>
          </w:p>
          <w:bookmarkEnd w:id="850"/>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банков-резидентов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851"/>
          <w:p>
            <w:pPr>
              <w:spacing w:after="20"/>
              <w:ind w:left="20"/>
              <w:jc w:val="both"/>
            </w:pPr>
            <w:r>
              <w:rPr>
                <w:rFonts w:ascii="Times New Roman"/>
                <w:b w:val="false"/>
                <w:i w:val="false"/>
                <w:color w:val="000000"/>
                <w:sz w:val="20"/>
              </w:rPr>
              <w:t>
23</w:t>
            </w:r>
          </w:p>
          <w:bookmarkEnd w:id="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банков-нерезидентов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852"/>
          <w:p>
            <w:pPr>
              <w:spacing w:after="20"/>
              <w:ind w:left="20"/>
              <w:jc w:val="both"/>
            </w:pPr>
            <w:r>
              <w:rPr>
                <w:rFonts w:ascii="Times New Roman"/>
                <w:b w:val="false"/>
                <w:i w:val="false"/>
                <w:color w:val="000000"/>
                <w:sz w:val="20"/>
              </w:rPr>
              <w:t>
24</w:t>
            </w:r>
          </w:p>
          <w:bookmarkEnd w:id="8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организаций, осуществляющих отдельные виды банковских операций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853"/>
          <w:p>
            <w:pPr>
              <w:spacing w:after="20"/>
              <w:ind w:left="20"/>
              <w:jc w:val="both"/>
            </w:pPr>
            <w:r>
              <w:rPr>
                <w:rFonts w:ascii="Times New Roman"/>
                <w:b w:val="false"/>
                <w:i w:val="false"/>
                <w:color w:val="000000"/>
                <w:sz w:val="20"/>
              </w:rPr>
              <w:t>
25</w:t>
            </w:r>
          </w:p>
          <w:bookmarkEnd w:id="8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государственного бюджета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854"/>
          <w:p>
            <w:pPr>
              <w:spacing w:after="20"/>
              <w:ind w:left="20"/>
              <w:jc w:val="both"/>
            </w:pPr>
            <w:r>
              <w:rPr>
                <w:rFonts w:ascii="Times New Roman"/>
                <w:b w:val="false"/>
                <w:i w:val="false"/>
                <w:color w:val="000000"/>
                <w:sz w:val="20"/>
              </w:rPr>
              <w:t>
26</w:t>
            </w:r>
          </w:p>
          <w:bookmarkEnd w:id="8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855"/>
          <w:p>
            <w:pPr>
              <w:spacing w:after="20"/>
              <w:ind w:left="20"/>
              <w:jc w:val="both"/>
            </w:pPr>
            <w:r>
              <w:rPr>
                <w:rFonts w:ascii="Times New Roman"/>
                <w:b w:val="false"/>
                <w:i w:val="false"/>
                <w:color w:val="000000"/>
                <w:sz w:val="20"/>
              </w:rPr>
              <w:t>
27</w:t>
            </w:r>
          </w:p>
          <w:bookmarkEnd w:id="8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856"/>
          <w:p>
            <w:pPr>
              <w:spacing w:after="20"/>
              <w:ind w:left="20"/>
              <w:jc w:val="both"/>
            </w:pPr>
            <w:r>
              <w:rPr>
                <w:rFonts w:ascii="Times New Roman"/>
                <w:b w:val="false"/>
                <w:i w:val="false"/>
                <w:color w:val="000000"/>
                <w:sz w:val="20"/>
              </w:rPr>
              <w:t>
28</w:t>
            </w:r>
          </w:p>
          <w:bookmarkEnd w:id="8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857"/>
          <w:p>
            <w:pPr>
              <w:spacing w:after="20"/>
              <w:ind w:left="20"/>
              <w:jc w:val="both"/>
            </w:pPr>
            <w:r>
              <w:rPr>
                <w:rFonts w:ascii="Times New Roman"/>
                <w:b w:val="false"/>
                <w:i w:val="false"/>
                <w:color w:val="000000"/>
                <w:sz w:val="20"/>
              </w:rPr>
              <w:t>
29</w:t>
            </w:r>
          </w:p>
          <w:bookmarkEnd w:id="8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858"/>
          <w:p>
            <w:pPr>
              <w:spacing w:after="20"/>
              <w:ind w:left="20"/>
              <w:jc w:val="both"/>
            </w:pPr>
            <w:r>
              <w:rPr>
                <w:rFonts w:ascii="Times New Roman"/>
                <w:b w:val="false"/>
                <w:i w:val="false"/>
                <w:color w:val="000000"/>
                <w:sz w:val="20"/>
              </w:rPr>
              <w:t>
30</w:t>
            </w:r>
          </w:p>
          <w:bookmarkEnd w:id="858"/>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859"/>
          <w:p>
            <w:pPr>
              <w:spacing w:after="20"/>
              <w:ind w:left="20"/>
              <w:jc w:val="both"/>
            </w:pPr>
            <w:r>
              <w:rPr>
                <w:rFonts w:ascii="Times New Roman"/>
                <w:b w:val="false"/>
                <w:i w:val="false"/>
                <w:color w:val="000000"/>
                <w:sz w:val="20"/>
              </w:rPr>
              <w:t>
31</w:t>
            </w:r>
          </w:p>
          <w:bookmarkEnd w:id="859"/>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860"/>
          <w:p>
            <w:pPr>
              <w:spacing w:after="20"/>
              <w:ind w:left="20"/>
              <w:jc w:val="both"/>
            </w:pPr>
            <w:r>
              <w:rPr>
                <w:rFonts w:ascii="Times New Roman"/>
                <w:b w:val="false"/>
                <w:i w:val="false"/>
                <w:color w:val="000000"/>
                <w:sz w:val="20"/>
              </w:rPr>
              <w:t>
32</w:t>
            </w:r>
          </w:p>
          <w:bookmarkEnd w:id="8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861"/>
          <w:p>
            <w:pPr>
              <w:spacing w:after="20"/>
              <w:ind w:left="20"/>
              <w:jc w:val="both"/>
            </w:pPr>
            <w:r>
              <w:rPr>
                <w:rFonts w:ascii="Times New Roman"/>
                <w:b w:val="false"/>
                <w:i w:val="false"/>
                <w:color w:val="000000"/>
                <w:sz w:val="20"/>
              </w:rPr>
              <w:t>
33</w:t>
            </w:r>
          </w:p>
          <w:bookmarkEnd w:id="8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862"/>
          <w:p>
            <w:pPr>
              <w:spacing w:after="20"/>
              <w:ind w:left="20"/>
              <w:jc w:val="both"/>
            </w:pPr>
            <w:r>
              <w:rPr>
                <w:rFonts w:ascii="Times New Roman"/>
                <w:b w:val="false"/>
                <w:i w:val="false"/>
                <w:color w:val="000000"/>
                <w:sz w:val="20"/>
              </w:rPr>
              <w:t>
34</w:t>
            </w:r>
          </w:p>
          <w:bookmarkEnd w:id="862"/>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863"/>
          <w:p>
            <w:pPr>
              <w:spacing w:after="20"/>
              <w:ind w:left="20"/>
              <w:jc w:val="both"/>
            </w:pPr>
            <w:r>
              <w:rPr>
                <w:rFonts w:ascii="Times New Roman"/>
                <w:b w:val="false"/>
                <w:i w:val="false"/>
                <w:color w:val="000000"/>
                <w:sz w:val="20"/>
              </w:rPr>
              <w:t>
35</w:t>
            </w:r>
          </w:p>
          <w:bookmarkEnd w:id="863"/>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864"/>
          <w:p>
            <w:pPr>
              <w:spacing w:after="20"/>
              <w:ind w:left="20"/>
              <w:jc w:val="both"/>
            </w:pPr>
            <w:r>
              <w:rPr>
                <w:rFonts w:ascii="Times New Roman"/>
                <w:b w:val="false"/>
                <w:i w:val="false"/>
                <w:color w:val="000000"/>
                <w:sz w:val="20"/>
              </w:rPr>
              <w:t>
36</w:t>
            </w:r>
          </w:p>
          <w:bookmarkEnd w:id="8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865"/>
          <w:p>
            <w:pPr>
              <w:spacing w:after="20"/>
              <w:ind w:left="20"/>
              <w:jc w:val="both"/>
            </w:pPr>
            <w:r>
              <w:rPr>
                <w:rFonts w:ascii="Times New Roman"/>
                <w:b w:val="false"/>
                <w:i w:val="false"/>
                <w:color w:val="000000"/>
                <w:sz w:val="20"/>
              </w:rPr>
              <w:t>
37</w:t>
            </w:r>
          </w:p>
          <w:bookmarkEnd w:id="8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и оказанной временной финансовой помощи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866"/>
          <w:p>
            <w:pPr>
              <w:spacing w:after="20"/>
              <w:ind w:left="20"/>
              <w:jc w:val="both"/>
            </w:pPr>
            <w:r>
              <w:rPr>
                <w:rFonts w:ascii="Times New Roman"/>
                <w:b w:val="false"/>
                <w:i w:val="false"/>
                <w:color w:val="000000"/>
                <w:sz w:val="20"/>
              </w:rPr>
              <w:t>
38</w:t>
            </w:r>
          </w:p>
          <w:bookmarkEnd w:id="8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867"/>
          <w:p>
            <w:pPr>
              <w:spacing w:after="20"/>
              <w:ind w:left="20"/>
              <w:jc w:val="both"/>
            </w:pPr>
            <w:r>
              <w:rPr>
                <w:rFonts w:ascii="Times New Roman"/>
                <w:b w:val="false"/>
                <w:i w:val="false"/>
                <w:color w:val="000000"/>
                <w:sz w:val="20"/>
              </w:rPr>
              <w:t>
39</w:t>
            </w:r>
          </w:p>
          <w:bookmarkEnd w:id="8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лизинговым сделкам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868"/>
          <w:p>
            <w:pPr>
              <w:spacing w:after="20"/>
              <w:ind w:left="20"/>
              <w:jc w:val="both"/>
            </w:pPr>
            <w:r>
              <w:rPr>
                <w:rFonts w:ascii="Times New Roman"/>
                <w:b w:val="false"/>
                <w:i w:val="false"/>
                <w:color w:val="000000"/>
                <w:sz w:val="20"/>
              </w:rPr>
              <w:t>
40</w:t>
            </w:r>
          </w:p>
          <w:bookmarkEnd w:id="8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869"/>
          <w:p>
            <w:pPr>
              <w:spacing w:after="20"/>
              <w:ind w:left="20"/>
              <w:jc w:val="both"/>
            </w:pPr>
            <w:r>
              <w:rPr>
                <w:rFonts w:ascii="Times New Roman"/>
                <w:b w:val="false"/>
                <w:i w:val="false"/>
                <w:color w:val="000000"/>
                <w:sz w:val="20"/>
              </w:rPr>
              <w:t>
41</w:t>
            </w:r>
          </w:p>
          <w:bookmarkEnd w:id="869"/>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870"/>
          <w:p>
            <w:pPr>
              <w:spacing w:after="20"/>
              <w:ind w:left="20"/>
              <w:jc w:val="both"/>
            </w:pPr>
            <w:r>
              <w:rPr>
                <w:rFonts w:ascii="Times New Roman"/>
                <w:b w:val="false"/>
                <w:i w:val="false"/>
                <w:color w:val="000000"/>
                <w:sz w:val="20"/>
              </w:rPr>
              <w:t>
42</w:t>
            </w:r>
          </w:p>
          <w:bookmarkEnd w:id="870"/>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871"/>
          <w:p>
            <w:pPr>
              <w:spacing w:after="20"/>
              <w:ind w:left="20"/>
              <w:jc w:val="both"/>
            </w:pPr>
            <w:r>
              <w:rPr>
                <w:rFonts w:ascii="Times New Roman"/>
                <w:b w:val="false"/>
                <w:i w:val="false"/>
                <w:color w:val="000000"/>
                <w:sz w:val="20"/>
              </w:rPr>
              <w:t>
43</w:t>
            </w:r>
          </w:p>
          <w:bookmarkEnd w:id="8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872"/>
          <w:p>
            <w:pPr>
              <w:spacing w:after="20"/>
              <w:ind w:left="20"/>
              <w:jc w:val="both"/>
            </w:pPr>
            <w:r>
              <w:rPr>
                <w:rFonts w:ascii="Times New Roman"/>
                <w:b w:val="false"/>
                <w:i w:val="false"/>
                <w:color w:val="000000"/>
                <w:sz w:val="20"/>
              </w:rPr>
              <w:t>
44</w:t>
            </w:r>
          </w:p>
          <w:bookmarkEnd w:id="872"/>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основной суммы долга по финансовым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873"/>
          <w:p>
            <w:pPr>
              <w:spacing w:after="20"/>
              <w:ind w:left="20"/>
              <w:jc w:val="both"/>
            </w:pPr>
            <w:r>
              <w:rPr>
                <w:rFonts w:ascii="Times New Roman"/>
                <w:b w:val="false"/>
                <w:i w:val="false"/>
                <w:color w:val="000000"/>
                <w:sz w:val="20"/>
              </w:rPr>
              <w:t>
45</w:t>
            </w:r>
          </w:p>
          <w:bookmarkEnd w:id="873"/>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874"/>
          <w:p>
            <w:pPr>
              <w:spacing w:after="20"/>
              <w:ind w:left="20"/>
              <w:jc w:val="both"/>
            </w:pPr>
            <w:r>
              <w:rPr>
                <w:rFonts w:ascii="Times New Roman"/>
                <w:b w:val="false"/>
                <w:i w:val="false"/>
                <w:color w:val="000000"/>
                <w:sz w:val="20"/>
              </w:rPr>
              <w:t>
46</w:t>
            </w:r>
          </w:p>
          <w:bookmarkEnd w:id="8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875"/>
          <w:p>
            <w:pPr>
              <w:spacing w:after="20"/>
              <w:ind w:left="20"/>
              <w:jc w:val="both"/>
            </w:pPr>
            <w:r>
              <w:rPr>
                <w:rFonts w:ascii="Times New Roman"/>
                <w:b w:val="false"/>
                <w:i w:val="false"/>
                <w:color w:val="000000"/>
                <w:sz w:val="20"/>
              </w:rPr>
              <w:t>
47</w:t>
            </w:r>
          </w:p>
          <w:bookmarkEnd w:id="8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876"/>
          <w:p>
            <w:pPr>
              <w:spacing w:after="20"/>
              <w:ind w:left="20"/>
              <w:jc w:val="both"/>
            </w:pPr>
            <w:r>
              <w:rPr>
                <w:rFonts w:ascii="Times New Roman"/>
                <w:b w:val="false"/>
                <w:i w:val="false"/>
                <w:color w:val="000000"/>
                <w:sz w:val="20"/>
              </w:rPr>
              <w:t>
48</w:t>
            </w:r>
          </w:p>
          <w:bookmarkEnd w:id="8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877"/>
          <w:p>
            <w:pPr>
              <w:spacing w:after="20"/>
              <w:ind w:left="20"/>
              <w:jc w:val="both"/>
            </w:pPr>
            <w:r>
              <w:rPr>
                <w:rFonts w:ascii="Times New Roman"/>
                <w:b w:val="false"/>
                <w:i w:val="false"/>
                <w:color w:val="000000"/>
                <w:sz w:val="20"/>
              </w:rPr>
              <w:t>
49</w:t>
            </w:r>
          </w:p>
          <w:bookmarkEnd w:id="8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878"/>
          <w:p>
            <w:pPr>
              <w:spacing w:after="20"/>
              <w:ind w:left="20"/>
              <w:jc w:val="both"/>
            </w:pPr>
            <w:r>
              <w:rPr>
                <w:rFonts w:ascii="Times New Roman"/>
                <w:b w:val="false"/>
                <w:i w:val="false"/>
                <w:color w:val="000000"/>
                <w:sz w:val="20"/>
              </w:rPr>
              <w:t>
50</w:t>
            </w:r>
          </w:p>
          <w:bookmarkEnd w:id="8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размещенных во вклады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879"/>
          <w:p>
            <w:pPr>
              <w:spacing w:after="20"/>
              <w:ind w:left="20"/>
              <w:jc w:val="both"/>
            </w:pPr>
            <w:r>
              <w:rPr>
                <w:rFonts w:ascii="Times New Roman"/>
                <w:b w:val="false"/>
                <w:i w:val="false"/>
                <w:color w:val="000000"/>
                <w:sz w:val="20"/>
              </w:rPr>
              <w:t>
51</w:t>
            </w:r>
          </w:p>
          <w:bookmarkEnd w:id="879"/>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операционной аренде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880"/>
          <w:p>
            <w:pPr>
              <w:spacing w:after="20"/>
              <w:ind w:left="20"/>
              <w:jc w:val="both"/>
            </w:pPr>
            <w:r>
              <w:rPr>
                <w:rFonts w:ascii="Times New Roman"/>
                <w:b w:val="false"/>
                <w:i w:val="false"/>
                <w:color w:val="000000"/>
                <w:sz w:val="20"/>
              </w:rPr>
              <w:t>
52</w:t>
            </w:r>
          </w:p>
          <w:bookmarkEnd w:id="880"/>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881"/>
          <w:p>
            <w:pPr>
              <w:spacing w:after="20"/>
              <w:ind w:left="20"/>
              <w:jc w:val="both"/>
            </w:pPr>
            <w:r>
              <w:rPr>
                <w:rFonts w:ascii="Times New Roman"/>
                <w:b w:val="false"/>
                <w:i w:val="false"/>
                <w:color w:val="000000"/>
                <w:sz w:val="20"/>
              </w:rPr>
              <w:t>
53</w:t>
            </w:r>
          </w:p>
          <w:bookmarkEnd w:id="8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882"/>
          <w:p>
            <w:pPr>
              <w:spacing w:after="20"/>
              <w:ind w:left="20"/>
              <w:jc w:val="both"/>
            </w:pPr>
            <w:r>
              <w:rPr>
                <w:rFonts w:ascii="Times New Roman"/>
                <w:b w:val="false"/>
                <w:i w:val="false"/>
                <w:color w:val="000000"/>
                <w:sz w:val="20"/>
              </w:rPr>
              <w:t>
54</w:t>
            </w:r>
          </w:p>
          <w:bookmarkEnd w:id="8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883"/>
          <w:p>
            <w:pPr>
              <w:spacing w:after="20"/>
              <w:ind w:left="20"/>
              <w:jc w:val="both"/>
            </w:pPr>
            <w:r>
              <w:rPr>
                <w:rFonts w:ascii="Times New Roman"/>
                <w:b w:val="false"/>
                <w:i w:val="false"/>
                <w:color w:val="000000"/>
                <w:sz w:val="20"/>
              </w:rPr>
              <w:t>
55</w:t>
            </w:r>
          </w:p>
          <w:bookmarkEnd w:id="8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884"/>
          <w:p>
            <w:pPr>
              <w:spacing w:after="20"/>
              <w:ind w:left="20"/>
              <w:jc w:val="both"/>
            </w:pPr>
            <w:r>
              <w:rPr>
                <w:rFonts w:ascii="Times New Roman"/>
                <w:b w:val="false"/>
                <w:i w:val="false"/>
                <w:color w:val="000000"/>
                <w:sz w:val="20"/>
              </w:rPr>
              <w:t>
56</w:t>
            </w:r>
          </w:p>
          <w:bookmarkEnd w:id="884"/>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885"/>
          <w:p>
            <w:pPr>
              <w:spacing w:after="20"/>
              <w:ind w:left="20"/>
              <w:jc w:val="both"/>
            </w:pPr>
            <w:r>
              <w:rPr>
                <w:rFonts w:ascii="Times New Roman"/>
                <w:b w:val="false"/>
                <w:i w:val="false"/>
                <w:color w:val="000000"/>
                <w:sz w:val="20"/>
              </w:rPr>
              <w:t>
57</w:t>
            </w:r>
          </w:p>
          <w:bookmarkEnd w:id="885"/>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886"/>
          <w:p>
            <w:pPr>
              <w:spacing w:after="20"/>
              <w:ind w:left="20"/>
              <w:jc w:val="both"/>
            </w:pPr>
            <w:r>
              <w:rPr>
                <w:rFonts w:ascii="Times New Roman"/>
                <w:b w:val="false"/>
                <w:i w:val="false"/>
                <w:color w:val="000000"/>
                <w:sz w:val="20"/>
              </w:rPr>
              <w:t>
58</w:t>
            </w:r>
          </w:p>
          <w:bookmarkEnd w:id="8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887"/>
          <w:p>
            <w:pPr>
              <w:spacing w:after="20"/>
              <w:ind w:left="20"/>
              <w:jc w:val="both"/>
            </w:pPr>
            <w:r>
              <w:rPr>
                <w:rFonts w:ascii="Times New Roman"/>
                <w:b w:val="false"/>
                <w:i w:val="false"/>
                <w:color w:val="000000"/>
                <w:sz w:val="20"/>
              </w:rPr>
              <w:t>
59</w:t>
            </w:r>
          </w:p>
          <w:bookmarkEnd w:id="8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888"/>
          <w:p>
            <w:pPr>
              <w:spacing w:after="20"/>
              <w:ind w:left="20"/>
              <w:jc w:val="both"/>
            </w:pPr>
            <w:r>
              <w:rPr>
                <w:rFonts w:ascii="Times New Roman"/>
                <w:b w:val="false"/>
                <w:i w:val="false"/>
                <w:color w:val="000000"/>
                <w:sz w:val="20"/>
              </w:rPr>
              <w:t>
60</w:t>
            </w:r>
          </w:p>
          <w:bookmarkEnd w:id="8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889"/>
          <w:p>
            <w:pPr>
              <w:spacing w:after="20"/>
              <w:ind w:left="20"/>
              <w:jc w:val="both"/>
            </w:pPr>
            <w:r>
              <w:rPr>
                <w:rFonts w:ascii="Times New Roman"/>
                <w:b w:val="false"/>
                <w:i w:val="false"/>
                <w:color w:val="000000"/>
                <w:sz w:val="20"/>
              </w:rPr>
              <w:t>
61</w:t>
            </w:r>
          </w:p>
          <w:bookmarkEnd w:id="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890"/>
          <w:p>
            <w:pPr>
              <w:spacing w:after="20"/>
              <w:ind w:left="20"/>
              <w:jc w:val="both"/>
            </w:pPr>
            <w:r>
              <w:rPr>
                <w:rFonts w:ascii="Times New Roman"/>
                <w:b w:val="false"/>
                <w:i w:val="false"/>
                <w:color w:val="000000"/>
                <w:sz w:val="20"/>
              </w:rPr>
              <w:t>
62</w:t>
            </w:r>
          </w:p>
          <w:bookmarkEnd w:id="8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891"/>
          <w:p>
            <w:pPr>
              <w:spacing w:after="20"/>
              <w:ind w:left="20"/>
              <w:jc w:val="both"/>
            </w:pPr>
            <w:r>
              <w:rPr>
                <w:rFonts w:ascii="Times New Roman"/>
                <w:b w:val="false"/>
                <w:i w:val="false"/>
                <w:color w:val="000000"/>
                <w:sz w:val="20"/>
              </w:rPr>
              <w:t>
63</w:t>
            </w:r>
          </w:p>
          <w:bookmarkEnd w:id="8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892"/>
          <w:p>
            <w:pPr>
              <w:spacing w:after="20"/>
              <w:ind w:left="20"/>
              <w:jc w:val="both"/>
            </w:pPr>
            <w:r>
              <w:rPr>
                <w:rFonts w:ascii="Times New Roman"/>
                <w:b w:val="false"/>
                <w:i w:val="false"/>
                <w:color w:val="000000"/>
                <w:sz w:val="20"/>
              </w:rPr>
              <w:t>
64</w:t>
            </w:r>
          </w:p>
          <w:bookmarkEnd w:id="8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893"/>
          <w:p>
            <w:pPr>
              <w:spacing w:after="20"/>
              <w:ind w:left="20"/>
              <w:jc w:val="both"/>
            </w:pPr>
            <w:r>
              <w:rPr>
                <w:rFonts w:ascii="Times New Roman"/>
                <w:b w:val="false"/>
                <w:i w:val="false"/>
                <w:color w:val="000000"/>
                <w:sz w:val="20"/>
              </w:rPr>
              <w:t>
65</w:t>
            </w:r>
          </w:p>
          <w:bookmarkEnd w:id="8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894"/>
          <w:p>
            <w:pPr>
              <w:spacing w:after="20"/>
              <w:ind w:left="20"/>
              <w:jc w:val="both"/>
            </w:pPr>
            <w:r>
              <w:rPr>
                <w:rFonts w:ascii="Times New Roman"/>
                <w:b w:val="false"/>
                <w:i w:val="false"/>
                <w:color w:val="000000"/>
                <w:sz w:val="20"/>
              </w:rPr>
              <w:t>
66</w:t>
            </w:r>
          </w:p>
          <w:bookmarkEnd w:id="8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895"/>
          <w:p>
            <w:pPr>
              <w:spacing w:after="20"/>
              <w:ind w:left="20"/>
              <w:jc w:val="both"/>
            </w:pPr>
            <w:r>
              <w:rPr>
                <w:rFonts w:ascii="Times New Roman"/>
                <w:b w:val="false"/>
                <w:i w:val="false"/>
                <w:color w:val="000000"/>
                <w:sz w:val="20"/>
              </w:rPr>
              <w:t>
67</w:t>
            </w:r>
          </w:p>
          <w:bookmarkEnd w:id="8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896"/>
          <w:p>
            <w:pPr>
              <w:spacing w:after="20"/>
              <w:ind w:left="20"/>
              <w:jc w:val="both"/>
            </w:pPr>
            <w:r>
              <w:rPr>
                <w:rFonts w:ascii="Times New Roman"/>
                <w:b w:val="false"/>
                <w:i w:val="false"/>
                <w:color w:val="000000"/>
                <w:sz w:val="20"/>
              </w:rPr>
              <w:t>
68</w:t>
            </w:r>
          </w:p>
          <w:bookmarkEnd w:id="8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897"/>
          <w:p>
            <w:pPr>
              <w:spacing w:after="20"/>
              <w:ind w:left="20"/>
              <w:jc w:val="both"/>
            </w:pPr>
            <w:r>
              <w:rPr>
                <w:rFonts w:ascii="Times New Roman"/>
                <w:b w:val="false"/>
                <w:i w:val="false"/>
                <w:color w:val="000000"/>
                <w:sz w:val="20"/>
              </w:rPr>
              <w:t>
69</w:t>
            </w:r>
          </w:p>
          <w:bookmarkEnd w:id="8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898"/>
          <w:p>
            <w:pPr>
              <w:spacing w:after="20"/>
              <w:ind w:left="20"/>
              <w:jc w:val="both"/>
            </w:pPr>
            <w:r>
              <w:rPr>
                <w:rFonts w:ascii="Times New Roman"/>
                <w:b w:val="false"/>
                <w:i w:val="false"/>
                <w:color w:val="000000"/>
                <w:sz w:val="20"/>
              </w:rPr>
              <w:t>
70</w:t>
            </w:r>
          </w:p>
          <w:bookmarkEnd w:id="8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899"/>
          <w:p>
            <w:pPr>
              <w:spacing w:after="20"/>
              <w:ind w:left="20"/>
              <w:jc w:val="both"/>
            </w:pPr>
            <w:r>
              <w:rPr>
                <w:rFonts w:ascii="Times New Roman"/>
                <w:b w:val="false"/>
                <w:i w:val="false"/>
                <w:color w:val="000000"/>
                <w:sz w:val="20"/>
              </w:rPr>
              <w:t>
71</w:t>
            </w:r>
          </w:p>
          <w:bookmarkEnd w:id="8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900"/>
          <w:p>
            <w:pPr>
              <w:spacing w:after="20"/>
              <w:ind w:left="20"/>
              <w:jc w:val="both"/>
            </w:pPr>
            <w:r>
              <w:rPr>
                <w:rFonts w:ascii="Times New Roman"/>
                <w:b w:val="false"/>
                <w:i w:val="false"/>
                <w:color w:val="000000"/>
                <w:sz w:val="20"/>
              </w:rPr>
              <w:t>
72</w:t>
            </w:r>
          </w:p>
          <w:bookmarkEnd w:id="900"/>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 полученные деньги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901"/>
          <w:p>
            <w:pPr>
              <w:spacing w:after="20"/>
              <w:ind w:left="20"/>
              <w:jc w:val="both"/>
            </w:pPr>
            <w:r>
              <w:rPr>
                <w:rFonts w:ascii="Times New Roman"/>
                <w:b w:val="false"/>
                <w:i w:val="false"/>
                <w:color w:val="000000"/>
                <w:sz w:val="20"/>
              </w:rPr>
              <w:t>
73</w:t>
            </w:r>
          </w:p>
          <w:bookmarkEnd w:id="901"/>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государственного бюджета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902"/>
          <w:p>
            <w:pPr>
              <w:spacing w:after="20"/>
              <w:ind w:left="20"/>
              <w:jc w:val="both"/>
            </w:pPr>
            <w:r>
              <w:rPr>
                <w:rFonts w:ascii="Times New Roman"/>
                <w:b w:val="false"/>
                <w:i w:val="false"/>
                <w:color w:val="000000"/>
                <w:sz w:val="20"/>
              </w:rPr>
              <w:t>
74</w:t>
            </w:r>
          </w:p>
          <w:bookmarkEnd w:id="9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903"/>
          <w:p>
            <w:pPr>
              <w:spacing w:after="20"/>
              <w:ind w:left="20"/>
              <w:jc w:val="both"/>
            </w:pPr>
            <w:r>
              <w:rPr>
                <w:rFonts w:ascii="Times New Roman"/>
                <w:b w:val="false"/>
                <w:i w:val="false"/>
                <w:color w:val="000000"/>
                <w:sz w:val="20"/>
              </w:rPr>
              <w:t>
75</w:t>
            </w:r>
          </w:p>
          <w:bookmarkEnd w:id="9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904"/>
          <w:p>
            <w:pPr>
              <w:spacing w:after="20"/>
              <w:ind w:left="20"/>
              <w:jc w:val="both"/>
            </w:pPr>
            <w:r>
              <w:rPr>
                <w:rFonts w:ascii="Times New Roman"/>
                <w:b w:val="false"/>
                <w:i w:val="false"/>
                <w:color w:val="000000"/>
                <w:sz w:val="20"/>
              </w:rPr>
              <w:t>
76</w:t>
            </w:r>
          </w:p>
          <w:bookmarkEnd w:id="904"/>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налогов и других обязательных платежей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905"/>
          <w:p>
            <w:pPr>
              <w:spacing w:after="20"/>
              <w:ind w:left="20"/>
              <w:jc w:val="both"/>
            </w:pPr>
            <w:r>
              <w:rPr>
                <w:rFonts w:ascii="Times New Roman"/>
                <w:b w:val="false"/>
                <w:i w:val="false"/>
                <w:color w:val="000000"/>
                <w:sz w:val="20"/>
              </w:rPr>
              <w:t>
77</w:t>
            </w:r>
          </w:p>
          <w:bookmarkEnd w:id="905"/>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906"/>
          <w:p>
            <w:pPr>
              <w:spacing w:after="20"/>
              <w:ind w:left="20"/>
              <w:jc w:val="both"/>
            </w:pPr>
            <w:r>
              <w:rPr>
                <w:rFonts w:ascii="Times New Roman"/>
                <w:b w:val="false"/>
                <w:i w:val="false"/>
                <w:color w:val="000000"/>
                <w:sz w:val="20"/>
              </w:rPr>
              <w:t>
78</w:t>
            </w:r>
          </w:p>
          <w:bookmarkEnd w:id="9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907"/>
          <w:p>
            <w:pPr>
              <w:spacing w:after="20"/>
              <w:ind w:left="20"/>
              <w:jc w:val="both"/>
            </w:pPr>
            <w:r>
              <w:rPr>
                <w:rFonts w:ascii="Times New Roman"/>
                <w:b w:val="false"/>
                <w:i w:val="false"/>
                <w:color w:val="000000"/>
                <w:sz w:val="20"/>
              </w:rPr>
              <w:t>
79</w:t>
            </w:r>
          </w:p>
          <w:bookmarkEnd w:id="9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908"/>
          <w:p>
            <w:pPr>
              <w:spacing w:after="20"/>
              <w:ind w:left="20"/>
              <w:jc w:val="both"/>
            </w:pPr>
            <w:r>
              <w:rPr>
                <w:rFonts w:ascii="Times New Roman"/>
                <w:b w:val="false"/>
                <w:i w:val="false"/>
                <w:color w:val="000000"/>
                <w:sz w:val="20"/>
              </w:rPr>
              <w:t>
80</w:t>
            </w:r>
          </w:p>
          <w:bookmarkEnd w:id="908"/>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909"/>
          <w:p>
            <w:pPr>
              <w:spacing w:after="20"/>
              <w:ind w:left="20"/>
              <w:jc w:val="both"/>
            </w:pPr>
            <w:r>
              <w:rPr>
                <w:rFonts w:ascii="Times New Roman"/>
                <w:b w:val="false"/>
                <w:i w:val="false"/>
                <w:color w:val="000000"/>
                <w:sz w:val="20"/>
              </w:rPr>
              <w:t>
81</w:t>
            </w:r>
          </w:p>
          <w:bookmarkEnd w:id="909"/>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910"/>
          <w:p>
            <w:pPr>
              <w:spacing w:after="20"/>
              <w:ind w:left="20"/>
              <w:jc w:val="both"/>
            </w:pPr>
            <w:r>
              <w:rPr>
                <w:rFonts w:ascii="Times New Roman"/>
                <w:b w:val="false"/>
                <w:i w:val="false"/>
                <w:color w:val="000000"/>
                <w:sz w:val="20"/>
              </w:rPr>
              <w:t>
82</w:t>
            </w:r>
          </w:p>
          <w:bookmarkEnd w:id="9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911"/>
          <w:p>
            <w:pPr>
              <w:spacing w:after="20"/>
              <w:ind w:left="20"/>
              <w:jc w:val="both"/>
            </w:pPr>
            <w:r>
              <w:rPr>
                <w:rFonts w:ascii="Times New Roman"/>
                <w:b w:val="false"/>
                <w:i w:val="false"/>
                <w:color w:val="000000"/>
                <w:sz w:val="20"/>
              </w:rPr>
              <w:t>
83</w:t>
            </w:r>
          </w:p>
          <w:bookmarkEnd w:id="9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912"/>
          <w:p>
            <w:pPr>
              <w:spacing w:after="20"/>
              <w:ind w:left="20"/>
              <w:jc w:val="both"/>
            </w:pPr>
            <w:r>
              <w:rPr>
                <w:rFonts w:ascii="Times New Roman"/>
                <w:b w:val="false"/>
                <w:i w:val="false"/>
                <w:color w:val="000000"/>
                <w:sz w:val="20"/>
              </w:rPr>
              <w:t>
84</w:t>
            </w:r>
          </w:p>
          <w:bookmarkEnd w:id="9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начало периода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913"/>
          <w:p>
            <w:pPr>
              <w:spacing w:after="20"/>
              <w:ind w:left="20"/>
              <w:jc w:val="both"/>
            </w:pPr>
            <w:r>
              <w:rPr>
                <w:rFonts w:ascii="Times New Roman"/>
                <w:b w:val="false"/>
                <w:i w:val="false"/>
                <w:color w:val="000000"/>
                <w:sz w:val="20"/>
              </w:rPr>
              <w:t>
85</w:t>
            </w:r>
          </w:p>
          <w:bookmarkEnd w:id="9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914"/>
          <w:p>
            <w:pPr>
              <w:spacing w:after="20"/>
              <w:ind w:left="20"/>
              <w:jc w:val="both"/>
            </w:pPr>
            <w:r>
              <w:rPr>
                <w:rFonts w:ascii="Times New Roman"/>
                <w:b w:val="false"/>
                <w:i w:val="false"/>
                <w:color w:val="000000"/>
                <w:sz w:val="20"/>
              </w:rPr>
              <w:t>
86</w:t>
            </w:r>
          </w:p>
          <w:bookmarkEnd w:id="9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915"/>
          <w:p>
            <w:pPr>
              <w:spacing w:after="20"/>
              <w:ind w:left="20"/>
              <w:jc w:val="both"/>
            </w:pPr>
            <w:r>
              <w:rPr>
                <w:rFonts w:ascii="Times New Roman"/>
                <w:b w:val="false"/>
                <w:i w:val="false"/>
                <w:color w:val="000000"/>
                <w:sz w:val="20"/>
              </w:rPr>
              <w:t>
Утвержден:</w:t>
            </w:r>
          </w:p>
          <w:bookmarkEnd w:id="915"/>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4" w:id="91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91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918"/>
          <w:p>
            <w:pPr>
              <w:spacing w:after="20"/>
              <w:ind w:left="20"/>
              <w:jc w:val="both"/>
            </w:pPr>
            <w:r>
              <w:rPr>
                <w:rFonts w:ascii="Times New Roman"/>
                <w:b w:val="false"/>
                <w:i w:val="false"/>
                <w:color w:val="000000"/>
                <w:sz w:val="20"/>
              </w:rPr>
              <w:t>
Организация</w:t>
            </w:r>
          </w:p>
          <w:bookmarkEnd w:id="918"/>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919"/>
          <w:p>
            <w:pPr>
              <w:spacing w:after="20"/>
              <w:ind w:left="20"/>
              <w:jc w:val="both"/>
            </w:pPr>
            <w:r>
              <w:rPr>
                <w:rFonts w:ascii="Times New Roman"/>
                <w:b w:val="false"/>
                <w:i w:val="false"/>
                <w:color w:val="000000"/>
                <w:sz w:val="20"/>
              </w:rPr>
              <w:t>
планируемый период</w:t>
            </w:r>
          </w:p>
          <w:bookmarkEnd w:id="919"/>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652" w:id="920"/>
    <w:p>
      <w:pPr>
        <w:spacing w:after="0"/>
        <w:ind w:left="0"/>
        <w:jc w:val="left"/>
      </w:pPr>
      <w:r>
        <w:rPr>
          <w:rFonts w:ascii="Times New Roman"/>
          <w:b/>
          <w:i w:val="false"/>
          <w:color w:val="000000"/>
        </w:rPr>
        <w:t xml:space="preserve"> Раздел "Показатели планируемого года" Глава "Выбытие денег"</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268"/>
        <w:gridCol w:w="725"/>
        <w:gridCol w:w="731"/>
        <w:gridCol w:w="734"/>
        <w:gridCol w:w="734"/>
        <w:gridCol w:w="1796"/>
        <w:gridCol w:w="1797"/>
        <w:gridCol w:w="725"/>
        <w:gridCol w:w="1262"/>
      </w:tblGrid>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921"/>
          <w:p>
            <w:pPr>
              <w:spacing w:after="20"/>
              <w:ind w:left="20"/>
              <w:jc w:val="both"/>
            </w:pPr>
            <w:r>
              <w:rPr>
                <w:rFonts w:ascii="Times New Roman"/>
                <w:b w:val="false"/>
                <w:i w:val="false"/>
                <w:color w:val="000000"/>
                <w:sz w:val="20"/>
              </w:rPr>
              <w:t>
№ п/п</w:t>
            </w:r>
          </w:p>
          <w:bookmarkEnd w:id="92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922"/>
          <w:p>
            <w:pPr>
              <w:spacing w:after="20"/>
              <w:ind w:left="20"/>
              <w:jc w:val="both"/>
            </w:pPr>
            <w:r>
              <w:rPr>
                <w:rFonts w:ascii="Times New Roman"/>
                <w:b w:val="false"/>
                <w:i w:val="false"/>
                <w:color w:val="000000"/>
                <w:sz w:val="20"/>
              </w:rPr>
              <w:t>
1</w:t>
            </w:r>
          </w:p>
          <w:bookmarkEnd w:id="922"/>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923"/>
          <w:p>
            <w:pPr>
              <w:spacing w:after="20"/>
              <w:ind w:left="20"/>
              <w:jc w:val="both"/>
            </w:pPr>
            <w:r>
              <w:rPr>
                <w:rFonts w:ascii="Times New Roman"/>
                <w:b w:val="false"/>
                <w:i w:val="false"/>
                <w:color w:val="000000"/>
                <w:sz w:val="20"/>
              </w:rPr>
              <w:t>
1</w:t>
            </w:r>
          </w:p>
          <w:bookmarkEnd w:id="9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924"/>
          <w:p>
            <w:pPr>
              <w:spacing w:after="20"/>
              <w:ind w:left="20"/>
              <w:jc w:val="both"/>
            </w:pPr>
            <w:r>
              <w:rPr>
                <w:rFonts w:ascii="Times New Roman"/>
                <w:b w:val="false"/>
                <w:i w:val="false"/>
                <w:color w:val="000000"/>
                <w:sz w:val="20"/>
              </w:rPr>
              <w:t>
2</w:t>
            </w:r>
          </w:p>
          <w:bookmarkEnd w:id="92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925"/>
          <w:p>
            <w:pPr>
              <w:spacing w:after="20"/>
              <w:ind w:left="20"/>
              <w:jc w:val="both"/>
            </w:pPr>
            <w:r>
              <w:rPr>
                <w:rFonts w:ascii="Times New Roman"/>
                <w:b w:val="false"/>
                <w:i w:val="false"/>
                <w:color w:val="000000"/>
                <w:sz w:val="20"/>
              </w:rPr>
              <w:t>
3</w:t>
            </w:r>
          </w:p>
          <w:bookmarkEnd w:id="92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926"/>
          <w:p>
            <w:pPr>
              <w:spacing w:after="20"/>
              <w:ind w:left="20"/>
              <w:jc w:val="both"/>
            </w:pPr>
            <w:r>
              <w:rPr>
                <w:rFonts w:ascii="Times New Roman"/>
                <w:b w:val="false"/>
                <w:i w:val="false"/>
                <w:color w:val="000000"/>
                <w:sz w:val="20"/>
              </w:rPr>
              <w:t>
4</w:t>
            </w:r>
          </w:p>
          <w:bookmarkEnd w:id="9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(далее - ГСМ)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927"/>
          <w:p>
            <w:pPr>
              <w:spacing w:after="20"/>
              <w:ind w:left="20"/>
              <w:jc w:val="both"/>
            </w:pPr>
            <w:r>
              <w:rPr>
                <w:rFonts w:ascii="Times New Roman"/>
                <w:b w:val="false"/>
                <w:i w:val="false"/>
                <w:color w:val="000000"/>
                <w:sz w:val="20"/>
              </w:rPr>
              <w:t>
5</w:t>
            </w:r>
          </w:p>
          <w:bookmarkEnd w:id="9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928"/>
          <w:p>
            <w:pPr>
              <w:spacing w:after="20"/>
              <w:ind w:left="20"/>
              <w:jc w:val="both"/>
            </w:pPr>
            <w:r>
              <w:rPr>
                <w:rFonts w:ascii="Times New Roman"/>
                <w:b w:val="false"/>
                <w:i w:val="false"/>
                <w:color w:val="000000"/>
                <w:sz w:val="20"/>
              </w:rPr>
              <w:t>
6</w:t>
            </w:r>
          </w:p>
          <w:bookmarkEnd w:id="9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929"/>
          <w:p>
            <w:pPr>
              <w:spacing w:after="20"/>
              <w:ind w:left="20"/>
              <w:jc w:val="both"/>
            </w:pPr>
            <w:r>
              <w:rPr>
                <w:rFonts w:ascii="Times New Roman"/>
                <w:b w:val="false"/>
                <w:i w:val="false"/>
                <w:color w:val="000000"/>
                <w:sz w:val="20"/>
              </w:rPr>
              <w:t>
7</w:t>
            </w:r>
          </w:p>
          <w:bookmarkEnd w:id="92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продажи (вещи для передачи в 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930"/>
          <w:p>
            <w:pPr>
              <w:spacing w:after="20"/>
              <w:ind w:left="20"/>
              <w:jc w:val="both"/>
            </w:pPr>
            <w:r>
              <w:rPr>
                <w:rFonts w:ascii="Times New Roman"/>
                <w:b w:val="false"/>
                <w:i w:val="false"/>
                <w:color w:val="000000"/>
                <w:sz w:val="20"/>
              </w:rPr>
              <w:t>
8</w:t>
            </w:r>
          </w:p>
          <w:bookmarkEnd w:id="93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931"/>
          <w:p>
            <w:pPr>
              <w:spacing w:after="20"/>
              <w:ind w:left="20"/>
              <w:jc w:val="both"/>
            </w:pPr>
            <w:r>
              <w:rPr>
                <w:rFonts w:ascii="Times New Roman"/>
                <w:b w:val="false"/>
                <w:i w:val="false"/>
                <w:color w:val="000000"/>
                <w:sz w:val="20"/>
              </w:rPr>
              <w:t>
9</w:t>
            </w:r>
          </w:p>
          <w:bookmarkEnd w:id="9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932"/>
          <w:p>
            <w:pPr>
              <w:spacing w:after="20"/>
              <w:ind w:left="20"/>
              <w:jc w:val="both"/>
            </w:pPr>
            <w:r>
              <w:rPr>
                <w:rFonts w:ascii="Times New Roman"/>
                <w:b w:val="false"/>
                <w:i w:val="false"/>
                <w:color w:val="000000"/>
                <w:sz w:val="20"/>
              </w:rPr>
              <w:t>
10</w:t>
            </w:r>
          </w:p>
          <w:bookmarkEnd w:id="932"/>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933"/>
          <w:p>
            <w:pPr>
              <w:spacing w:after="20"/>
              <w:ind w:left="20"/>
              <w:jc w:val="both"/>
            </w:pPr>
            <w:r>
              <w:rPr>
                <w:rFonts w:ascii="Times New Roman"/>
                <w:b w:val="false"/>
                <w:i w:val="false"/>
                <w:color w:val="000000"/>
                <w:sz w:val="20"/>
              </w:rPr>
              <w:t>
11</w:t>
            </w:r>
          </w:p>
          <w:bookmarkEnd w:id="933"/>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934"/>
          <w:p>
            <w:pPr>
              <w:spacing w:after="20"/>
              <w:ind w:left="20"/>
              <w:jc w:val="both"/>
            </w:pPr>
            <w:r>
              <w:rPr>
                <w:rFonts w:ascii="Times New Roman"/>
                <w:b w:val="false"/>
                <w:i w:val="false"/>
                <w:color w:val="000000"/>
                <w:sz w:val="20"/>
              </w:rPr>
              <w:t>
12</w:t>
            </w:r>
          </w:p>
          <w:bookmarkEnd w:id="9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935"/>
          <w:p>
            <w:pPr>
              <w:spacing w:after="20"/>
              <w:ind w:left="20"/>
              <w:jc w:val="both"/>
            </w:pPr>
            <w:r>
              <w:rPr>
                <w:rFonts w:ascii="Times New Roman"/>
                <w:b w:val="false"/>
                <w:i w:val="false"/>
                <w:color w:val="000000"/>
                <w:sz w:val="20"/>
              </w:rPr>
              <w:t>
13</w:t>
            </w:r>
          </w:p>
          <w:bookmarkEnd w:id="935"/>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канализация и иные коммунальные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936"/>
          <w:p>
            <w:pPr>
              <w:spacing w:after="20"/>
              <w:ind w:left="20"/>
              <w:jc w:val="both"/>
            </w:pPr>
            <w:r>
              <w:rPr>
                <w:rFonts w:ascii="Times New Roman"/>
                <w:b w:val="false"/>
                <w:i w:val="false"/>
                <w:color w:val="000000"/>
                <w:sz w:val="20"/>
              </w:rPr>
              <w:t>
14</w:t>
            </w:r>
          </w:p>
          <w:bookmarkEnd w:id="936"/>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937"/>
          <w:p>
            <w:pPr>
              <w:spacing w:after="20"/>
              <w:ind w:left="20"/>
              <w:jc w:val="both"/>
            </w:pPr>
            <w:r>
              <w:rPr>
                <w:rFonts w:ascii="Times New Roman"/>
                <w:b w:val="false"/>
                <w:i w:val="false"/>
                <w:color w:val="000000"/>
                <w:sz w:val="20"/>
              </w:rPr>
              <w:t>
15</w:t>
            </w:r>
          </w:p>
          <w:bookmarkEnd w:id="9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938"/>
          <w:p>
            <w:pPr>
              <w:spacing w:after="20"/>
              <w:ind w:left="20"/>
              <w:jc w:val="both"/>
            </w:pPr>
            <w:r>
              <w:rPr>
                <w:rFonts w:ascii="Times New Roman"/>
                <w:b w:val="false"/>
                <w:i w:val="false"/>
                <w:color w:val="000000"/>
                <w:sz w:val="20"/>
              </w:rPr>
              <w:t>
16</w:t>
            </w:r>
          </w:p>
          <w:bookmarkEnd w:id="9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939"/>
          <w:p>
            <w:pPr>
              <w:spacing w:after="20"/>
              <w:ind w:left="20"/>
              <w:jc w:val="both"/>
            </w:pPr>
            <w:r>
              <w:rPr>
                <w:rFonts w:ascii="Times New Roman"/>
                <w:b w:val="false"/>
                <w:i w:val="false"/>
                <w:color w:val="000000"/>
                <w:sz w:val="20"/>
              </w:rPr>
              <w:t>
17</w:t>
            </w:r>
          </w:p>
          <w:bookmarkEnd w:id="9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940"/>
          <w:p>
            <w:pPr>
              <w:spacing w:after="20"/>
              <w:ind w:left="20"/>
              <w:jc w:val="both"/>
            </w:pPr>
            <w:r>
              <w:rPr>
                <w:rFonts w:ascii="Times New Roman"/>
                <w:b w:val="false"/>
                <w:i w:val="false"/>
                <w:color w:val="000000"/>
                <w:sz w:val="20"/>
              </w:rPr>
              <w:t>
18</w:t>
            </w:r>
          </w:p>
          <w:bookmarkEnd w:id="940"/>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941"/>
          <w:p>
            <w:pPr>
              <w:spacing w:after="20"/>
              <w:ind w:left="20"/>
              <w:jc w:val="both"/>
            </w:pPr>
            <w:r>
              <w:rPr>
                <w:rFonts w:ascii="Times New Roman"/>
                <w:b w:val="false"/>
                <w:i w:val="false"/>
                <w:color w:val="000000"/>
                <w:sz w:val="20"/>
              </w:rPr>
              <w:t>
19</w:t>
            </w:r>
          </w:p>
          <w:bookmarkEnd w:id="941"/>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942"/>
          <w:p>
            <w:pPr>
              <w:spacing w:after="20"/>
              <w:ind w:left="20"/>
              <w:jc w:val="both"/>
            </w:pPr>
            <w:r>
              <w:rPr>
                <w:rFonts w:ascii="Times New Roman"/>
                <w:b w:val="false"/>
                <w:i w:val="false"/>
                <w:color w:val="000000"/>
                <w:sz w:val="20"/>
              </w:rPr>
              <w:t>
20</w:t>
            </w:r>
          </w:p>
          <w:bookmarkEnd w:id="9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943"/>
          <w:p>
            <w:pPr>
              <w:spacing w:after="20"/>
              <w:ind w:left="20"/>
              <w:jc w:val="both"/>
            </w:pPr>
            <w:r>
              <w:rPr>
                <w:rFonts w:ascii="Times New Roman"/>
                <w:b w:val="false"/>
                <w:i w:val="false"/>
                <w:color w:val="000000"/>
                <w:sz w:val="20"/>
              </w:rPr>
              <w:t>
21</w:t>
            </w:r>
          </w:p>
          <w:bookmarkEnd w:id="9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944"/>
          <w:p>
            <w:pPr>
              <w:spacing w:after="20"/>
              <w:ind w:left="20"/>
              <w:jc w:val="both"/>
            </w:pPr>
            <w:r>
              <w:rPr>
                <w:rFonts w:ascii="Times New Roman"/>
                <w:b w:val="false"/>
                <w:i w:val="false"/>
                <w:color w:val="000000"/>
                <w:sz w:val="20"/>
              </w:rPr>
              <w:t>
22</w:t>
            </w:r>
          </w:p>
          <w:bookmarkEnd w:id="9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945"/>
          <w:p>
            <w:pPr>
              <w:spacing w:after="20"/>
              <w:ind w:left="20"/>
              <w:jc w:val="both"/>
            </w:pPr>
            <w:r>
              <w:rPr>
                <w:rFonts w:ascii="Times New Roman"/>
                <w:b w:val="false"/>
                <w:i w:val="false"/>
                <w:color w:val="000000"/>
                <w:sz w:val="20"/>
              </w:rPr>
              <w:t>
23</w:t>
            </w:r>
          </w:p>
          <w:bookmarkEnd w:id="945"/>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946"/>
          <w:p>
            <w:pPr>
              <w:spacing w:after="20"/>
              <w:ind w:left="20"/>
              <w:jc w:val="both"/>
            </w:pPr>
            <w:r>
              <w:rPr>
                <w:rFonts w:ascii="Times New Roman"/>
                <w:b w:val="false"/>
                <w:i w:val="false"/>
                <w:color w:val="000000"/>
                <w:sz w:val="20"/>
              </w:rPr>
              <w:t>
24</w:t>
            </w:r>
          </w:p>
          <w:bookmarkEnd w:id="946"/>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947"/>
          <w:p>
            <w:pPr>
              <w:spacing w:after="20"/>
              <w:ind w:left="20"/>
              <w:jc w:val="both"/>
            </w:pPr>
            <w:r>
              <w:rPr>
                <w:rFonts w:ascii="Times New Roman"/>
                <w:b w:val="false"/>
                <w:i w:val="false"/>
                <w:color w:val="000000"/>
                <w:sz w:val="20"/>
              </w:rPr>
              <w:t>
25</w:t>
            </w:r>
          </w:p>
          <w:bookmarkEnd w:id="9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948"/>
          <w:p>
            <w:pPr>
              <w:spacing w:after="20"/>
              <w:ind w:left="20"/>
              <w:jc w:val="both"/>
            </w:pPr>
            <w:r>
              <w:rPr>
                <w:rFonts w:ascii="Times New Roman"/>
                <w:b w:val="false"/>
                <w:i w:val="false"/>
                <w:color w:val="000000"/>
                <w:sz w:val="20"/>
              </w:rPr>
              <w:t>
26</w:t>
            </w:r>
          </w:p>
          <w:bookmarkEnd w:id="9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949"/>
          <w:p>
            <w:pPr>
              <w:spacing w:after="20"/>
              <w:ind w:left="20"/>
              <w:jc w:val="both"/>
            </w:pPr>
            <w:r>
              <w:rPr>
                <w:rFonts w:ascii="Times New Roman"/>
                <w:b w:val="false"/>
                <w:i w:val="false"/>
                <w:color w:val="000000"/>
                <w:sz w:val="20"/>
              </w:rPr>
              <w:t>
27</w:t>
            </w:r>
          </w:p>
          <w:bookmarkEnd w:id="94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950"/>
          <w:p>
            <w:pPr>
              <w:spacing w:after="20"/>
              <w:ind w:left="20"/>
              <w:jc w:val="both"/>
            </w:pPr>
            <w:r>
              <w:rPr>
                <w:rFonts w:ascii="Times New Roman"/>
                <w:b w:val="false"/>
                <w:i w:val="false"/>
                <w:color w:val="000000"/>
                <w:sz w:val="20"/>
              </w:rPr>
              <w:t>
28</w:t>
            </w:r>
          </w:p>
          <w:bookmarkEnd w:id="95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951"/>
          <w:p>
            <w:pPr>
              <w:spacing w:after="20"/>
              <w:ind w:left="20"/>
              <w:jc w:val="both"/>
            </w:pPr>
            <w:r>
              <w:rPr>
                <w:rFonts w:ascii="Times New Roman"/>
                <w:b w:val="false"/>
                <w:i w:val="false"/>
                <w:color w:val="000000"/>
                <w:sz w:val="20"/>
              </w:rPr>
              <w:t>
29</w:t>
            </w:r>
          </w:p>
          <w:bookmarkEnd w:id="9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952"/>
          <w:p>
            <w:pPr>
              <w:spacing w:after="20"/>
              <w:ind w:left="20"/>
              <w:jc w:val="both"/>
            </w:pPr>
            <w:r>
              <w:rPr>
                <w:rFonts w:ascii="Times New Roman"/>
                <w:b w:val="false"/>
                <w:i w:val="false"/>
                <w:color w:val="000000"/>
                <w:sz w:val="20"/>
              </w:rPr>
              <w:t>
30</w:t>
            </w:r>
          </w:p>
          <w:bookmarkEnd w:id="9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953"/>
          <w:p>
            <w:pPr>
              <w:spacing w:after="20"/>
              <w:ind w:left="20"/>
              <w:jc w:val="both"/>
            </w:pPr>
            <w:r>
              <w:rPr>
                <w:rFonts w:ascii="Times New Roman"/>
                <w:b w:val="false"/>
                <w:i w:val="false"/>
                <w:color w:val="000000"/>
                <w:sz w:val="20"/>
              </w:rPr>
              <w:t>
31</w:t>
            </w:r>
          </w:p>
          <w:bookmarkEnd w:id="9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954"/>
          <w:p>
            <w:pPr>
              <w:spacing w:after="20"/>
              <w:ind w:left="20"/>
              <w:jc w:val="both"/>
            </w:pPr>
            <w:r>
              <w:rPr>
                <w:rFonts w:ascii="Times New Roman"/>
                <w:b w:val="false"/>
                <w:i w:val="false"/>
                <w:color w:val="000000"/>
                <w:sz w:val="20"/>
              </w:rPr>
              <w:t>
32</w:t>
            </w:r>
          </w:p>
          <w:bookmarkEnd w:id="9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955"/>
          <w:p>
            <w:pPr>
              <w:spacing w:after="20"/>
              <w:ind w:left="20"/>
              <w:jc w:val="both"/>
            </w:pPr>
            <w:r>
              <w:rPr>
                <w:rFonts w:ascii="Times New Roman"/>
                <w:b w:val="false"/>
                <w:i w:val="false"/>
                <w:color w:val="000000"/>
                <w:sz w:val="20"/>
              </w:rPr>
              <w:t>
33</w:t>
            </w:r>
          </w:p>
          <w:bookmarkEnd w:id="9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инвестиционной недвижимости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956"/>
          <w:p>
            <w:pPr>
              <w:spacing w:after="20"/>
              <w:ind w:left="20"/>
              <w:jc w:val="both"/>
            </w:pPr>
            <w:r>
              <w:rPr>
                <w:rFonts w:ascii="Times New Roman"/>
                <w:b w:val="false"/>
                <w:i w:val="false"/>
                <w:color w:val="000000"/>
                <w:sz w:val="20"/>
              </w:rPr>
              <w:t>
34</w:t>
            </w:r>
          </w:p>
          <w:bookmarkEnd w:id="956"/>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957"/>
          <w:p>
            <w:pPr>
              <w:spacing w:after="20"/>
              <w:ind w:left="20"/>
              <w:jc w:val="both"/>
            </w:pPr>
            <w:r>
              <w:rPr>
                <w:rFonts w:ascii="Times New Roman"/>
                <w:b w:val="false"/>
                <w:i w:val="false"/>
                <w:color w:val="000000"/>
                <w:sz w:val="20"/>
              </w:rPr>
              <w:t>
35</w:t>
            </w:r>
          </w:p>
          <w:bookmarkEnd w:id="957"/>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958"/>
          <w:p>
            <w:pPr>
              <w:spacing w:after="20"/>
              <w:ind w:left="20"/>
              <w:jc w:val="both"/>
            </w:pPr>
            <w:r>
              <w:rPr>
                <w:rFonts w:ascii="Times New Roman"/>
                <w:b w:val="false"/>
                <w:i w:val="false"/>
                <w:color w:val="000000"/>
                <w:sz w:val="20"/>
              </w:rPr>
              <w:t>
36</w:t>
            </w:r>
          </w:p>
          <w:bookmarkEnd w:id="9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959"/>
          <w:p>
            <w:pPr>
              <w:spacing w:after="20"/>
              <w:ind w:left="20"/>
              <w:jc w:val="both"/>
            </w:pPr>
            <w:r>
              <w:rPr>
                <w:rFonts w:ascii="Times New Roman"/>
                <w:b w:val="false"/>
                <w:i w:val="false"/>
                <w:color w:val="000000"/>
                <w:sz w:val="20"/>
              </w:rPr>
              <w:t>
37</w:t>
            </w:r>
          </w:p>
          <w:bookmarkEnd w:id="9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960"/>
          <w:p>
            <w:pPr>
              <w:spacing w:after="20"/>
              <w:ind w:left="20"/>
              <w:jc w:val="both"/>
            </w:pPr>
            <w:r>
              <w:rPr>
                <w:rFonts w:ascii="Times New Roman"/>
                <w:b w:val="false"/>
                <w:i w:val="false"/>
                <w:color w:val="000000"/>
                <w:sz w:val="20"/>
              </w:rPr>
              <w:t>
38</w:t>
            </w:r>
          </w:p>
          <w:bookmarkEnd w:id="9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961"/>
          <w:p>
            <w:pPr>
              <w:spacing w:after="20"/>
              <w:ind w:left="20"/>
              <w:jc w:val="both"/>
            </w:pPr>
            <w:r>
              <w:rPr>
                <w:rFonts w:ascii="Times New Roman"/>
                <w:b w:val="false"/>
                <w:i w:val="false"/>
                <w:color w:val="000000"/>
                <w:sz w:val="20"/>
              </w:rPr>
              <w:t>
39</w:t>
            </w:r>
          </w:p>
          <w:bookmarkEnd w:id="9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962"/>
          <w:p>
            <w:pPr>
              <w:spacing w:after="20"/>
              <w:ind w:left="20"/>
              <w:jc w:val="both"/>
            </w:pPr>
            <w:r>
              <w:rPr>
                <w:rFonts w:ascii="Times New Roman"/>
                <w:b w:val="false"/>
                <w:i w:val="false"/>
                <w:color w:val="000000"/>
                <w:sz w:val="20"/>
              </w:rPr>
              <w:t>
40</w:t>
            </w:r>
          </w:p>
          <w:bookmarkEnd w:id="9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963"/>
          <w:p>
            <w:pPr>
              <w:spacing w:after="20"/>
              <w:ind w:left="20"/>
              <w:jc w:val="both"/>
            </w:pPr>
            <w:r>
              <w:rPr>
                <w:rFonts w:ascii="Times New Roman"/>
                <w:b w:val="false"/>
                <w:i w:val="false"/>
                <w:color w:val="000000"/>
                <w:sz w:val="20"/>
              </w:rPr>
              <w:t>
41</w:t>
            </w:r>
          </w:p>
          <w:bookmarkEnd w:id="9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964"/>
          <w:p>
            <w:pPr>
              <w:spacing w:after="20"/>
              <w:ind w:left="20"/>
              <w:jc w:val="both"/>
            </w:pPr>
            <w:r>
              <w:rPr>
                <w:rFonts w:ascii="Times New Roman"/>
                <w:b w:val="false"/>
                <w:i w:val="false"/>
                <w:color w:val="000000"/>
                <w:sz w:val="20"/>
              </w:rPr>
              <w:t>
42</w:t>
            </w:r>
          </w:p>
          <w:bookmarkEnd w:id="9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965"/>
          <w:p>
            <w:pPr>
              <w:spacing w:after="20"/>
              <w:ind w:left="20"/>
              <w:jc w:val="both"/>
            </w:pPr>
            <w:r>
              <w:rPr>
                <w:rFonts w:ascii="Times New Roman"/>
                <w:b w:val="false"/>
                <w:i w:val="false"/>
                <w:color w:val="000000"/>
                <w:sz w:val="20"/>
              </w:rPr>
              <w:t>
43</w:t>
            </w:r>
          </w:p>
          <w:bookmarkEnd w:id="9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966"/>
          <w:p>
            <w:pPr>
              <w:spacing w:after="20"/>
              <w:ind w:left="20"/>
              <w:jc w:val="both"/>
            </w:pPr>
            <w:r>
              <w:rPr>
                <w:rFonts w:ascii="Times New Roman"/>
                <w:b w:val="false"/>
                <w:i w:val="false"/>
                <w:color w:val="000000"/>
                <w:sz w:val="20"/>
              </w:rPr>
              <w:t>
44</w:t>
            </w:r>
          </w:p>
          <w:bookmarkEnd w:id="9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967"/>
          <w:p>
            <w:pPr>
              <w:spacing w:after="20"/>
              <w:ind w:left="20"/>
              <w:jc w:val="both"/>
            </w:pPr>
            <w:r>
              <w:rPr>
                <w:rFonts w:ascii="Times New Roman"/>
                <w:b w:val="false"/>
                <w:i w:val="false"/>
                <w:color w:val="000000"/>
                <w:sz w:val="20"/>
              </w:rPr>
              <w:t>
45</w:t>
            </w:r>
          </w:p>
          <w:bookmarkEnd w:id="9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968"/>
          <w:p>
            <w:pPr>
              <w:spacing w:after="20"/>
              <w:ind w:left="20"/>
              <w:jc w:val="both"/>
            </w:pPr>
            <w:r>
              <w:rPr>
                <w:rFonts w:ascii="Times New Roman"/>
                <w:b w:val="false"/>
                <w:i w:val="false"/>
                <w:color w:val="000000"/>
                <w:sz w:val="20"/>
              </w:rPr>
              <w:t>
46</w:t>
            </w:r>
          </w:p>
          <w:bookmarkEnd w:id="9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969"/>
          <w:p>
            <w:pPr>
              <w:spacing w:after="20"/>
              <w:ind w:left="20"/>
              <w:jc w:val="both"/>
            </w:pPr>
            <w:r>
              <w:rPr>
                <w:rFonts w:ascii="Times New Roman"/>
                <w:b w:val="false"/>
                <w:i w:val="false"/>
                <w:color w:val="000000"/>
                <w:sz w:val="20"/>
              </w:rPr>
              <w:t>
47</w:t>
            </w:r>
          </w:p>
          <w:bookmarkEnd w:id="9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970"/>
          <w:p>
            <w:pPr>
              <w:spacing w:after="20"/>
              <w:ind w:left="20"/>
              <w:jc w:val="both"/>
            </w:pPr>
            <w:r>
              <w:rPr>
                <w:rFonts w:ascii="Times New Roman"/>
                <w:b w:val="false"/>
                <w:i w:val="false"/>
                <w:color w:val="000000"/>
                <w:sz w:val="20"/>
              </w:rPr>
              <w:t>
48</w:t>
            </w:r>
          </w:p>
          <w:bookmarkEnd w:id="9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971"/>
          <w:p>
            <w:pPr>
              <w:spacing w:after="20"/>
              <w:ind w:left="20"/>
              <w:jc w:val="both"/>
            </w:pPr>
            <w:r>
              <w:rPr>
                <w:rFonts w:ascii="Times New Roman"/>
                <w:b w:val="false"/>
                <w:i w:val="false"/>
                <w:color w:val="000000"/>
                <w:sz w:val="20"/>
              </w:rPr>
              <w:t>
49</w:t>
            </w:r>
          </w:p>
          <w:bookmarkEnd w:id="9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972"/>
          <w:p>
            <w:pPr>
              <w:spacing w:after="20"/>
              <w:ind w:left="20"/>
              <w:jc w:val="both"/>
            </w:pPr>
            <w:r>
              <w:rPr>
                <w:rFonts w:ascii="Times New Roman"/>
                <w:b w:val="false"/>
                <w:i w:val="false"/>
                <w:color w:val="000000"/>
                <w:sz w:val="20"/>
              </w:rPr>
              <w:t>
50</w:t>
            </w:r>
          </w:p>
          <w:bookmarkEnd w:id="9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973"/>
          <w:p>
            <w:pPr>
              <w:spacing w:after="20"/>
              <w:ind w:left="20"/>
              <w:jc w:val="both"/>
            </w:pPr>
            <w:r>
              <w:rPr>
                <w:rFonts w:ascii="Times New Roman"/>
                <w:b w:val="false"/>
                <w:i w:val="false"/>
                <w:color w:val="000000"/>
                <w:sz w:val="20"/>
              </w:rPr>
              <w:t>
51</w:t>
            </w:r>
          </w:p>
          <w:bookmarkEnd w:id="973"/>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974"/>
          <w:p>
            <w:pPr>
              <w:spacing w:after="20"/>
              <w:ind w:left="20"/>
              <w:jc w:val="both"/>
            </w:pPr>
            <w:r>
              <w:rPr>
                <w:rFonts w:ascii="Times New Roman"/>
                <w:b w:val="false"/>
                <w:i w:val="false"/>
                <w:color w:val="000000"/>
                <w:sz w:val="20"/>
              </w:rPr>
              <w:t>
52</w:t>
            </w:r>
          </w:p>
          <w:bookmarkEnd w:id="974"/>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975"/>
          <w:p>
            <w:pPr>
              <w:spacing w:after="20"/>
              <w:ind w:left="20"/>
              <w:jc w:val="both"/>
            </w:pPr>
            <w:r>
              <w:rPr>
                <w:rFonts w:ascii="Times New Roman"/>
                <w:b w:val="false"/>
                <w:i w:val="false"/>
                <w:color w:val="000000"/>
                <w:sz w:val="20"/>
              </w:rPr>
              <w:t>
53</w:t>
            </w:r>
          </w:p>
          <w:bookmarkEnd w:id="9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976"/>
          <w:p>
            <w:pPr>
              <w:spacing w:after="20"/>
              <w:ind w:left="20"/>
              <w:jc w:val="both"/>
            </w:pPr>
            <w:r>
              <w:rPr>
                <w:rFonts w:ascii="Times New Roman"/>
                <w:b w:val="false"/>
                <w:i w:val="false"/>
                <w:color w:val="000000"/>
                <w:sz w:val="20"/>
              </w:rPr>
              <w:t>
54</w:t>
            </w:r>
          </w:p>
          <w:bookmarkEnd w:id="9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977"/>
          <w:p>
            <w:pPr>
              <w:spacing w:after="20"/>
              <w:ind w:left="20"/>
              <w:jc w:val="both"/>
            </w:pPr>
            <w:r>
              <w:rPr>
                <w:rFonts w:ascii="Times New Roman"/>
                <w:b w:val="false"/>
                <w:i w:val="false"/>
                <w:color w:val="000000"/>
                <w:sz w:val="20"/>
              </w:rPr>
              <w:t>
55</w:t>
            </w:r>
          </w:p>
          <w:bookmarkEnd w:id="9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978"/>
          <w:p>
            <w:pPr>
              <w:spacing w:after="20"/>
              <w:ind w:left="20"/>
              <w:jc w:val="both"/>
            </w:pPr>
            <w:r>
              <w:rPr>
                <w:rFonts w:ascii="Times New Roman"/>
                <w:b w:val="false"/>
                <w:i w:val="false"/>
                <w:color w:val="000000"/>
                <w:sz w:val="20"/>
              </w:rPr>
              <w:t>
56</w:t>
            </w:r>
          </w:p>
          <w:bookmarkEnd w:id="9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979"/>
          <w:p>
            <w:pPr>
              <w:spacing w:after="20"/>
              <w:ind w:left="20"/>
              <w:jc w:val="both"/>
            </w:pPr>
            <w:r>
              <w:rPr>
                <w:rFonts w:ascii="Times New Roman"/>
                <w:b w:val="false"/>
                <w:i w:val="false"/>
                <w:color w:val="000000"/>
                <w:sz w:val="20"/>
              </w:rPr>
              <w:t>
57</w:t>
            </w:r>
          </w:p>
          <w:bookmarkEnd w:id="9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980"/>
          <w:p>
            <w:pPr>
              <w:spacing w:after="20"/>
              <w:ind w:left="20"/>
              <w:jc w:val="both"/>
            </w:pPr>
            <w:r>
              <w:rPr>
                <w:rFonts w:ascii="Times New Roman"/>
                <w:b w:val="false"/>
                <w:i w:val="false"/>
                <w:color w:val="000000"/>
                <w:sz w:val="20"/>
              </w:rPr>
              <w:t>
58</w:t>
            </w:r>
          </w:p>
          <w:bookmarkEnd w:id="9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981"/>
          <w:p>
            <w:pPr>
              <w:spacing w:after="20"/>
              <w:ind w:left="20"/>
              <w:jc w:val="both"/>
            </w:pPr>
            <w:r>
              <w:rPr>
                <w:rFonts w:ascii="Times New Roman"/>
                <w:b w:val="false"/>
                <w:i w:val="false"/>
                <w:color w:val="000000"/>
                <w:sz w:val="20"/>
              </w:rPr>
              <w:t>
59</w:t>
            </w:r>
          </w:p>
          <w:bookmarkEnd w:id="9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982"/>
          <w:p>
            <w:pPr>
              <w:spacing w:after="20"/>
              <w:ind w:left="20"/>
              <w:jc w:val="both"/>
            </w:pPr>
            <w:r>
              <w:rPr>
                <w:rFonts w:ascii="Times New Roman"/>
                <w:b w:val="false"/>
                <w:i w:val="false"/>
                <w:color w:val="000000"/>
                <w:sz w:val="20"/>
              </w:rPr>
              <w:t>
60</w:t>
            </w:r>
          </w:p>
          <w:bookmarkEnd w:id="9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983"/>
          <w:p>
            <w:pPr>
              <w:spacing w:after="20"/>
              <w:ind w:left="20"/>
              <w:jc w:val="both"/>
            </w:pPr>
            <w:r>
              <w:rPr>
                <w:rFonts w:ascii="Times New Roman"/>
                <w:b w:val="false"/>
                <w:i w:val="false"/>
                <w:color w:val="000000"/>
                <w:sz w:val="20"/>
              </w:rPr>
              <w:t>
61</w:t>
            </w:r>
          </w:p>
          <w:bookmarkEnd w:id="9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984"/>
          <w:p>
            <w:pPr>
              <w:spacing w:after="20"/>
              <w:ind w:left="20"/>
              <w:jc w:val="both"/>
            </w:pPr>
            <w:r>
              <w:rPr>
                <w:rFonts w:ascii="Times New Roman"/>
                <w:b w:val="false"/>
                <w:i w:val="false"/>
                <w:color w:val="000000"/>
                <w:sz w:val="20"/>
              </w:rPr>
              <w:t>
62</w:t>
            </w:r>
          </w:p>
          <w:bookmarkEnd w:id="9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985"/>
          <w:p>
            <w:pPr>
              <w:spacing w:after="20"/>
              <w:ind w:left="20"/>
              <w:jc w:val="both"/>
            </w:pPr>
            <w:r>
              <w:rPr>
                <w:rFonts w:ascii="Times New Roman"/>
                <w:b w:val="false"/>
                <w:i w:val="false"/>
                <w:color w:val="000000"/>
                <w:sz w:val="20"/>
              </w:rPr>
              <w:t>
63</w:t>
            </w:r>
          </w:p>
          <w:bookmarkEnd w:id="985"/>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986"/>
          <w:p>
            <w:pPr>
              <w:spacing w:after="20"/>
              <w:ind w:left="20"/>
              <w:jc w:val="both"/>
            </w:pPr>
            <w:r>
              <w:rPr>
                <w:rFonts w:ascii="Times New Roman"/>
                <w:b w:val="false"/>
                <w:i w:val="false"/>
                <w:color w:val="000000"/>
                <w:sz w:val="20"/>
              </w:rPr>
              <w:t>
64</w:t>
            </w:r>
          </w:p>
          <w:bookmarkEnd w:id="986"/>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987"/>
          <w:p>
            <w:pPr>
              <w:spacing w:after="20"/>
              <w:ind w:left="20"/>
              <w:jc w:val="both"/>
            </w:pPr>
            <w:r>
              <w:rPr>
                <w:rFonts w:ascii="Times New Roman"/>
                <w:b w:val="false"/>
                <w:i w:val="false"/>
                <w:color w:val="000000"/>
                <w:sz w:val="20"/>
              </w:rPr>
              <w:t>
65</w:t>
            </w:r>
          </w:p>
          <w:bookmarkEnd w:id="9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988"/>
          <w:p>
            <w:pPr>
              <w:spacing w:after="20"/>
              <w:ind w:left="20"/>
              <w:jc w:val="both"/>
            </w:pPr>
            <w:r>
              <w:rPr>
                <w:rFonts w:ascii="Times New Roman"/>
                <w:b w:val="false"/>
                <w:i w:val="false"/>
                <w:color w:val="000000"/>
                <w:sz w:val="20"/>
              </w:rPr>
              <w:t>
66</w:t>
            </w:r>
          </w:p>
          <w:bookmarkEnd w:id="988"/>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989"/>
          <w:p>
            <w:pPr>
              <w:spacing w:after="20"/>
              <w:ind w:left="20"/>
              <w:jc w:val="both"/>
            </w:pPr>
            <w:r>
              <w:rPr>
                <w:rFonts w:ascii="Times New Roman"/>
                <w:b w:val="false"/>
                <w:i w:val="false"/>
                <w:color w:val="000000"/>
                <w:sz w:val="20"/>
              </w:rPr>
              <w:t>
67</w:t>
            </w:r>
          </w:p>
          <w:bookmarkEnd w:id="989"/>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земельными участками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990"/>
          <w:p>
            <w:pPr>
              <w:spacing w:after="20"/>
              <w:ind w:left="20"/>
              <w:jc w:val="both"/>
            </w:pPr>
            <w:r>
              <w:rPr>
                <w:rFonts w:ascii="Times New Roman"/>
                <w:b w:val="false"/>
                <w:i w:val="false"/>
                <w:color w:val="000000"/>
                <w:sz w:val="20"/>
              </w:rPr>
              <w:t>
68</w:t>
            </w:r>
          </w:p>
          <w:bookmarkEnd w:id="9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водными ресурсами поверхностных источников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991"/>
          <w:p>
            <w:pPr>
              <w:spacing w:after="20"/>
              <w:ind w:left="20"/>
              <w:jc w:val="both"/>
            </w:pPr>
            <w:r>
              <w:rPr>
                <w:rFonts w:ascii="Times New Roman"/>
                <w:b w:val="false"/>
                <w:i w:val="false"/>
                <w:color w:val="000000"/>
                <w:sz w:val="20"/>
              </w:rPr>
              <w:t>
69</w:t>
            </w:r>
          </w:p>
          <w:bookmarkEnd w:id="9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эмиссии в окружающую среду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992"/>
          <w:p>
            <w:pPr>
              <w:spacing w:after="20"/>
              <w:ind w:left="20"/>
              <w:jc w:val="both"/>
            </w:pPr>
            <w:r>
              <w:rPr>
                <w:rFonts w:ascii="Times New Roman"/>
                <w:b w:val="false"/>
                <w:i w:val="false"/>
                <w:color w:val="000000"/>
                <w:sz w:val="20"/>
              </w:rPr>
              <w:t>
70</w:t>
            </w:r>
          </w:p>
          <w:bookmarkEnd w:id="9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наружной (визуальной) рекламы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993"/>
          <w:p>
            <w:pPr>
              <w:spacing w:after="20"/>
              <w:ind w:left="20"/>
              <w:jc w:val="both"/>
            </w:pPr>
            <w:r>
              <w:rPr>
                <w:rFonts w:ascii="Times New Roman"/>
                <w:b w:val="false"/>
                <w:i w:val="false"/>
                <w:color w:val="000000"/>
                <w:sz w:val="20"/>
              </w:rPr>
              <w:t>
71</w:t>
            </w:r>
          </w:p>
          <w:bookmarkEnd w:id="9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994"/>
          <w:p>
            <w:pPr>
              <w:spacing w:after="20"/>
              <w:ind w:left="20"/>
              <w:jc w:val="both"/>
            </w:pPr>
            <w:r>
              <w:rPr>
                <w:rFonts w:ascii="Times New Roman"/>
                <w:b w:val="false"/>
                <w:i w:val="false"/>
                <w:color w:val="000000"/>
                <w:sz w:val="20"/>
              </w:rPr>
              <w:t>
72</w:t>
            </w:r>
          </w:p>
          <w:bookmarkEnd w:id="9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995"/>
          <w:p>
            <w:pPr>
              <w:spacing w:after="20"/>
              <w:ind w:left="20"/>
              <w:jc w:val="both"/>
            </w:pPr>
            <w:r>
              <w:rPr>
                <w:rFonts w:ascii="Times New Roman"/>
                <w:b w:val="false"/>
                <w:i w:val="false"/>
                <w:color w:val="000000"/>
                <w:sz w:val="20"/>
              </w:rPr>
              <w:t>
73</w:t>
            </w:r>
          </w:p>
          <w:bookmarkEnd w:id="9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996"/>
          <w:p>
            <w:pPr>
              <w:spacing w:after="20"/>
              <w:ind w:left="20"/>
              <w:jc w:val="both"/>
            </w:pPr>
            <w:r>
              <w:rPr>
                <w:rFonts w:ascii="Times New Roman"/>
                <w:b w:val="false"/>
                <w:i w:val="false"/>
                <w:color w:val="000000"/>
                <w:sz w:val="20"/>
              </w:rPr>
              <w:t>
74</w:t>
            </w:r>
          </w:p>
          <w:bookmarkEnd w:id="996"/>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997"/>
          <w:p>
            <w:pPr>
              <w:spacing w:after="20"/>
              <w:ind w:left="20"/>
              <w:jc w:val="both"/>
            </w:pPr>
            <w:r>
              <w:rPr>
                <w:rFonts w:ascii="Times New Roman"/>
                <w:b w:val="false"/>
                <w:i w:val="false"/>
                <w:color w:val="000000"/>
                <w:sz w:val="20"/>
              </w:rPr>
              <w:t>
75</w:t>
            </w:r>
          </w:p>
          <w:bookmarkEnd w:id="997"/>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998"/>
          <w:p>
            <w:pPr>
              <w:spacing w:after="20"/>
              <w:ind w:left="20"/>
              <w:jc w:val="both"/>
            </w:pPr>
            <w:r>
              <w:rPr>
                <w:rFonts w:ascii="Times New Roman"/>
                <w:b w:val="false"/>
                <w:i w:val="false"/>
                <w:color w:val="000000"/>
                <w:sz w:val="20"/>
              </w:rPr>
              <w:t>
76</w:t>
            </w:r>
          </w:p>
          <w:bookmarkEnd w:id="9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999"/>
          <w:p>
            <w:pPr>
              <w:spacing w:after="20"/>
              <w:ind w:left="20"/>
              <w:jc w:val="both"/>
            </w:pPr>
            <w:r>
              <w:rPr>
                <w:rFonts w:ascii="Times New Roman"/>
                <w:b w:val="false"/>
                <w:i w:val="false"/>
                <w:color w:val="000000"/>
                <w:sz w:val="20"/>
              </w:rPr>
              <w:t>
77</w:t>
            </w:r>
          </w:p>
          <w:bookmarkEnd w:id="99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и части чистого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000"/>
          <w:p>
            <w:pPr>
              <w:spacing w:after="20"/>
              <w:ind w:left="20"/>
              <w:jc w:val="both"/>
            </w:pPr>
            <w:r>
              <w:rPr>
                <w:rFonts w:ascii="Times New Roman"/>
                <w:b w:val="false"/>
                <w:i w:val="false"/>
                <w:color w:val="000000"/>
                <w:sz w:val="20"/>
              </w:rPr>
              <w:t>
78</w:t>
            </w:r>
          </w:p>
          <w:bookmarkEnd w:id="100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001"/>
          <w:p>
            <w:pPr>
              <w:spacing w:after="20"/>
              <w:ind w:left="20"/>
              <w:jc w:val="both"/>
            </w:pPr>
            <w:r>
              <w:rPr>
                <w:rFonts w:ascii="Times New Roman"/>
                <w:b w:val="false"/>
                <w:i w:val="false"/>
                <w:color w:val="000000"/>
                <w:sz w:val="20"/>
              </w:rPr>
              <w:t>
79</w:t>
            </w:r>
          </w:p>
          <w:bookmarkEnd w:id="10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акционерам и участникам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002"/>
          <w:p>
            <w:pPr>
              <w:spacing w:after="20"/>
              <w:ind w:left="20"/>
              <w:jc w:val="both"/>
            </w:pPr>
            <w:r>
              <w:rPr>
                <w:rFonts w:ascii="Times New Roman"/>
                <w:b w:val="false"/>
                <w:i w:val="false"/>
                <w:color w:val="000000"/>
                <w:sz w:val="20"/>
              </w:rPr>
              <w:t>
80</w:t>
            </w:r>
          </w:p>
          <w:bookmarkEnd w:id="10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денег во вклады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003"/>
          <w:p>
            <w:pPr>
              <w:spacing w:after="20"/>
              <w:ind w:left="20"/>
              <w:jc w:val="both"/>
            </w:pPr>
            <w:r>
              <w:rPr>
                <w:rFonts w:ascii="Times New Roman"/>
                <w:b w:val="false"/>
                <w:i w:val="false"/>
                <w:color w:val="000000"/>
                <w:sz w:val="20"/>
              </w:rPr>
              <w:t>
81</w:t>
            </w:r>
          </w:p>
          <w:bookmarkEnd w:id="1003"/>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займов и оказание временной финансовой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004"/>
          <w:p>
            <w:pPr>
              <w:spacing w:after="20"/>
              <w:ind w:left="20"/>
              <w:jc w:val="both"/>
            </w:pPr>
            <w:r>
              <w:rPr>
                <w:rFonts w:ascii="Times New Roman"/>
                <w:b w:val="false"/>
                <w:i w:val="false"/>
                <w:color w:val="000000"/>
                <w:sz w:val="20"/>
              </w:rPr>
              <w:t>
82</w:t>
            </w:r>
          </w:p>
          <w:bookmarkEnd w:id="1004"/>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005"/>
          <w:p>
            <w:pPr>
              <w:spacing w:after="20"/>
              <w:ind w:left="20"/>
              <w:jc w:val="both"/>
            </w:pPr>
            <w:r>
              <w:rPr>
                <w:rFonts w:ascii="Times New Roman"/>
                <w:b w:val="false"/>
                <w:i w:val="false"/>
                <w:color w:val="000000"/>
                <w:sz w:val="20"/>
              </w:rPr>
              <w:t>
83</w:t>
            </w:r>
          </w:p>
          <w:bookmarkEnd w:id="10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006"/>
          <w:p>
            <w:pPr>
              <w:spacing w:after="20"/>
              <w:ind w:left="20"/>
              <w:jc w:val="both"/>
            </w:pPr>
            <w:r>
              <w:rPr>
                <w:rFonts w:ascii="Times New Roman"/>
                <w:b w:val="false"/>
                <w:i w:val="false"/>
                <w:color w:val="000000"/>
                <w:sz w:val="20"/>
              </w:rPr>
              <w:t>
84</w:t>
            </w:r>
          </w:p>
          <w:bookmarkEnd w:id="10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007"/>
          <w:p>
            <w:pPr>
              <w:spacing w:after="20"/>
              <w:ind w:left="20"/>
              <w:jc w:val="both"/>
            </w:pPr>
            <w:r>
              <w:rPr>
                <w:rFonts w:ascii="Times New Roman"/>
                <w:b w:val="false"/>
                <w:i w:val="false"/>
                <w:color w:val="000000"/>
                <w:sz w:val="20"/>
              </w:rPr>
              <w:t>
85</w:t>
            </w:r>
          </w:p>
          <w:bookmarkEnd w:id="100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финансовых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1008"/>
          <w:p>
            <w:pPr>
              <w:spacing w:after="20"/>
              <w:ind w:left="20"/>
              <w:jc w:val="both"/>
            </w:pPr>
            <w:r>
              <w:rPr>
                <w:rFonts w:ascii="Times New Roman"/>
                <w:b w:val="false"/>
                <w:i w:val="false"/>
                <w:color w:val="000000"/>
                <w:sz w:val="20"/>
              </w:rPr>
              <w:t>
86</w:t>
            </w:r>
          </w:p>
          <w:bookmarkEnd w:id="100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009"/>
          <w:p>
            <w:pPr>
              <w:spacing w:after="20"/>
              <w:ind w:left="20"/>
              <w:jc w:val="both"/>
            </w:pPr>
            <w:r>
              <w:rPr>
                <w:rFonts w:ascii="Times New Roman"/>
                <w:b w:val="false"/>
                <w:i w:val="false"/>
                <w:color w:val="000000"/>
                <w:sz w:val="20"/>
              </w:rPr>
              <w:t>
87</w:t>
            </w:r>
          </w:p>
          <w:bookmarkEnd w:id="10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010"/>
          <w:p>
            <w:pPr>
              <w:spacing w:after="20"/>
              <w:ind w:left="20"/>
              <w:jc w:val="both"/>
            </w:pPr>
            <w:r>
              <w:rPr>
                <w:rFonts w:ascii="Times New Roman"/>
                <w:b w:val="false"/>
                <w:i w:val="false"/>
                <w:color w:val="000000"/>
                <w:sz w:val="20"/>
              </w:rPr>
              <w:t>
88</w:t>
            </w:r>
          </w:p>
          <w:bookmarkEnd w:id="10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011"/>
          <w:p>
            <w:pPr>
              <w:spacing w:after="20"/>
              <w:ind w:left="20"/>
              <w:jc w:val="both"/>
            </w:pPr>
            <w:r>
              <w:rPr>
                <w:rFonts w:ascii="Times New Roman"/>
                <w:b w:val="false"/>
                <w:i w:val="false"/>
                <w:color w:val="000000"/>
                <w:sz w:val="20"/>
              </w:rPr>
              <w:t>
89</w:t>
            </w:r>
          </w:p>
          <w:bookmarkEnd w:id="10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012"/>
          <w:p>
            <w:pPr>
              <w:spacing w:after="20"/>
              <w:ind w:left="20"/>
              <w:jc w:val="both"/>
            </w:pPr>
            <w:r>
              <w:rPr>
                <w:rFonts w:ascii="Times New Roman"/>
                <w:b w:val="false"/>
                <w:i w:val="false"/>
                <w:color w:val="000000"/>
                <w:sz w:val="20"/>
              </w:rPr>
              <w:t>
90</w:t>
            </w:r>
          </w:p>
          <w:bookmarkEnd w:id="10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013"/>
          <w:p>
            <w:pPr>
              <w:spacing w:after="20"/>
              <w:ind w:left="20"/>
              <w:jc w:val="both"/>
            </w:pPr>
            <w:r>
              <w:rPr>
                <w:rFonts w:ascii="Times New Roman"/>
                <w:b w:val="false"/>
                <w:i w:val="false"/>
                <w:color w:val="000000"/>
                <w:sz w:val="20"/>
              </w:rPr>
              <w:t>
91</w:t>
            </w:r>
          </w:p>
          <w:bookmarkEnd w:id="10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договору факторинга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014"/>
          <w:p>
            <w:pPr>
              <w:spacing w:after="20"/>
              <w:ind w:left="20"/>
              <w:jc w:val="both"/>
            </w:pPr>
            <w:r>
              <w:rPr>
                <w:rFonts w:ascii="Times New Roman"/>
                <w:b w:val="false"/>
                <w:i w:val="false"/>
                <w:color w:val="000000"/>
                <w:sz w:val="20"/>
              </w:rPr>
              <w:t>
92</w:t>
            </w:r>
          </w:p>
          <w:bookmarkEnd w:id="101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015"/>
          <w:p>
            <w:pPr>
              <w:spacing w:after="20"/>
              <w:ind w:left="20"/>
              <w:jc w:val="both"/>
            </w:pPr>
            <w:r>
              <w:rPr>
                <w:rFonts w:ascii="Times New Roman"/>
                <w:b w:val="false"/>
                <w:i w:val="false"/>
                <w:color w:val="000000"/>
                <w:sz w:val="20"/>
              </w:rPr>
              <w:t>
93</w:t>
            </w:r>
          </w:p>
          <w:bookmarkEnd w:id="101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016"/>
          <w:p>
            <w:pPr>
              <w:spacing w:after="20"/>
              <w:ind w:left="20"/>
              <w:jc w:val="both"/>
            </w:pPr>
            <w:r>
              <w:rPr>
                <w:rFonts w:ascii="Times New Roman"/>
                <w:b w:val="false"/>
                <w:i w:val="false"/>
                <w:color w:val="000000"/>
                <w:sz w:val="20"/>
              </w:rPr>
              <w:t>
94</w:t>
            </w:r>
          </w:p>
          <w:bookmarkEnd w:id="10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017"/>
          <w:p>
            <w:pPr>
              <w:spacing w:after="20"/>
              <w:ind w:left="20"/>
              <w:jc w:val="both"/>
            </w:pPr>
            <w:r>
              <w:rPr>
                <w:rFonts w:ascii="Times New Roman"/>
                <w:b w:val="false"/>
                <w:i w:val="false"/>
                <w:color w:val="000000"/>
                <w:sz w:val="20"/>
              </w:rPr>
              <w:t>
95</w:t>
            </w:r>
          </w:p>
          <w:bookmarkEnd w:id="10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018"/>
          <w:p>
            <w:pPr>
              <w:spacing w:after="20"/>
              <w:ind w:left="20"/>
              <w:jc w:val="both"/>
            </w:pPr>
            <w:r>
              <w:rPr>
                <w:rFonts w:ascii="Times New Roman"/>
                <w:b w:val="false"/>
                <w:i w:val="false"/>
                <w:color w:val="000000"/>
                <w:sz w:val="20"/>
              </w:rPr>
              <w:t>
96</w:t>
            </w:r>
          </w:p>
          <w:bookmarkEnd w:id="10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векселей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019"/>
          <w:p>
            <w:pPr>
              <w:spacing w:after="20"/>
              <w:ind w:left="20"/>
              <w:jc w:val="both"/>
            </w:pPr>
            <w:r>
              <w:rPr>
                <w:rFonts w:ascii="Times New Roman"/>
                <w:b w:val="false"/>
                <w:i w:val="false"/>
                <w:color w:val="000000"/>
                <w:sz w:val="20"/>
              </w:rPr>
              <w:t>
97</w:t>
            </w:r>
          </w:p>
          <w:bookmarkEnd w:id="1019"/>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020"/>
          <w:p>
            <w:pPr>
              <w:spacing w:after="20"/>
              <w:ind w:left="20"/>
              <w:jc w:val="both"/>
            </w:pPr>
            <w:r>
              <w:rPr>
                <w:rFonts w:ascii="Times New Roman"/>
                <w:b w:val="false"/>
                <w:i w:val="false"/>
                <w:color w:val="000000"/>
                <w:sz w:val="20"/>
              </w:rPr>
              <w:t>
98</w:t>
            </w:r>
          </w:p>
          <w:bookmarkEnd w:id="1020"/>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021"/>
          <w:p>
            <w:pPr>
              <w:spacing w:after="20"/>
              <w:ind w:left="20"/>
              <w:jc w:val="both"/>
            </w:pPr>
            <w:r>
              <w:rPr>
                <w:rFonts w:ascii="Times New Roman"/>
                <w:b w:val="false"/>
                <w:i w:val="false"/>
                <w:color w:val="000000"/>
                <w:sz w:val="20"/>
              </w:rPr>
              <w:t>
99</w:t>
            </w:r>
          </w:p>
          <w:bookmarkEnd w:id="10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022"/>
          <w:p>
            <w:pPr>
              <w:spacing w:after="20"/>
              <w:ind w:left="20"/>
              <w:jc w:val="both"/>
            </w:pPr>
            <w:r>
              <w:rPr>
                <w:rFonts w:ascii="Times New Roman"/>
                <w:b w:val="false"/>
                <w:i w:val="false"/>
                <w:color w:val="000000"/>
                <w:sz w:val="20"/>
              </w:rPr>
              <w:t>
100</w:t>
            </w:r>
          </w:p>
          <w:bookmarkEnd w:id="10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облигациям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023"/>
          <w:p>
            <w:pPr>
              <w:spacing w:after="20"/>
              <w:ind w:left="20"/>
              <w:jc w:val="both"/>
            </w:pPr>
            <w:r>
              <w:rPr>
                <w:rFonts w:ascii="Times New Roman"/>
                <w:b w:val="false"/>
                <w:i w:val="false"/>
                <w:color w:val="000000"/>
                <w:sz w:val="20"/>
              </w:rPr>
              <w:t>
101</w:t>
            </w:r>
          </w:p>
          <w:bookmarkEnd w:id="10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024"/>
          <w:p>
            <w:pPr>
              <w:spacing w:after="20"/>
              <w:ind w:left="20"/>
              <w:jc w:val="both"/>
            </w:pPr>
            <w:r>
              <w:rPr>
                <w:rFonts w:ascii="Times New Roman"/>
                <w:b w:val="false"/>
                <w:i w:val="false"/>
                <w:color w:val="000000"/>
                <w:sz w:val="20"/>
              </w:rPr>
              <w:t>
102</w:t>
            </w:r>
          </w:p>
          <w:bookmarkEnd w:id="10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025"/>
          <w:p>
            <w:pPr>
              <w:spacing w:after="20"/>
              <w:ind w:left="20"/>
              <w:jc w:val="both"/>
            </w:pPr>
            <w:r>
              <w:rPr>
                <w:rFonts w:ascii="Times New Roman"/>
                <w:b w:val="false"/>
                <w:i w:val="false"/>
                <w:color w:val="000000"/>
                <w:sz w:val="20"/>
              </w:rPr>
              <w:t>
103</w:t>
            </w:r>
          </w:p>
          <w:bookmarkEnd w:id="10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факторинга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026"/>
          <w:p>
            <w:pPr>
              <w:spacing w:after="20"/>
              <w:ind w:left="20"/>
              <w:jc w:val="both"/>
            </w:pPr>
            <w:r>
              <w:rPr>
                <w:rFonts w:ascii="Times New Roman"/>
                <w:b w:val="false"/>
                <w:i w:val="false"/>
                <w:color w:val="000000"/>
                <w:sz w:val="20"/>
              </w:rPr>
              <w:t>
104</w:t>
            </w:r>
          </w:p>
          <w:bookmarkEnd w:id="10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027"/>
          <w:p>
            <w:pPr>
              <w:spacing w:after="20"/>
              <w:ind w:left="20"/>
              <w:jc w:val="both"/>
            </w:pPr>
            <w:r>
              <w:rPr>
                <w:rFonts w:ascii="Times New Roman"/>
                <w:b w:val="false"/>
                <w:i w:val="false"/>
                <w:color w:val="000000"/>
                <w:sz w:val="20"/>
              </w:rPr>
              <w:t>
105</w:t>
            </w:r>
          </w:p>
          <w:bookmarkEnd w:id="1027"/>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028"/>
          <w:p>
            <w:pPr>
              <w:spacing w:after="20"/>
              <w:ind w:left="20"/>
              <w:jc w:val="both"/>
            </w:pPr>
            <w:r>
              <w:rPr>
                <w:rFonts w:ascii="Times New Roman"/>
                <w:b w:val="false"/>
                <w:i w:val="false"/>
                <w:color w:val="000000"/>
                <w:sz w:val="20"/>
              </w:rPr>
              <w:t>
106</w:t>
            </w:r>
          </w:p>
          <w:bookmarkEnd w:id="1028"/>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029"/>
          <w:p>
            <w:pPr>
              <w:spacing w:after="20"/>
              <w:ind w:left="20"/>
              <w:jc w:val="both"/>
            </w:pPr>
            <w:r>
              <w:rPr>
                <w:rFonts w:ascii="Times New Roman"/>
                <w:b w:val="false"/>
                <w:i w:val="false"/>
                <w:color w:val="000000"/>
                <w:sz w:val="20"/>
              </w:rPr>
              <w:t>
107</w:t>
            </w:r>
          </w:p>
          <w:bookmarkEnd w:id="10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030"/>
          <w:p>
            <w:pPr>
              <w:spacing w:after="20"/>
              <w:ind w:left="20"/>
              <w:jc w:val="both"/>
            </w:pPr>
            <w:r>
              <w:rPr>
                <w:rFonts w:ascii="Times New Roman"/>
                <w:b w:val="false"/>
                <w:i w:val="false"/>
                <w:color w:val="000000"/>
                <w:sz w:val="20"/>
              </w:rPr>
              <w:t>
108</w:t>
            </w:r>
          </w:p>
          <w:bookmarkEnd w:id="10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(услуг) произведенных подрядчиками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031"/>
          <w:p>
            <w:pPr>
              <w:spacing w:after="20"/>
              <w:ind w:left="20"/>
              <w:jc w:val="both"/>
            </w:pPr>
            <w:r>
              <w:rPr>
                <w:rFonts w:ascii="Times New Roman"/>
                <w:b w:val="false"/>
                <w:i w:val="false"/>
                <w:color w:val="000000"/>
                <w:sz w:val="20"/>
              </w:rPr>
              <w:t>
109</w:t>
            </w:r>
          </w:p>
          <w:bookmarkEnd w:id="1031"/>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032"/>
          <w:p>
            <w:pPr>
              <w:spacing w:after="20"/>
              <w:ind w:left="20"/>
              <w:jc w:val="both"/>
            </w:pPr>
            <w:r>
              <w:rPr>
                <w:rFonts w:ascii="Times New Roman"/>
                <w:b w:val="false"/>
                <w:i w:val="false"/>
                <w:color w:val="000000"/>
                <w:sz w:val="20"/>
              </w:rPr>
              <w:t>
110</w:t>
            </w:r>
          </w:p>
          <w:bookmarkEnd w:id="1032"/>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033"/>
          <w:p>
            <w:pPr>
              <w:spacing w:after="20"/>
              <w:ind w:left="20"/>
              <w:jc w:val="both"/>
            </w:pPr>
            <w:r>
              <w:rPr>
                <w:rFonts w:ascii="Times New Roman"/>
                <w:b w:val="false"/>
                <w:i w:val="false"/>
                <w:color w:val="000000"/>
                <w:sz w:val="20"/>
              </w:rPr>
              <w:t>
111</w:t>
            </w:r>
          </w:p>
          <w:bookmarkEnd w:id="10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034"/>
          <w:p>
            <w:pPr>
              <w:spacing w:after="20"/>
              <w:ind w:left="20"/>
              <w:jc w:val="both"/>
            </w:pPr>
            <w:r>
              <w:rPr>
                <w:rFonts w:ascii="Times New Roman"/>
                <w:b w:val="false"/>
                <w:i w:val="false"/>
                <w:color w:val="000000"/>
                <w:sz w:val="20"/>
              </w:rPr>
              <w:t>
112</w:t>
            </w:r>
          </w:p>
          <w:bookmarkEnd w:id="10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035"/>
          <w:p>
            <w:pPr>
              <w:spacing w:after="20"/>
              <w:ind w:left="20"/>
              <w:jc w:val="both"/>
            </w:pPr>
            <w:r>
              <w:rPr>
                <w:rFonts w:ascii="Times New Roman"/>
                <w:b w:val="false"/>
                <w:i w:val="false"/>
                <w:color w:val="000000"/>
                <w:sz w:val="20"/>
              </w:rPr>
              <w:t>
113</w:t>
            </w:r>
          </w:p>
          <w:bookmarkEnd w:id="10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036"/>
          <w:p>
            <w:pPr>
              <w:spacing w:after="20"/>
              <w:ind w:left="20"/>
              <w:jc w:val="both"/>
            </w:pPr>
            <w:r>
              <w:rPr>
                <w:rFonts w:ascii="Times New Roman"/>
                <w:b w:val="false"/>
                <w:i w:val="false"/>
                <w:color w:val="000000"/>
                <w:sz w:val="20"/>
              </w:rPr>
              <w:t>
114</w:t>
            </w:r>
          </w:p>
          <w:bookmarkEnd w:id="1036"/>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037"/>
          <w:p>
            <w:pPr>
              <w:spacing w:after="20"/>
              <w:ind w:left="20"/>
              <w:jc w:val="both"/>
            </w:pPr>
            <w:r>
              <w:rPr>
                <w:rFonts w:ascii="Times New Roman"/>
                <w:b w:val="false"/>
                <w:i w:val="false"/>
                <w:color w:val="000000"/>
                <w:sz w:val="20"/>
              </w:rPr>
              <w:t>
115</w:t>
            </w:r>
          </w:p>
          <w:bookmarkEnd w:id="1037"/>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038"/>
          <w:p>
            <w:pPr>
              <w:spacing w:after="20"/>
              <w:ind w:left="20"/>
              <w:jc w:val="both"/>
            </w:pPr>
            <w:r>
              <w:rPr>
                <w:rFonts w:ascii="Times New Roman"/>
                <w:b w:val="false"/>
                <w:i w:val="false"/>
                <w:color w:val="000000"/>
                <w:sz w:val="20"/>
              </w:rPr>
              <w:t>
116</w:t>
            </w:r>
          </w:p>
          <w:bookmarkEnd w:id="10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039"/>
          <w:p>
            <w:pPr>
              <w:spacing w:after="20"/>
              <w:ind w:left="20"/>
              <w:jc w:val="both"/>
            </w:pPr>
            <w:r>
              <w:rPr>
                <w:rFonts w:ascii="Times New Roman"/>
                <w:b w:val="false"/>
                <w:i w:val="false"/>
                <w:color w:val="000000"/>
                <w:sz w:val="20"/>
              </w:rPr>
              <w:t>
117</w:t>
            </w:r>
          </w:p>
          <w:bookmarkEnd w:id="10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хранению и погрузке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040"/>
          <w:p>
            <w:pPr>
              <w:spacing w:after="20"/>
              <w:ind w:left="20"/>
              <w:jc w:val="both"/>
            </w:pPr>
            <w:r>
              <w:rPr>
                <w:rFonts w:ascii="Times New Roman"/>
                <w:b w:val="false"/>
                <w:i w:val="false"/>
                <w:color w:val="000000"/>
                <w:sz w:val="20"/>
              </w:rPr>
              <w:t>
118</w:t>
            </w:r>
          </w:p>
          <w:bookmarkEnd w:id="10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041"/>
          <w:p>
            <w:pPr>
              <w:spacing w:after="20"/>
              <w:ind w:left="20"/>
              <w:jc w:val="both"/>
            </w:pPr>
            <w:r>
              <w:rPr>
                <w:rFonts w:ascii="Times New Roman"/>
                <w:b w:val="false"/>
                <w:i w:val="false"/>
                <w:color w:val="000000"/>
                <w:sz w:val="20"/>
              </w:rPr>
              <w:t>
119</w:t>
            </w:r>
          </w:p>
          <w:bookmarkEnd w:id="10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консультационных услуг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042"/>
          <w:p>
            <w:pPr>
              <w:spacing w:after="20"/>
              <w:ind w:left="20"/>
              <w:jc w:val="both"/>
            </w:pPr>
            <w:r>
              <w:rPr>
                <w:rFonts w:ascii="Times New Roman"/>
                <w:b w:val="false"/>
                <w:i w:val="false"/>
                <w:color w:val="000000"/>
                <w:sz w:val="20"/>
              </w:rPr>
              <w:t>
120</w:t>
            </w:r>
          </w:p>
          <w:bookmarkEnd w:id="10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сертификацию продукции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043"/>
          <w:p>
            <w:pPr>
              <w:spacing w:after="20"/>
              <w:ind w:left="20"/>
              <w:jc w:val="both"/>
            </w:pPr>
            <w:r>
              <w:rPr>
                <w:rFonts w:ascii="Times New Roman"/>
                <w:b w:val="false"/>
                <w:i w:val="false"/>
                <w:color w:val="000000"/>
                <w:sz w:val="20"/>
              </w:rPr>
              <w:t>
121</w:t>
            </w:r>
          </w:p>
          <w:bookmarkEnd w:id="10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044"/>
          <w:p>
            <w:pPr>
              <w:spacing w:after="20"/>
              <w:ind w:left="20"/>
              <w:jc w:val="both"/>
            </w:pPr>
            <w:r>
              <w:rPr>
                <w:rFonts w:ascii="Times New Roman"/>
                <w:b w:val="false"/>
                <w:i w:val="false"/>
                <w:color w:val="000000"/>
                <w:sz w:val="20"/>
              </w:rPr>
              <w:t>
122</w:t>
            </w:r>
          </w:p>
          <w:bookmarkEnd w:id="104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045"/>
          <w:p>
            <w:pPr>
              <w:spacing w:after="20"/>
              <w:ind w:left="20"/>
              <w:jc w:val="both"/>
            </w:pPr>
            <w:r>
              <w:rPr>
                <w:rFonts w:ascii="Times New Roman"/>
                <w:b w:val="false"/>
                <w:i w:val="false"/>
                <w:color w:val="000000"/>
                <w:sz w:val="20"/>
              </w:rPr>
              <w:t>
123</w:t>
            </w:r>
          </w:p>
          <w:bookmarkEnd w:id="104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046"/>
          <w:p>
            <w:pPr>
              <w:spacing w:after="20"/>
              <w:ind w:left="20"/>
              <w:jc w:val="both"/>
            </w:pPr>
            <w:r>
              <w:rPr>
                <w:rFonts w:ascii="Times New Roman"/>
                <w:b w:val="false"/>
                <w:i w:val="false"/>
                <w:color w:val="000000"/>
                <w:sz w:val="20"/>
              </w:rPr>
              <w:t>
124</w:t>
            </w:r>
          </w:p>
          <w:bookmarkEnd w:id="10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047"/>
          <w:p>
            <w:pPr>
              <w:spacing w:after="20"/>
              <w:ind w:left="20"/>
              <w:jc w:val="both"/>
            </w:pPr>
            <w:r>
              <w:rPr>
                <w:rFonts w:ascii="Times New Roman"/>
                <w:b w:val="false"/>
                <w:i w:val="false"/>
                <w:color w:val="000000"/>
                <w:sz w:val="20"/>
              </w:rPr>
              <w:t>
125</w:t>
            </w:r>
          </w:p>
          <w:bookmarkEnd w:id="10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048"/>
          <w:p>
            <w:pPr>
              <w:spacing w:after="20"/>
              <w:ind w:left="20"/>
              <w:jc w:val="both"/>
            </w:pPr>
            <w:r>
              <w:rPr>
                <w:rFonts w:ascii="Times New Roman"/>
                <w:b w:val="false"/>
                <w:i w:val="false"/>
                <w:color w:val="000000"/>
                <w:sz w:val="20"/>
              </w:rPr>
              <w:t>
126</w:t>
            </w:r>
          </w:p>
          <w:bookmarkEnd w:id="10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049"/>
          <w:p>
            <w:pPr>
              <w:spacing w:after="20"/>
              <w:ind w:left="20"/>
              <w:jc w:val="both"/>
            </w:pPr>
            <w:r>
              <w:rPr>
                <w:rFonts w:ascii="Times New Roman"/>
                <w:b w:val="false"/>
                <w:i w:val="false"/>
                <w:color w:val="000000"/>
                <w:sz w:val="20"/>
              </w:rPr>
              <w:t>
127</w:t>
            </w:r>
          </w:p>
          <w:bookmarkEnd w:id="10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050"/>
          <w:p>
            <w:pPr>
              <w:spacing w:after="20"/>
              <w:ind w:left="20"/>
              <w:jc w:val="both"/>
            </w:pPr>
            <w:r>
              <w:rPr>
                <w:rFonts w:ascii="Times New Roman"/>
                <w:b w:val="false"/>
                <w:i w:val="false"/>
                <w:color w:val="000000"/>
                <w:sz w:val="20"/>
              </w:rPr>
              <w:t>
128</w:t>
            </w:r>
          </w:p>
          <w:bookmarkEnd w:id="10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051"/>
          <w:p>
            <w:pPr>
              <w:spacing w:after="20"/>
              <w:ind w:left="20"/>
              <w:jc w:val="both"/>
            </w:pPr>
            <w:r>
              <w:rPr>
                <w:rFonts w:ascii="Times New Roman"/>
                <w:b w:val="false"/>
                <w:i w:val="false"/>
                <w:color w:val="000000"/>
                <w:sz w:val="20"/>
              </w:rPr>
              <w:t>
129</w:t>
            </w:r>
          </w:p>
          <w:bookmarkEnd w:id="10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банковских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052"/>
          <w:p>
            <w:pPr>
              <w:spacing w:after="20"/>
              <w:ind w:left="20"/>
              <w:jc w:val="both"/>
            </w:pPr>
            <w:r>
              <w:rPr>
                <w:rFonts w:ascii="Times New Roman"/>
                <w:b w:val="false"/>
                <w:i w:val="false"/>
                <w:color w:val="000000"/>
                <w:sz w:val="20"/>
              </w:rPr>
              <w:t>
130</w:t>
            </w:r>
          </w:p>
          <w:bookmarkEnd w:id="10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типографских услуг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053"/>
          <w:p>
            <w:pPr>
              <w:spacing w:after="20"/>
              <w:ind w:left="20"/>
              <w:jc w:val="both"/>
            </w:pPr>
            <w:r>
              <w:rPr>
                <w:rFonts w:ascii="Times New Roman"/>
                <w:b w:val="false"/>
                <w:i w:val="false"/>
                <w:color w:val="000000"/>
                <w:sz w:val="20"/>
              </w:rPr>
              <w:t>
131</w:t>
            </w:r>
          </w:p>
          <w:bookmarkEnd w:id="10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охране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054"/>
          <w:p>
            <w:pPr>
              <w:spacing w:after="20"/>
              <w:ind w:left="20"/>
              <w:jc w:val="both"/>
            </w:pPr>
            <w:r>
              <w:rPr>
                <w:rFonts w:ascii="Times New Roman"/>
                <w:b w:val="false"/>
                <w:i w:val="false"/>
                <w:color w:val="000000"/>
                <w:sz w:val="20"/>
              </w:rPr>
              <w:t>
132</w:t>
            </w:r>
          </w:p>
          <w:bookmarkEnd w:id="105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055"/>
          <w:p>
            <w:pPr>
              <w:spacing w:after="20"/>
              <w:ind w:left="20"/>
              <w:jc w:val="both"/>
            </w:pPr>
            <w:r>
              <w:rPr>
                <w:rFonts w:ascii="Times New Roman"/>
                <w:b w:val="false"/>
                <w:i w:val="false"/>
                <w:color w:val="000000"/>
                <w:sz w:val="20"/>
              </w:rPr>
              <w:t>
133</w:t>
            </w:r>
          </w:p>
          <w:bookmarkEnd w:id="105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056"/>
          <w:p>
            <w:pPr>
              <w:spacing w:after="20"/>
              <w:ind w:left="20"/>
              <w:jc w:val="both"/>
            </w:pPr>
            <w:r>
              <w:rPr>
                <w:rFonts w:ascii="Times New Roman"/>
                <w:b w:val="false"/>
                <w:i w:val="false"/>
                <w:color w:val="000000"/>
                <w:sz w:val="20"/>
              </w:rPr>
              <w:t>
134</w:t>
            </w:r>
          </w:p>
          <w:bookmarkEnd w:id="10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1057"/>
          <w:p>
            <w:pPr>
              <w:spacing w:after="20"/>
              <w:ind w:left="20"/>
              <w:jc w:val="both"/>
            </w:pPr>
            <w:r>
              <w:rPr>
                <w:rFonts w:ascii="Times New Roman"/>
                <w:b w:val="false"/>
                <w:i w:val="false"/>
                <w:color w:val="000000"/>
                <w:sz w:val="20"/>
              </w:rPr>
              <w:t>
135</w:t>
            </w:r>
          </w:p>
          <w:bookmarkEnd w:id="10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058"/>
          <w:p>
            <w:pPr>
              <w:spacing w:after="20"/>
              <w:ind w:left="20"/>
              <w:jc w:val="both"/>
            </w:pPr>
            <w:r>
              <w:rPr>
                <w:rFonts w:ascii="Times New Roman"/>
                <w:b w:val="false"/>
                <w:i w:val="false"/>
                <w:color w:val="000000"/>
                <w:sz w:val="20"/>
              </w:rPr>
              <w:t>
136</w:t>
            </w:r>
          </w:p>
          <w:bookmarkEnd w:id="10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1059"/>
          <w:p>
            <w:pPr>
              <w:spacing w:after="20"/>
              <w:ind w:left="20"/>
              <w:jc w:val="both"/>
            </w:pPr>
            <w:r>
              <w:rPr>
                <w:rFonts w:ascii="Times New Roman"/>
                <w:b w:val="false"/>
                <w:i w:val="false"/>
                <w:color w:val="000000"/>
                <w:sz w:val="20"/>
              </w:rPr>
              <w:t>
137</w:t>
            </w:r>
          </w:p>
          <w:bookmarkEnd w:id="10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противопожарной охране и затрат, связанных с соблюдением специальных требований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1060"/>
          <w:p>
            <w:pPr>
              <w:spacing w:after="20"/>
              <w:ind w:left="20"/>
              <w:jc w:val="both"/>
            </w:pPr>
            <w:r>
              <w:rPr>
                <w:rFonts w:ascii="Times New Roman"/>
                <w:b w:val="false"/>
                <w:i w:val="false"/>
                <w:color w:val="000000"/>
                <w:sz w:val="20"/>
              </w:rPr>
              <w:t>
138</w:t>
            </w:r>
          </w:p>
          <w:bookmarkEnd w:id="10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охране труда и технике безопасности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061"/>
          <w:p>
            <w:pPr>
              <w:spacing w:after="20"/>
              <w:ind w:left="20"/>
              <w:jc w:val="both"/>
            </w:pPr>
            <w:r>
              <w:rPr>
                <w:rFonts w:ascii="Times New Roman"/>
                <w:b w:val="false"/>
                <w:i w:val="false"/>
                <w:color w:val="000000"/>
                <w:sz w:val="20"/>
              </w:rPr>
              <w:t>
139</w:t>
            </w:r>
          </w:p>
          <w:bookmarkEnd w:id="1061"/>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мероприятий по социальной программе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062"/>
          <w:p>
            <w:pPr>
              <w:spacing w:after="20"/>
              <w:ind w:left="20"/>
              <w:jc w:val="both"/>
            </w:pPr>
            <w:r>
              <w:rPr>
                <w:rFonts w:ascii="Times New Roman"/>
                <w:b w:val="false"/>
                <w:i w:val="false"/>
                <w:color w:val="000000"/>
                <w:sz w:val="20"/>
              </w:rPr>
              <w:t>
140</w:t>
            </w:r>
          </w:p>
          <w:bookmarkEnd w:id="1062"/>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063"/>
          <w:p>
            <w:pPr>
              <w:spacing w:after="20"/>
              <w:ind w:left="20"/>
              <w:jc w:val="both"/>
            </w:pPr>
            <w:r>
              <w:rPr>
                <w:rFonts w:ascii="Times New Roman"/>
                <w:b w:val="false"/>
                <w:i w:val="false"/>
                <w:color w:val="000000"/>
                <w:sz w:val="20"/>
              </w:rPr>
              <w:t>
141</w:t>
            </w:r>
          </w:p>
          <w:bookmarkEnd w:id="10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064"/>
          <w:p>
            <w:pPr>
              <w:spacing w:after="20"/>
              <w:ind w:left="20"/>
              <w:jc w:val="both"/>
            </w:pPr>
            <w:r>
              <w:rPr>
                <w:rFonts w:ascii="Times New Roman"/>
                <w:b w:val="false"/>
                <w:i w:val="false"/>
                <w:color w:val="000000"/>
                <w:sz w:val="20"/>
              </w:rPr>
              <w:t>
142</w:t>
            </w:r>
          </w:p>
          <w:bookmarkEnd w:id="1064"/>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выбытие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065"/>
          <w:p>
            <w:pPr>
              <w:spacing w:after="20"/>
              <w:ind w:left="20"/>
              <w:jc w:val="both"/>
            </w:pPr>
            <w:r>
              <w:rPr>
                <w:rFonts w:ascii="Times New Roman"/>
                <w:b w:val="false"/>
                <w:i w:val="false"/>
                <w:color w:val="000000"/>
                <w:sz w:val="20"/>
              </w:rPr>
              <w:t>
143</w:t>
            </w:r>
          </w:p>
          <w:bookmarkEnd w:id="1065"/>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066"/>
          <w:p>
            <w:pPr>
              <w:spacing w:after="20"/>
              <w:ind w:left="20"/>
              <w:jc w:val="both"/>
            </w:pPr>
            <w:r>
              <w:rPr>
                <w:rFonts w:ascii="Times New Roman"/>
                <w:b w:val="false"/>
                <w:i w:val="false"/>
                <w:color w:val="000000"/>
                <w:sz w:val="20"/>
              </w:rPr>
              <w:t>
144</w:t>
            </w:r>
          </w:p>
          <w:bookmarkEnd w:id="10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Совета директоров (наблюдательного совета)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067"/>
          <w:p>
            <w:pPr>
              <w:spacing w:after="20"/>
              <w:ind w:left="20"/>
              <w:jc w:val="both"/>
            </w:pPr>
            <w:r>
              <w:rPr>
                <w:rFonts w:ascii="Times New Roman"/>
                <w:b w:val="false"/>
                <w:i w:val="false"/>
                <w:color w:val="000000"/>
                <w:sz w:val="20"/>
              </w:rPr>
              <w:t>
145</w:t>
            </w:r>
          </w:p>
          <w:bookmarkEnd w:id="10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068"/>
          <w:p>
            <w:pPr>
              <w:spacing w:after="20"/>
              <w:ind w:left="20"/>
              <w:jc w:val="both"/>
            </w:pPr>
            <w:r>
              <w:rPr>
                <w:rFonts w:ascii="Times New Roman"/>
                <w:b w:val="false"/>
                <w:i w:val="false"/>
                <w:color w:val="000000"/>
                <w:sz w:val="20"/>
              </w:rPr>
              <w:t>
146</w:t>
            </w:r>
          </w:p>
          <w:bookmarkEnd w:id="10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начало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069"/>
          <w:p>
            <w:pPr>
              <w:spacing w:after="20"/>
              <w:ind w:left="20"/>
              <w:jc w:val="both"/>
            </w:pPr>
            <w:r>
              <w:rPr>
                <w:rFonts w:ascii="Times New Roman"/>
                <w:b w:val="false"/>
                <w:i w:val="false"/>
                <w:color w:val="000000"/>
                <w:sz w:val="20"/>
              </w:rPr>
              <w:t>
147</w:t>
            </w:r>
          </w:p>
          <w:bookmarkEnd w:id="10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070"/>
          <w:p>
            <w:pPr>
              <w:spacing w:after="20"/>
              <w:ind w:left="20"/>
              <w:jc w:val="both"/>
            </w:pPr>
            <w:r>
              <w:rPr>
                <w:rFonts w:ascii="Times New Roman"/>
                <w:b w:val="false"/>
                <w:i w:val="false"/>
                <w:color w:val="000000"/>
                <w:sz w:val="20"/>
              </w:rPr>
              <w:t>
148</w:t>
            </w:r>
          </w:p>
          <w:bookmarkEnd w:id="10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071"/>
          <w:p>
            <w:pPr>
              <w:spacing w:after="20"/>
              <w:ind w:left="20"/>
              <w:jc w:val="both"/>
            </w:pPr>
            <w:r>
              <w:rPr>
                <w:rFonts w:ascii="Times New Roman"/>
                <w:b w:val="false"/>
                <w:i w:val="false"/>
                <w:color w:val="000000"/>
                <w:sz w:val="20"/>
              </w:rPr>
              <w:t>
Утвержден:</w:t>
            </w:r>
          </w:p>
          <w:bookmarkEnd w:id="1071"/>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1" w:id="107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07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074"/>
          <w:p>
            <w:pPr>
              <w:spacing w:after="20"/>
              <w:ind w:left="20"/>
              <w:jc w:val="both"/>
            </w:pPr>
            <w:r>
              <w:rPr>
                <w:rFonts w:ascii="Times New Roman"/>
                <w:b w:val="false"/>
                <w:i w:val="false"/>
                <w:color w:val="000000"/>
                <w:sz w:val="20"/>
              </w:rPr>
              <w:t>
Организация</w:t>
            </w:r>
          </w:p>
          <w:bookmarkEnd w:id="1074"/>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075"/>
          <w:p>
            <w:pPr>
              <w:spacing w:after="20"/>
              <w:ind w:left="20"/>
              <w:jc w:val="both"/>
            </w:pPr>
            <w:r>
              <w:rPr>
                <w:rFonts w:ascii="Times New Roman"/>
                <w:b w:val="false"/>
                <w:i w:val="false"/>
                <w:color w:val="000000"/>
                <w:sz w:val="20"/>
              </w:rPr>
              <w:t>
планируемый период</w:t>
            </w:r>
          </w:p>
          <w:bookmarkEnd w:id="1075"/>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19" w:id="1076"/>
    <w:p>
      <w:pPr>
        <w:spacing w:after="0"/>
        <w:ind w:left="0"/>
        <w:jc w:val="left"/>
      </w:pPr>
      <w:r>
        <w:rPr>
          <w:rFonts w:ascii="Times New Roman"/>
          <w:b/>
          <w:i w:val="false"/>
          <w:color w:val="000000"/>
        </w:rPr>
        <w:t xml:space="preserve"> Раздел "Показатели планируемого года" Глава "Приобретение (создание) активов"</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45"/>
        <w:gridCol w:w="845"/>
        <w:gridCol w:w="2176"/>
        <w:gridCol w:w="845"/>
        <w:gridCol w:w="846"/>
        <w:gridCol w:w="1081"/>
        <w:gridCol w:w="1081"/>
        <w:gridCol w:w="1081"/>
        <w:gridCol w:w="1313"/>
        <w:gridCol w:w="1314"/>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077"/>
          <w:p>
            <w:pPr>
              <w:spacing w:after="20"/>
              <w:ind w:left="20"/>
              <w:jc w:val="both"/>
            </w:pPr>
            <w:r>
              <w:rPr>
                <w:rFonts w:ascii="Times New Roman"/>
                <w:b w:val="false"/>
                <w:i w:val="false"/>
                <w:color w:val="000000"/>
                <w:sz w:val="20"/>
              </w:rPr>
              <w:t>
№ п/п</w:t>
            </w:r>
          </w:p>
          <w:bookmarkEnd w:id="1077"/>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тысяч тенге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приобретенного (созданного)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078"/>
          <w:p>
            <w:pPr>
              <w:spacing w:after="20"/>
              <w:ind w:left="20"/>
              <w:jc w:val="both"/>
            </w:pPr>
            <w:r>
              <w:rPr>
                <w:rFonts w:ascii="Times New Roman"/>
                <w:b w:val="false"/>
                <w:i w:val="false"/>
                <w:color w:val="000000"/>
                <w:sz w:val="20"/>
              </w:rPr>
              <w:t>
1</w:t>
            </w:r>
          </w:p>
          <w:bookmarkEnd w:id="1078"/>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079"/>
          <w:p>
            <w:pPr>
              <w:spacing w:after="20"/>
              <w:ind w:left="20"/>
              <w:jc w:val="both"/>
            </w:pPr>
            <w:r>
              <w:rPr>
                <w:rFonts w:ascii="Times New Roman"/>
                <w:b w:val="false"/>
                <w:i w:val="false"/>
                <w:color w:val="000000"/>
                <w:sz w:val="20"/>
              </w:rPr>
              <w:t>
Инвестиции</w:t>
            </w:r>
          </w:p>
          <w:bookmarkEnd w:id="1079"/>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080"/>
          <w:p>
            <w:pPr>
              <w:spacing w:after="20"/>
              <w:ind w:left="20"/>
              <w:jc w:val="both"/>
            </w:pPr>
            <w:r>
              <w:rPr>
                <w:rFonts w:ascii="Times New Roman"/>
                <w:b w:val="false"/>
                <w:i w:val="false"/>
                <w:color w:val="000000"/>
                <w:sz w:val="20"/>
              </w:rPr>
              <w:t>
1</w:t>
            </w:r>
          </w:p>
          <w:bookmarkEnd w:id="1080"/>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081"/>
          <w:p>
            <w:pPr>
              <w:spacing w:after="20"/>
              <w:ind w:left="20"/>
              <w:jc w:val="both"/>
            </w:pPr>
            <w:r>
              <w:rPr>
                <w:rFonts w:ascii="Times New Roman"/>
                <w:b w:val="false"/>
                <w:i w:val="false"/>
                <w:color w:val="000000"/>
                <w:sz w:val="20"/>
              </w:rPr>
              <w:t>
 </w:t>
            </w:r>
          </w:p>
          <w:bookmarkEnd w:id="1081"/>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082"/>
          <w:p>
            <w:pPr>
              <w:spacing w:after="20"/>
              <w:ind w:left="20"/>
              <w:jc w:val="both"/>
            </w:pPr>
            <w:r>
              <w:rPr>
                <w:rFonts w:ascii="Times New Roman"/>
                <w:b w:val="false"/>
                <w:i w:val="false"/>
                <w:color w:val="000000"/>
                <w:sz w:val="20"/>
              </w:rPr>
              <w:t>
 </w:t>
            </w:r>
          </w:p>
          <w:bookmarkEnd w:id="10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083"/>
          <w:p>
            <w:pPr>
              <w:spacing w:after="20"/>
              <w:ind w:left="20"/>
              <w:jc w:val="both"/>
            </w:pPr>
            <w:r>
              <w:rPr>
                <w:rFonts w:ascii="Times New Roman"/>
                <w:b w:val="false"/>
                <w:i w:val="false"/>
                <w:color w:val="000000"/>
                <w:sz w:val="20"/>
              </w:rPr>
              <w:t>
Инновации</w:t>
            </w:r>
          </w:p>
          <w:bookmarkEnd w:id="1083"/>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084"/>
          <w:p>
            <w:pPr>
              <w:spacing w:after="20"/>
              <w:ind w:left="20"/>
              <w:jc w:val="both"/>
            </w:pPr>
            <w:r>
              <w:rPr>
                <w:rFonts w:ascii="Times New Roman"/>
                <w:b w:val="false"/>
                <w:i w:val="false"/>
                <w:color w:val="000000"/>
                <w:sz w:val="20"/>
              </w:rPr>
              <w:t>
1</w:t>
            </w:r>
          </w:p>
          <w:bookmarkEnd w:id="1084"/>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085"/>
          <w:p>
            <w:pPr>
              <w:spacing w:after="20"/>
              <w:ind w:left="20"/>
              <w:jc w:val="both"/>
            </w:pPr>
            <w:r>
              <w:rPr>
                <w:rFonts w:ascii="Times New Roman"/>
                <w:b w:val="false"/>
                <w:i w:val="false"/>
                <w:color w:val="000000"/>
                <w:sz w:val="20"/>
              </w:rPr>
              <w:t>
 </w:t>
            </w:r>
          </w:p>
          <w:bookmarkEnd w:id="1085"/>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1086"/>
          <w:p>
            <w:pPr>
              <w:spacing w:after="20"/>
              <w:ind w:left="20"/>
              <w:jc w:val="both"/>
            </w:pPr>
            <w:r>
              <w:rPr>
                <w:rFonts w:ascii="Times New Roman"/>
                <w:b w:val="false"/>
                <w:i w:val="false"/>
                <w:color w:val="000000"/>
                <w:sz w:val="20"/>
              </w:rPr>
              <w:t>
 </w:t>
            </w:r>
          </w:p>
          <w:bookmarkEnd w:id="1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инновации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839" w:id="1087"/>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bookmarkEnd w:id="1087"/>
    <w:p>
      <w:pPr>
        <w:spacing w:after="0"/>
        <w:ind w:left="0"/>
        <w:jc w:val="both"/>
      </w:pPr>
      <w:r>
        <w:rPr>
          <w:rFonts w:ascii="Times New Roman"/>
          <w:b w:val="false"/>
          <w:i w:val="false"/>
          <w:color w:val="000000"/>
          <w:sz w:val="28"/>
        </w:rPr>
        <w:t>
      Примечание: *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трех основных технических характеристик приобретенного актива.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088"/>
          <w:p>
            <w:pPr>
              <w:spacing w:after="20"/>
              <w:ind w:left="20"/>
              <w:jc w:val="both"/>
            </w:pPr>
            <w:r>
              <w:rPr>
                <w:rFonts w:ascii="Times New Roman"/>
                <w:b w:val="false"/>
                <w:i w:val="false"/>
                <w:color w:val="000000"/>
                <w:sz w:val="20"/>
              </w:rPr>
              <w:t>
Утвержден:</w:t>
            </w:r>
          </w:p>
          <w:bookmarkEnd w:id="108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5" w:id="108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09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091"/>
          <w:p>
            <w:pPr>
              <w:spacing w:after="20"/>
              <w:ind w:left="20"/>
              <w:jc w:val="both"/>
            </w:pPr>
            <w:r>
              <w:rPr>
                <w:rFonts w:ascii="Times New Roman"/>
                <w:b w:val="false"/>
                <w:i w:val="false"/>
                <w:color w:val="000000"/>
                <w:sz w:val="20"/>
              </w:rPr>
              <w:t>
Организация</w:t>
            </w:r>
          </w:p>
          <w:bookmarkEnd w:id="109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092"/>
          <w:p>
            <w:pPr>
              <w:spacing w:after="20"/>
              <w:ind w:left="20"/>
              <w:jc w:val="both"/>
            </w:pPr>
            <w:r>
              <w:rPr>
                <w:rFonts w:ascii="Times New Roman"/>
                <w:b w:val="false"/>
                <w:i w:val="false"/>
                <w:color w:val="000000"/>
                <w:sz w:val="20"/>
              </w:rPr>
              <w:t>
планируемый период</w:t>
            </w:r>
          </w:p>
          <w:bookmarkEnd w:id="109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53" w:id="1093"/>
    <w:p>
      <w:pPr>
        <w:spacing w:after="0"/>
        <w:ind w:left="0"/>
        <w:jc w:val="left"/>
      </w:pPr>
      <w:r>
        <w:rPr>
          <w:rFonts w:ascii="Times New Roman"/>
          <w:b/>
          <w:i w:val="false"/>
          <w:color w:val="000000"/>
        </w:rPr>
        <w:t xml:space="preserve"> Раздел "Показатели планируемого года" Глава "Остатки готовой продукции"</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821"/>
        <w:gridCol w:w="821"/>
        <w:gridCol w:w="821"/>
        <w:gridCol w:w="1278"/>
        <w:gridCol w:w="821"/>
        <w:gridCol w:w="1279"/>
        <w:gridCol w:w="822"/>
        <w:gridCol w:w="1429"/>
        <w:gridCol w:w="1275"/>
        <w:gridCol w:w="1430"/>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094"/>
          <w:p>
            <w:pPr>
              <w:spacing w:after="20"/>
              <w:ind w:left="20"/>
              <w:jc w:val="both"/>
            </w:pPr>
            <w:r>
              <w:rPr>
                <w:rFonts w:ascii="Times New Roman"/>
                <w:b w:val="false"/>
                <w:i w:val="false"/>
                <w:color w:val="000000"/>
                <w:sz w:val="20"/>
              </w:rPr>
              <w:t>
№ п/п</w:t>
            </w:r>
          </w:p>
          <w:bookmarkEnd w:id="1094"/>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1095"/>
          <w:p>
            <w:pPr>
              <w:spacing w:after="20"/>
              <w:ind w:left="20"/>
              <w:jc w:val="both"/>
            </w:pPr>
            <w:r>
              <w:rPr>
                <w:rFonts w:ascii="Times New Roman"/>
                <w:b w:val="false"/>
                <w:i w:val="false"/>
                <w:color w:val="000000"/>
                <w:sz w:val="20"/>
              </w:rPr>
              <w:t>
1</w:t>
            </w:r>
          </w:p>
          <w:bookmarkEnd w:id="1095"/>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096"/>
          <w:p>
            <w:pPr>
              <w:spacing w:after="20"/>
              <w:ind w:left="20"/>
              <w:jc w:val="both"/>
            </w:pPr>
            <w:r>
              <w:rPr>
                <w:rFonts w:ascii="Times New Roman"/>
                <w:b w:val="false"/>
                <w:i w:val="false"/>
                <w:color w:val="000000"/>
                <w:sz w:val="20"/>
              </w:rPr>
              <w:t>
1</w:t>
            </w:r>
          </w:p>
          <w:bookmarkEnd w:id="1096"/>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097"/>
          <w:p>
            <w:pPr>
              <w:spacing w:after="20"/>
              <w:ind w:left="20"/>
              <w:jc w:val="both"/>
            </w:pPr>
            <w:r>
              <w:rPr>
                <w:rFonts w:ascii="Times New Roman"/>
                <w:b w:val="false"/>
                <w:i w:val="false"/>
                <w:color w:val="000000"/>
                <w:sz w:val="20"/>
              </w:rPr>
              <w:t>
2</w:t>
            </w:r>
          </w:p>
          <w:bookmarkEnd w:id="1097"/>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098"/>
          <w:p>
            <w:pPr>
              <w:spacing w:after="20"/>
              <w:ind w:left="20"/>
              <w:jc w:val="both"/>
            </w:pPr>
            <w:r>
              <w:rPr>
                <w:rFonts w:ascii="Times New Roman"/>
                <w:b w:val="false"/>
                <w:i w:val="false"/>
                <w:color w:val="000000"/>
                <w:sz w:val="20"/>
              </w:rPr>
              <w:t>
….</w:t>
            </w:r>
          </w:p>
          <w:bookmarkEnd w:id="1098"/>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1099"/>
          <w:p>
            <w:pPr>
              <w:spacing w:after="20"/>
              <w:ind w:left="20"/>
              <w:jc w:val="both"/>
            </w:pPr>
            <w:r>
              <w:rPr>
                <w:rFonts w:ascii="Times New Roman"/>
                <w:b w:val="false"/>
                <w:i w:val="false"/>
                <w:color w:val="000000"/>
                <w:sz w:val="20"/>
              </w:rPr>
              <w:t>
Утвержден:</w:t>
            </w:r>
          </w:p>
          <w:bookmarkEnd w:id="1099"/>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0" w:id="1100"/>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10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102"/>
          <w:p>
            <w:pPr>
              <w:spacing w:after="20"/>
              <w:ind w:left="20"/>
              <w:jc w:val="both"/>
            </w:pPr>
            <w:r>
              <w:rPr>
                <w:rFonts w:ascii="Times New Roman"/>
                <w:b w:val="false"/>
                <w:i w:val="false"/>
                <w:color w:val="000000"/>
                <w:sz w:val="20"/>
              </w:rPr>
              <w:t>
Организация</w:t>
            </w:r>
          </w:p>
          <w:bookmarkEnd w:id="1102"/>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76" w:id="1103"/>
    <w:p>
      <w:pPr>
        <w:spacing w:after="0"/>
        <w:ind w:left="0"/>
        <w:jc w:val="left"/>
      </w:pPr>
      <w:r>
        <w:rPr>
          <w:rFonts w:ascii="Times New Roman"/>
          <w:b/>
          <w:i w:val="false"/>
          <w:color w:val="000000"/>
        </w:rPr>
        <w:t xml:space="preserve"> Раздел "Показатели планируемого года" Глава "План производства"</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4"/>
        <w:gridCol w:w="697"/>
        <w:gridCol w:w="697"/>
        <w:gridCol w:w="697"/>
        <w:gridCol w:w="758"/>
        <w:gridCol w:w="969"/>
        <w:gridCol w:w="758"/>
        <w:gridCol w:w="969"/>
        <w:gridCol w:w="1082"/>
        <w:gridCol w:w="1212"/>
        <w:gridCol w:w="1082"/>
        <w:gridCol w:w="1214"/>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104"/>
          <w:p>
            <w:pPr>
              <w:spacing w:after="20"/>
              <w:ind w:left="20"/>
              <w:jc w:val="both"/>
            </w:pPr>
            <w:r>
              <w:rPr>
                <w:rFonts w:ascii="Times New Roman"/>
                <w:b w:val="false"/>
                <w:i w:val="false"/>
                <w:color w:val="000000"/>
                <w:sz w:val="20"/>
              </w:rPr>
              <w:t>
№ п/п</w:t>
            </w:r>
          </w:p>
          <w:bookmarkEnd w:id="110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105"/>
          <w:p>
            <w:pPr>
              <w:spacing w:after="20"/>
              <w:ind w:left="20"/>
              <w:jc w:val="both"/>
            </w:pPr>
            <w:r>
              <w:rPr>
                <w:rFonts w:ascii="Times New Roman"/>
                <w:b w:val="false"/>
                <w:i w:val="false"/>
                <w:color w:val="000000"/>
                <w:sz w:val="20"/>
              </w:rPr>
              <w:t>
1</w:t>
            </w:r>
          </w:p>
          <w:bookmarkEnd w:id="110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106"/>
          <w:p>
            <w:pPr>
              <w:spacing w:after="20"/>
              <w:ind w:left="20"/>
              <w:jc w:val="both"/>
            </w:pPr>
            <w:r>
              <w:rPr>
                <w:rFonts w:ascii="Times New Roman"/>
                <w:b w:val="false"/>
                <w:i w:val="false"/>
                <w:color w:val="000000"/>
                <w:sz w:val="20"/>
              </w:rPr>
              <w:t>
1</w:t>
            </w:r>
          </w:p>
          <w:bookmarkEnd w:id="1106"/>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107"/>
          <w:p>
            <w:pPr>
              <w:spacing w:after="20"/>
              <w:ind w:left="20"/>
              <w:jc w:val="both"/>
            </w:pPr>
            <w:r>
              <w:rPr>
                <w:rFonts w:ascii="Times New Roman"/>
                <w:b w:val="false"/>
                <w:i w:val="false"/>
                <w:color w:val="000000"/>
                <w:sz w:val="20"/>
              </w:rPr>
              <w:t>
2</w:t>
            </w:r>
          </w:p>
          <w:bookmarkEnd w:id="1107"/>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108"/>
          <w:p>
            <w:pPr>
              <w:spacing w:after="20"/>
              <w:ind w:left="20"/>
              <w:jc w:val="both"/>
            </w:pPr>
            <w:r>
              <w:rPr>
                <w:rFonts w:ascii="Times New Roman"/>
                <w:b w:val="false"/>
                <w:i w:val="false"/>
                <w:color w:val="000000"/>
                <w:sz w:val="20"/>
              </w:rPr>
              <w:t>
3</w:t>
            </w:r>
          </w:p>
          <w:bookmarkEnd w:id="11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109"/>
          <w:p>
            <w:pPr>
              <w:spacing w:after="20"/>
              <w:ind w:left="20"/>
              <w:jc w:val="both"/>
            </w:pPr>
            <w:r>
              <w:rPr>
                <w:rFonts w:ascii="Times New Roman"/>
                <w:b w:val="false"/>
                <w:i w:val="false"/>
                <w:color w:val="000000"/>
                <w:sz w:val="20"/>
              </w:rPr>
              <w:t>
5</w:t>
            </w:r>
          </w:p>
          <w:bookmarkEnd w:id="1109"/>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1110"/>
          <w:p>
            <w:pPr>
              <w:spacing w:after="20"/>
              <w:ind w:left="20"/>
              <w:jc w:val="both"/>
            </w:pPr>
            <w:r>
              <w:rPr>
                <w:rFonts w:ascii="Times New Roman"/>
                <w:b w:val="false"/>
                <w:i w:val="false"/>
                <w:color w:val="000000"/>
                <w:sz w:val="20"/>
              </w:rPr>
              <w:t>
6</w:t>
            </w:r>
          </w:p>
          <w:bookmarkEnd w:id="1110"/>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111"/>
          <w:p>
            <w:pPr>
              <w:spacing w:after="20"/>
              <w:ind w:left="20"/>
              <w:jc w:val="both"/>
            </w:pPr>
            <w:r>
              <w:rPr>
                <w:rFonts w:ascii="Times New Roman"/>
                <w:b w:val="false"/>
                <w:i w:val="false"/>
                <w:color w:val="000000"/>
                <w:sz w:val="20"/>
              </w:rPr>
              <w:t>
7</w:t>
            </w:r>
          </w:p>
          <w:bookmarkEnd w:id="11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112"/>
          <w:p>
            <w:pPr>
              <w:spacing w:after="20"/>
              <w:ind w:left="20"/>
              <w:jc w:val="both"/>
            </w:pPr>
            <w:r>
              <w:rPr>
                <w:rFonts w:ascii="Times New Roman"/>
                <w:b w:val="false"/>
                <w:i w:val="false"/>
                <w:color w:val="000000"/>
                <w:sz w:val="20"/>
              </w:rPr>
              <w:t>
8</w:t>
            </w:r>
          </w:p>
          <w:bookmarkEnd w:id="1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113"/>
          <w:p>
            <w:pPr>
              <w:spacing w:after="20"/>
              <w:ind w:left="20"/>
              <w:jc w:val="both"/>
            </w:pPr>
            <w:r>
              <w:rPr>
                <w:rFonts w:ascii="Times New Roman"/>
                <w:b w:val="false"/>
                <w:i w:val="false"/>
                <w:color w:val="000000"/>
                <w:sz w:val="20"/>
              </w:rPr>
              <w:t>
9</w:t>
            </w:r>
          </w:p>
          <w:bookmarkEnd w:id="1113"/>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114"/>
          <w:p>
            <w:pPr>
              <w:spacing w:after="20"/>
              <w:ind w:left="20"/>
              <w:jc w:val="both"/>
            </w:pPr>
            <w:r>
              <w:rPr>
                <w:rFonts w:ascii="Times New Roman"/>
                <w:b w:val="false"/>
                <w:i w:val="false"/>
                <w:color w:val="000000"/>
                <w:sz w:val="20"/>
              </w:rPr>
              <w:t>
10</w:t>
            </w:r>
          </w:p>
          <w:bookmarkEnd w:id="1114"/>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115"/>
          <w:p>
            <w:pPr>
              <w:spacing w:after="20"/>
              <w:ind w:left="20"/>
              <w:jc w:val="both"/>
            </w:pPr>
            <w:r>
              <w:rPr>
                <w:rFonts w:ascii="Times New Roman"/>
                <w:b w:val="false"/>
                <w:i w:val="false"/>
                <w:color w:val="000000"/>
                <w:sz w:val="20"/>
              </w:rPr>
              <w:t>
11</w:t>
            </w:r>
          </w:p>
          <w:bookmarkEnd w:id="11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116"/>
          <w:p>
            <w:pPr>
              <w:spacing w:after="20"/>
              <w:ind w:left="20"/>
              <w:jc w:val="both"/>
            </w:pPr>
            <w:r>
              <w:rPr>
                <w:rFonts w:ascii="Times New Roman"/>
                <w:b w:val="false"/>
                <w:i w:val="false"/>
                <w:color w:val="000000"/>
                <w:sz w:val="20"/>
              </w:rPr>
              <w:t>
Утвержден:</w:t>
            </w:r>
          </w:p>
          <w:bookmarkEnd w:id="1116"/>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8" w:id="111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11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119"/>
          <w:p>
            <w:pPr>
              <w:spacing w:after="20"/>
              <w:ind w:left="20"/>
              <w:jc w:val="both"/>
            </w:pPr>
            <w:r>
              <w:rPr>
                <w:rFonts w:ascii="Times New Roman"/>
                <w:b w:val="false"/>
                <w:i w:val="false"/>
                <w:color w:val="000000"/>
                <w:sz w:val="20"/>
              </w:rPr>
              <w:t>
Организация</w:t>
            </w:r>
          </w:p>
          <w:bookmarkEnd w:id="1119"/>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120"/>
          <w:p>
            <w:pPr>
              <w:spacing w:after="20"/>
              <w:ind w:left="20"/>
              <w:jc w:val="both"/>
            </w:pPr>
            <w:r>
              <w:rPr>
                <w:rFonts w:ascii="Times New Roman"/>
                <w:b w:val="false"/>
                <w:i w:val="false"/>
                <w:color w:val="000000"/>
                <w:sz w:val="20"/>
              </w:rPr>
              <w:t>
планируемый период</w:t>
            </w:r>
          </w:p>
          <w:bookmarkEnd w:id="1120"/>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06" w:id="1121"/>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1122"/>
          <w:p>
            <w:pPr>
              <w:spacing w:after="20"/>
              <w:ind w:left="20"/>
              <w:jc w:val="both"/>
            </w:pPr>
            <w:r>
              <w:rPr>
                <w:rFonts w:ascii="Times New Roman"/>
                <w:b w:val="false"/>
                <w:i w:val="false"/>
                <w:color w:val="000000"/>
                <w:sz w:val="20"/>
              </w:rPr>
              <w:t>
№ п/п</w:t>
            </w:r>
          </w:p>
          <w:bookmarkEnd w:id="112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123"/>
          <w:p>
            <w:pPr>
              <w:spacing w:after="20"/>
              <w:ind w:left="20"/>
              <w:jc w:val="both"/>
            </w:pPr>
            <w:r>
              <w:rPr>
                <w:rFonts w:ascii="Times New Roman"/>
                <w:b w:val="false"/>
                <w:i w:val="false"/>
                <w:color w:val="000000"/>
                <w:sz w:val="20"/>
              </w:rPr>
              <w:t>
1</w:t>
            </w:r>
          </w:p>
          <w:bookmarkEnd w:id="1123"/>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124"/>
          <w:p>
            <w:pPr>
              <w:spacing w:after="20"/>
              <w:ind w:left="20"/>
              <w:jc w:val="both"/>
            </w:pPr>
            <w:r>
              <w:rPr>
                <w:rFonts w:ascii="Times New Roman"/>
                <w:b w:val="false"/>
                <w:i w:val="false"/>
                <w:color w:val="000000"/>
                <w:sz w:val="20"/>
              </w:rPr>
              <w:t>
1</w:t>
            </w:r>
          </w:p>
          <w:bookmarkEnd w:id="1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1125"/>
          <w:p>
            <w:pPr>
              <w:spacing w:after="20"/>
              <w:ind w:left="20"/>
              <w:jc w:val="both"/>
            </w:pPr>
            <w:r>
              <w:rPr>
                <w:rFonts w:ascii="Times New Roman"/>
                <w:b w:val="false"/>
                <w:i w:val="false"/>
                <w:color w:val="000000"/>
                <w:sz w:val="20"/>
              </w:rPr>
              <w:t>
2</w:t>
            </w:r>
          </w:p>
          <w:bookmarkEnd w:id="1125"/>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126"/>
          <w:p>
            <w:pPr>
              <w:spacing w:after="20"/>
              <w:ind w:left="20"/>
              <w:jc w:val="both"/>
            </w:pPr>
            <w:r>
              <w:rPr>
                <w:rFonts w:ascii="Times New Roman"/>
                <w:b w:val="false"/>
                <w:i w:val="false"/>
                <w:color w:val="000000"/>
                <w:sz w:val="20"/>
              </w:rPr>
              <w:t>
3</w:t>
            </w:r>
          </w:p>
          <w:bookmarkEnd w:id="1126"/>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127"/>
          <w:p>
            <w:pPr>
              <w:spacing w:after="20"/>
              <w:ind w:left="20"/>
              <w:jc w:val="both"/>
            </w:pPr>
            <w:r>
              <w:rPr>
                <w:rFonts w:ascii="Times New Roman"/>
                <w:b w:val="false"/>
                <w:i w:val="false"/>
                <w:color w:val="000000"/>
                <w:sz w:val="20"/>
              </w:rPr>
              <w:t>
4</w:t>
            </w:r>
          </w:p>
          <w:bookmarkEnd w:id="11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128"/>
          <w:p>
            <w:pPr>
              <w:spacing w:after="20"/>
              <w:ind w:left="20"/>
              <w:jc w:val="both"/>
            </w:pPr>
            <w:r>
              <w:rPr>
                <w:rFonts w:ascii="Times New Roman"/>
                <w:b w:val="false"/>
                <w:i w:val="false"/>
                <w:color w:val="000000"/>
                <w:sz w:val="20"/>
              </w:rPr>
              <w:t>
5</w:t>
            </w:r>
          </w:p>
          <w:bookmarkEnd w:id="11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129"/>
          <w:p>
            <w:pPr>
              <w:spacing w:after="20"/>
              <w:ind w:left="20"/>
              <w:jc w:val="both"/>
            </w:pPr>
            <w:r>
              <w:rPr>
                <w:rFonts w:ascii="Times New Roman"/>
                <w:b w:val="false"/>
                <w:i w:val="false"/>
                <w:color w:val="000000"/>
                <w:sz w:val="20"/>
              </w:rPr>
              <w:t>
6</w:t>
            </w:r>
          </w:p>
          <w:bookmarkEnd w:id="11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130"/>
          <w:p>
            <w:pPr>
              <w:spacing w:after="20"/>
              <w:ind w:left="20"/>
              <w:jc w:val="both"/>
            </w:pPr>
            <w:r>
              <w:rPr>
                <w:rFonts w:ascii="Times New Roman"/>
                <w:b w:val="false"/>
                <w:i w:val="false"/>
                <w:color w:val="000000"/>
                <w:sz w:val="20"/>
              </w:rPr>
              <w:t>
7</w:t>
            </w:r>
          </w:p>
          <w:bookmarkEnd w:id="113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131"/>
          <w:p>
            <w:pPr>
              <w:spacing w:after="20"/>
              <w:ind w:left="20"/>
              <w:jc w:val="both"/>
            </w:pPr>
            <w:r>
              <w:rPr>
                <w:rFonts w:ascii="Times New Roman"/>
                <w:b w:val="false"/>
                <w:i w:val="false"/>
                <w:color w:val="000000"/>
                <w:sz w:val="20"/>
              </w:rPr>
              <w:t>
8</w:t>
            </w:r>
          </w:p>
          <w:bookmarkEnd w:id="113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1132"/>
          <w:p>
            <w:pPr>
              <w:spacing w:after="20"/>
              <w:ind w:left="20"/>
              <w:jc w:val="both"/>
            </w:pPr>
            <w:r>
              <w:rPr>
                <w:rFonts w:ascii="Times New Roman"/>
                <w:b w:val="false"/>
                <w:i w:val="false"/>
                <w:color w:val="000000"/>
                <w:sz w:val="20"/>
              </w:rPr>
              <w:t>
9</w:t>
            </w:r>
          </w:p>
          <w:bookmarkEnd w:id="11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133"/>
          <w:p>
            <w:pPr>
              <w:spacing w:after="20"/>
              <w:ind w:left="20"/>
              <w:jc w:val="both"/>
            </w:pPr>
            <w:r>
              <w:rPr>
                <w:rFonts w:ascii="Times New Roman"/>
                <w:b w:val="false"/>
                <w:i w:val="false"/>
                <w:color w:val="000000"/>
                <w:sz w:val="20"/>
              </w:rPr>
              <w:t>
25</w:t>
            </w:r>
          </w:p>
          <w:bookmarkEnd w:id="113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134"/>
          <w:p>
            <w:pPr>
              <w:spacing w:after="20"/>
              <w:ind w:left="20"/>
              <w:jc w:val="both"/>
            </w:pPr>
            <w:r>
              <w:rPr>
                <w:rFonts w:ascii="Times New Roman"/>
                <w:b w:val="false"/>
                <w:i w:val="false"/>
                <w:color w:val="000000"/>
                <w:sz w:val="20"/>
              </w:rPr>
              <w:t>
26</w:t>
            </w:r>
          </w:p>
          <w:bookmarkEnd w:id="113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135"/>
          <w:p>
            <w:pPr>
              <w:spacing w:after="20"/>
              <w:ind w:left="20"/>
              <w:jc w:val="both"/>
            </w:pPr>
            <w:r>
              <w:rPr>
                <w:rFonts w:ascii="Times New Roman"/>
                <w:b w:val="false"/>
                <w:i w:val="false"/>
                <w:color w:val="000000"/>
                <w:sz w:val="20"/>
              </w:rPr>
              <w:t>
27</w:t>
            </w:r>
          </w:p>
          <w:bookmarkEnd w:id="11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136"/>
          <w:p>
            <w:pPr>
              <w:spacing w:after="20"/>
              <w:ind w:left="20"/>
              <w:jc w:val="both"/>
            </w:pPr>
            <w:r>
              <w:rPr>
                <w:rFonts w:ascii="Times New Roman"/>
                <w:b w:val="false"/>
                <w:i w:val="false"/>
                <w:color w:val="000000"/>
                <w:sz w:val="20"/>
              </w:rPr>
              <w:t>
29</w:t>
            </w:r>
          </w:p>
          <w:bookmarkEnd w:id="113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137"/>
          <w:p>
            <w:pPr>
              <w:spacing w:after="20"/>
              <w:ind w:left="20"/>
              <w:jc w:val="both"/>
            </w:pPr>
            <w:r>
              <w:rPr>
                <w:rFonts w:ascii="Times New Roman"/>
                <w:b w:val="false"/>
                <w:i w:val="false"/>
                <w:color w:val="000000"/>
                <w:sz w:val="20"/>
              </w:rPr>
              <w:t>
30</w:t>
            </w:r>
          </w:p>
          <w:bookmarkEnd w:id="113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138"/>
          <w:p>
            <w:pPr>
              <w:spacing w:after="20"/>
              <w:ind w:left="20"/>
              <w:jc w:val="both"/>
            </w:pPr>
            <w:r>
              <w:rPr>
                <w:rFonts w:ascii="Times New Roman"/>
                <w:b w:val="false"/>
                <w:i w:val="false"/>
                <w:color w:val="000000"/>
                <w:sz w:val="20"/>
              </w:rPr>
              <w:t>
31</w:t>
            </w:r>
          </w:p>
          <w:bookmarkEnd w:id="1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139"/>
          <w:p>
            <w:pPr>
              <w:spacing w:after="20"/>
              <w:ind w:left="20"/>
              <w:jc w:val="both"/>
            </w:pPr>
            <w:r>
              <w:rPr>
                <w:rFonts w:ascii="Times New Roman"/>
                <w:b w:val="false"/>
                <w:i w:val="false"/>
                <w:color w:val="000000"/>
                <w:sz w:val="20"/>
              </w:rPr>
              <w:t>
32</w:t>
            </w:r>
          </w:p>
          <w:bookmarkEnd w:id="11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140"/>
          <w:p>
            <w:pPr>
              <w:spacing w:after="20"/>
              <w:ind w:left="20"/>
              <w:jc w:val="both"/>
            </w:pPr>
            <w:r>
              <w:rPr>
                <w:rFonts w:ascii="Times New Roman"/>
                <w:b w:val="false"/>
                <w:i w:val="false"/>
                <w:color w:val="000000"/>
                <w:sz w:val="20"/>
              </w:rPr>
              <w:t>
33</w:t>
            </w:r>
          </w:p>
          <w:bookmarkEnd w:id="114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1141"/>
          <w:p>
            <w:pPr>
              <w:spacing w:after="20"/>
              <w:ind w:left="20"/>
              <w:jc w:val="both"/>
            </w:pPr>
            <w:r>
              <w:rPr>
                <w:rFonts w:ascii="Times New Roman"/>
                <w:b w:val="false"/>
                <w:i w:val="false"/>
                <w:color w:val="000000"/>
                <w:sz w:val="20"/>
              </w:rPr>
              <w:t>
34</w:t>
            </w:r>
          </w:p>
          <w:bookmarkEnd w:id="114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142"/>
          <w:p>
            <w:pPr>
              <w:spacing w:after="20"/>
              <w:ind w:left="20"/>
              <w:jc w:val="both"/>
            </w:pPr>
            <w:r>
              <w:rPr>
                <w:rFonts w:ascii="Times New Roman"/>
                <w:b w:val="false"/>
                <w:i w:val="false"/>
                <w:color w:val="000000"/>
                <w:sz w:val="20"/>
              </w:rPr>
              <w:t>
35</w:t>
            </w:r>
          </w:p>
          <w:bookmarkEnd w:id="11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143"/>
          <w:p>
            <w:pPr>
              <w:spacing w:after="20"/>
              <w:ind w:left="20"/>
              <w:jc w:val="both"/>
            </w:pPr>
            <w:r>
              <w:rPr>
                <w:rFonts w:ascii="Times New Roman"/>
                <w:b w:val="false"/>
                <w:i w:val="false"/>
                <w:color w:val="000000"/>
                <w:sz w:val="20"/>
              </w:rPr>
              <w:t>
37</w:t>
            </w:r>
          </w:p>
          <w:bookmarkEnd w:id="1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1144"/>
          <w:p>
            <w:pPr>
              <w:spacing w:after="20"/>
              <w:ind w:left="20"/>
              <w:jc w:val="both"/>
            </w:pPr>
            <w:r>
              <w:rPr>
                <w:rFonts w:ascii="Times New Roman"/>
                <w:b w:val="false"/>
                <w:i w:val="false"/>
                <w:color w:val="000000"/>
                <w:sz w:val="20"/>
              </w:rPr>
              <w:t>
38</w:t>
            </w:r>
          </w:p>
          <w:bookmarkEnd w:id="1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5" w:id="1145"/>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146"/>
          <w:p>
            <w:pPr>
              <w:spacing w:after="20"/>
              <w:ind w:left="20"/>
              <w:jc w:val="both"/>
            </w:pPr>
            <w:r>
              <w:rPr>
                <w:rFonts w:ascii="Times New Roman"/>
                <w:b w:val="false"/>
                <w:i w:val="false"/>
                <w:color w:val="000000"/>
                <w:sz w:val="20"/>
              </w:rPr>
              <w:t>
Утвержден:</w:t>
            </w:r>
          </w:p>
          <w:bookmarkEnd w:id="1146"/>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0" w:id="114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14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149"/>
          <w:p>
            <w:pPr>
              <w:spacing w:after="20"/>
              <w:ind w:left="20"/>
              <w:jc w:val="both"/>
            </w:pPr>
            <w:r>
              <w:rPr>
                <w:rFonts w:ascii="Times New Roman"/>
                <w:b w:val="false"/>
                <w:i w:val="false"/>
                <w:color w:val="000000"/>
                <w:sz w:val="20"/>
              </w:rPr>
              <w:t>
Организация</w:t>
            </w:r>
          </w:p>
          <w:bookmarkEnd w:id="1149"/>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150"/>
          <w:p>
            <w:pPr>
              <w:spacing w:after="20"/>
              <w:ind w:left="20"/>
              <w:jc w:val="both"/>
            </w:pPr>
            <w:r>
              <w:rPr>
                <w:rFonts w:ascii="Times New Roman"/>
                <w:b w:val="false"/>
                <w:i w:val="false"/>
                <w:color w:val="000000"/>
                <w:sz w:val="20"/>
              </w:rPr>
              <w:t>
планируемый период</w:t>
            </w:r>
          </w:p>
          <w:bookmarkEnd w:id="1150"/>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48" w:id="1151"/>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152"/>
          <w:p>
            <w:pPr>
              <w:spacing w:after="20"/>
              <w:ind w:left="20"/>
              <w:jc w:val="both"/>
            </w:pPr>
            <w:r>
              <w:rPr>
                <w:rFonts w:ascii="Times New Roman"/>
                <w:b w:val="false"/>
                <w:i w:val="false"/>
                <w:color w:val="000000"/>
                <w:sz w:val="20"/>
              </w:rPr>
              <w:t>
№ п/п</w:t>
            </w:r>
          </w:p>
          <w:bookmarkEnd w:id="115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153"/>
          <w:p>
            <w:pPr>
              <w:spacing w:after="20"/>
              <w:ind w:left="20"/>
              <w:jc w:val="both"/>
            </w:pPr>
            <w:r>
              <w:rPr>
                <w:rFonts w:ascii="Times New Roman"/>
                <w:b w:val="false"/>
                <w:i w:val="false"/>
                <w:color w:val="000000"/>
                <w:sz w:val="20"/>
              </w:rPr>
              <w:t>
1</w:t>
            </w:r>
          </w:p>
          <w:bookmarkEnd w:id="1153"/>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154"/>
          <w:p>
            <w:pPr>
              <w:spacing w:after="20"/>
              <w:ind w:left="20"/>
              <w:jc w:val="both"/>
            </w:pPr>
            <w:r>
              <w:rPr>
                <w:rFonts w:ascii="Times New Roman"/>
                <w:b w:val="false"/>
                <w:i w:val="false"/>
                <w:color w:val="000000"/>
                <w:sz w:val="20"/>
              </w:rPr>
              <w:t>
1</w:t>
            </w:r>
          </w:p>
          <w:bookmarkEnd w:id="1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155"/>
          <w:p>
            <w:pPr>
              <w:spacing w:after="20"/>
              <w:ind w:left="20"/>
              <w:jc w:val="both"/>
            </w:pPr>
            <w:r>
              <w:rPr>
                <w:rFonts w:ascii="Times New Roman"/>
                <w:b w:val="false"/>
                <w:i w:val="false"/>
                <w:color w:val="000000"/>
                <w:sz w:val="20"/>
              </w:rPr>
              <w:t>
2</w:t>
            </w:r>
          </w:p>
          <w:bookmarkEnd w:id="1155"/>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156"/>
          <w:p>
            <w:pPr>
              <w:spacing w:after="20"/>
              <w:ind w:left="20"/>
              <w:jc w:val="both"/>
            </w:pPr>
            <w:r>
              <w:rPr>
                <w:rFonts w:ascii="Times New Roman"/>
                <w:b w:val="false"/>
                <w:i w:val="false"/>
                <w:color w:val="000000"/>
                <w:sz w:val="20"/>
              </w:rPr>
              <w:t>
3</w:t>
            </w:r>
          </w:p>
          <w:bookmarkEnd w:id="1156"/>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157"/>
          <w:p>
            <w:pPr>
              <w:spacing w:after="20"/>
              <w:ind w:left="20"/>
              <w:jc w:val="both"/>
            </w:pPr>
            <w:r>
              <w:rPr>
                <w:rFonts w:ascii="Times New Roman"/>
                <w:b w:val="false"/>
                <w:i w:val="false"/>
                <w:color w:val="000000"/>
                <w:sz w:val="20"/>
              </w:rPr>
              <w:t>
4</w:t>
            </w:r>
          </w:p>
          <w:bookmarkEnd w:id="11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158"/>
          <w:p>
            <w:pPr>
              <w:spacing w:after="20"/>
              <w:ind w:left="20"/>
              <w:jc w:val="both"/>
            </w:pPr>
            <w:r>
              <w:rPr>
                <w:rFonts w:ascii="Times New Roman"/>
                <w:b w:val="false"/>
                <w:i w:val="false"/>
                <w:color w:val="000000"/>
                <w:sz w:val="20"/>
              </w:rPr>
              <w:t>
5</w:t>
            </w:r>
          </w:p>
          <w:bookmarkEnd w:id="11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159"/>
          <w:p>
            <w:pPr>
              <w:spacing w:after="20"/>
              <w:ind w:left="20"/>
              <w:jc w:val="both"/>
            </w:pPr>
            <w:r>
              <w:rPr>
                <w:rFonts w:ascii="Times New Roman"/>
                <w:b w:val="false"/>
                <w:i w:val="false"/>
                <w:color w:val="000000"/>
                <w:sz w:val="20"/>
              </w:rPr>
              <w:t>
6</w:t>
            </w:r>
          </w:p>
          <w:bookmarkEnd w:id="11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1160"/>
          <w:p>
            <w:pPr>
              <w:spacing w:after="20"/>
              <w:ind w:left="20"/>
              <w:jc w:val="both"/>
            </w:pPr>
            <w:r>
              <w:rPr>
                <w:rFonts w:ascii="Times New Roman"/>
                <w:b w:val="false"/>
                <w:i w:val="false"/>
                <w:color w:val="000000"/>
                <w:sz w:val="20"/>
              </w:rPr>
              <w:t>
7</w:t>
            </w:r>
          </w:p>
          <w:bookmarkEnd w:id="116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1161"/>
          <w:p>
            <w:pPr>
              <w:spacing w:after="20"/>
              <w:ind w:left="20"/>
              <w:jc w:val="both"/>
            </w:pPr>
            <w:r>
              <w:rPr>
                <w:rFonts w:ascii="Times New Roman"/>
                <w:b w:val="false"/>
                <w:i w:val="false"/>
                <w:color w:val="000000"/>
                <w:sz w:val="20"/>
              </w:rPr>
              <w:t>
8</w:t>
            </w:r>
          </w:p>
          <w:bookmarkEnd w:id="116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1162"/>
          <w:p>
            <w:pPr>
              <w:spacing w:after="20"/>
              <w:ind w:left="20"/>
              <w:jc w:val="both"/>
            </w:pPr>
            <w:r>
              <w:rPr>
                <w:rFonts w:ascii="Times New Roman"/>
                <w:b w:val="false"/>
                <w:i w:val="false"/>
                <w:color w:val="000000"/>
                <w:sz w:val="20"/>
              </w:rPr>
              <w:t>
9</w:t>
            </w:r>
          </w:p>
          <w:bookmarkEnd w:id="1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163"/>
          <w:p>
            <w:pPr>
              <w:spacing w:after="20"/>
              <w:ind w:left="20"/>
              <w:jc w:val="both"/>
            </w:pPr>
            <w:r>
              <w:rPr>
                <w:rFonts w:ascii="Times New Roman"/>
                <w:b w:val="false"/>
                <w:i w:val="false"/>
                <w:color w:val="000000"/>
                <w:sz w:val="20"/>
              </w:rPr>
              <w:t>
10</w:t>
            </w:r>
          </w:p>
          <w:bookmarkEnd w:id="1163"/>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164"/>
          <w:p>
            <w:pPr>
              <w:spacing w:after="20"/>
              <w:ind w:left="20"/>
              <w:jc w:val="both"/>
            </w:pPr>
            <w:r>
              <w:rPr>
                <w:rFonts w:ascii="Times New Roman"/>
                <w:b w:val="false"/>
                <w:i w:val="false"/>
                <w:color w:val="000000"/>
                <w:sz w:val="20"/>
              </w:rPr>
              <w:t>
11</w:t>
            </w:r>
          </w:p>
          <w:bookmarkEnd w:id="1164"/>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165"/>
          <w:p>
            <w:pPr>
              <w:spacing w:after="20"/>
              <w:ind w:left="20"/>
              <w:jc w:val="both"/>
            </w:pPr>
            <w:r>
              <w:rPr>
                <w:rFonts w:ascii="Times New Roman"/>
                <w:b w:val="false"/>
                <w:i w:val="false"/>
                <w:color w:val="000000"/>
                <w:sz w:val="20"/>
              </w:rPr>
              <w:t>
12</w:t>
            </w:r>
          </w:p>
          <w:bookmarkEnd w:id="11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1166"/>
          <w:p>
            <w:pPr>
              <w:spacing w:after="20"/>
              <w:ind w:left="20"/>
              <w:jc w:val="both"/>
            </w:pPr>
            <w:r>
              <w:rPr>
                <w:rFonts w:ascii="Times New Roman"/>
                <w:b w:val="false"/>
                <w:i w:val="false"/>
                <w:color w:val="000000"/>
                <w:sz w:val="20"/>
              </w:rPr>
              <w:t>
13</w:t>
            </w:r>
          </w:p>
          <w:bookmarkEnd w:id="11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1167"/>
          <w:p>
            <w:pPr>
              <w:spacing w:after="20"/>
              <w:ind w:left="20"/>
              <w:jc w:val="both"/>
            </w:pPr>
            <w:r>
              <w:rPr>
                <w:rFonts w:ascii="Times New Roman"/>
                <w:b w:val="false"/>
                <w:i w:val="false"/>
                <w:color w:val="000000"/>
                <w:sz w:val="20"/>
              </w:rPr>
              <w:t>
14</w:t>
            </w:r>
          </w:p>
          <w:bookmarkEnd w:id="1167"/>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168"/>
          <w:p>
            <w:pPr>
              <w:spacing w:after="20"/>
              <w:ind w:left="20"/>
              <w:jc w:val="both"/>
            </w:pPr>
            <w:r>
              <w:rPr>
                <w:rFonts w:ascii="Times New Roman"/>
                <w:b w:val="false"/>
                <w:i w:val="false"/>
                <w:color w:val="000000"/>
                <w:sz w:val="20"/>
              </w:rPr>
              <w:t>
15</w:t>
            </w:r>
          </w:p>
          <w:bookmarkEnd w:id="1168"/>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169"/>
          <w:p>
            <w:pPr>
              <w:spacing w:after="20"/>
              <w:ind w:left="20"/>
              <w:jc w:val="both"/>
            </w:pPr>
            <w:r>
              <w:rPr>
                <w:rFonts w:ascii="Times New Roman"/>
                <w:b w:val="false"/>
                <w:i w:val="false"/>
                <w:color w:val="000000"/>
                <w:sz w:val="20"/>
              </w:rPr>
              <w:t>
16</w:t>
            </w:r>
          </w:p>
          <w:bookmarkEnd w:id="11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170"/>
          <w:p>
            <w:pPr>
              <w:spacing w:after="20"/>
              <w:ind w:left="20"/>
              <w:jc w:val="both"/>
            </w:pPr>
            <w:r>
              <w:rPr>
                <w:rFonts w:ascii="Times New Roman"/>
                <w:b w:val="false"/>
                <w:i w:val="false"/>
                <w:color w:val="000000"/>
                <w:sz w:val="20"/>
              </w:rPr>
              <w:t>
17</w:t>
            </w:r>
          </w:p>
          <w:bookmarkEnd w:id="1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171"/>
          <w:p>
            <w:pPr>
              <w:spacing w:after="20"/>
              <w:ind w:left="20"/>
              <w:jc w:val="both"/>
            </w:pPr>
            <w:r>
              <w:rPr>
                <w:rFonts w:ascii="Times New Roman"/>
                <w:b w:val="false"/>
                <w:i w:val="false"/>
                <w:color w:val="000000"/>
                <w:sz w:val="20"/>
              </w:rPr>
              <w:t>
18</w:t>
            </w:r>
          </w:p>
          <w:bookmarkEnd w:id="117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172"/>
          <w:p>
            <w:pPr>
              <w:spacing w:after="20"/>
              <w:ind w:left="20"/>
              <w:jc w:val="both"/>
            </w:pPr>
            <w:r>
              <w:rPr>
                <w:rFonts w:ascii="Times New Roman"/>
                <w:b w:val="false"/>
                <w:i w:val="false"/>
                <w:color w:val="000000"/>
                <w:sz w:val="20"/>
              </w:rPr>
              <w:t>
19</w:t>
            </w:r>
          </w:p>
          <w:bookmarkEnd w:id="117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173"/>
          <w:p>
            <w:pPr>
              <w:spacing w:after="20"/>
              <w:ind w:left="20"/>
              <w:jc w:val="both"/>
            </w:pPr>
            <w:r>
              <w:rPr>
                <w:rFonts w:ascii="Times New Roman"/>
                <w:b w:val="false"/>
                <w:i w:val="false"/>
                <w:color w:val="000000"/>
                <w:sz w:val="20"/>
              </w:rPr>
              <w:t>
20</w:t>
            </w:r>
          </w:p>
          <w:bookmarkEnd w:id="11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174"/>
          <w:p>
            <w:pPr>
              <w:spacing w:after="20"/>
              <w:ind w:left="20"/>
              <w:jc w:val="both"/>
            </w:pPr>
            <w:r>
              <w:rPr>
                <w:rFonts w:ascii="Times New Roman"/>
                <w:b w:val="false"/>
                <w:i w:val="false"/>
                <w:color w:val="000000"/>
                <w:sz w:val="20"/>
              </w:rPr>
              <w:t>
21</w:t>
            </w:r>
          </w:p>
          <w:bookmarkEnd w:id="117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175"/>
          <w:p>
            <w:pPr>
              <w:spacing w:after="20"/>
              <w:ind w:left="20"/>
              <w:jc w:val="both"/>
            </w:pPr>
            <w:r>
              <w:rPr>
                <w:rFonts w:ascii="Times New Roman"/>
                <w:b w:val="false"/>
                <w:i w:val="false"/>
                <w:color w:val="000000"/>
                <w:sz w:val="20"/>
              </w:rPr>
              <w:t>
22</w:t>
            </w:r>
          </w:p>
          <w:bookmarkEnd w:id="117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176"/>
          <w:p>
            <w:pPr>
              <w:spacing w:after="20"/>
              <w:ind w:left="20"/>
              <w:jc w:val="both"/>
            </w:pPr>
            <w:r>
              <w:rPr>
                <w:rFonts w:ascii="Times New Roman"/>
                <w:b w:val="false"/>
                <w:i w:val="false"/>
                <w:color w:val="000000"/>
                <w:sz w:val="20"/>
              </w:rPr>
              <w:t>
23</w:t>
            </w:r>
          </w:p>
          <w:bookmarkEnd w:id="1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177"/>
          <w:p>
            <w:pPr>
              <w:spacing w:after="20"/>
              <w:ind w:left="20"/>
              <w:jc w:val="both"/>
            </w:pPr>
            <w:r>
              <w:rPr>
                <w:rFonts w:ascii="Times New Roman"/>
                <w:b w:val="false"/>
                <w:i w:val="false"/>
                <w:color w:val="000000"/>
                <w:sz w:val="20"/>
              </w:rPr>
              <w:t>
24</w:t>
            </w:r>
          </w:p>
          <w:bookmarkEnd w:id="11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178"/>
          <w:p>
            <w:pPr>
              <w:spacing w:after="20"/>
              <w:ind w:left="20"/>
              <w:jc w:val="both"/>
            </w:pPr>
            <w:r>
              <w:rPr>
                <w:rFonts w:ascii="Times New Roman"/>
                <w:b w:val="false"/>
                <w:i w:val="false"/>
                <w:color w:val="000000"/>
                <w:sz w:val="20"/>
              </w:rPr>
              <w:t>
25</w:t>
            </w:r>
          </w:p>
          <w:bookmarkEnd w:id="1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179"/>
          <w:p>
            <w:pPr>
              <w:spacing w:after="20"/>
              <w:ind w:left="20"/>
              <w:jc w:val="both"/>
            </w:pPr>
            <w:r>
              <w:rPr>
                <w:rFonts w:ascii="Times New Roman"/>
                <w:b w:val="false"/>
                <w:i w:val="false"/>
                <w:color w:val="000000"/>
                <w:sz w:val="20"/>
              </w:rPr>
              <w:t>
26</w:t>
            </w:r>
          </w:p>
          <w:bookmarkEnd w:id="1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180"/>
          <w:p>
            <w:pPr>
              <w:spacing w:after="20"/>
              <w:ind w:left="20"/>
              <w:jc w:val="both"/>
            </w:pPr>
            <w:r>
              <w:rPr>
                <w:rFonts w:ascii="Times New Roman"/>
                <w:b w:val="false"/>
                <w:i w:val="false"/>
                <w:color w:val="000000"/>
                <w:sz w:val="20"/>
              </w:rPr>
              <w:t>
27</w:t>
            </w:r>
          </w:p>
          <w:bookmarkEnd w:id="1180"/>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181"/>
          <w:p>
            <w:pPr>
              <w:spacing w:after="20"/>
              <w:ind w:left="20"/>
              <w:jc w:val="both"/>
            </w:pPr>
            <w:r>
              <w:rPr>
                <w:rFonts w:ascii="Times New Roman"/>
                <w:b w:val="false"/>
                <w:i w:val="false"/>
                <w:color w:val="000000"/>
                <w:sz w:val="20"/>
              </w:rPr>
              <w:t>
28</w:t>
            </w:r>
          </w:p>
          <w:bookmarkEnd w:id="1181"/>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182"/>
          <w:p>
            <w:pPr>
              <w:spacing w:after="20"/>
              <w:ind w:left="20"/>
              <w:jc w:val="both"/>
            </w:pPr>
            <w:r>
              <w:rPr>
                <w:rFonts w:ascii="Times New Roman"/>
                <w:b w:val="false"/>
                <w:i w:val="false"/>
                <w:color w:val="000000"/>
                <w:sz w:val="20"/>
              </w:rPr>
              <w:t>
29</w:t>
            </w:r>
          </w:p>
          <w:bookmarkEnd w:id="11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1183"/>
          <w:p>
            <w:pPr>
              <w:spacing w:after="20"/>
              <w:ind w:left="20"/>
              <w:jc w:val="both"/>
            </w:pPr>
            <w:r>
              <w:rPr>
                <w:rFonts w:ascii="Times New Roman"/>
                <w:b w:val="false"/>
                <w:i w:val="false"/>
                <w:color w:val="000000"/>
                <w:sz w:val="20"/>
              </w:rPr>
              <w:t>
30</w:t>
            </w:r>
          </w:p>
          <w:bookmarkEnd w:id="1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184"/>
          <w:p>
            <w:pPr>
              <w:spacing w:after="20"/>
              <w:ind w:left="20"/>
              <w:jc w:val="both"/>
            </w:pPr>
            <w:r>
              <w:rPr>
                <w:rFonts w:ascii="Times New Roman"/>
                <w:b w:val="false"/>
                <w:i w:val="false"/>
                <w:color w:val="000000"/>
                <w:sz w:val="20"/>
              </w:rPr>
              <w:t>
31</w:t>
            </w:r>
          </w:p>
          <w:bookmarkEnd w:id="1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185"/>
          <w:p>
            <w:pPr>
              <w:spacing w:after="20"/>
              <w:ind w:left="20"/>
              <w:jc w:val="both"/>
            </w:pPr>
            <w:r>
              <w:rPr>
                <w:rFonts w:ascii="Times New Roman"/>
                <w:b w:val="false"/>
                <w:i w:val="false"/>
                <w:color w:val="000000"/>
                <w:sz w:val="20"/>
              </w:rPr>
              <w:t>
32</w:t>
            </w:r>
          </w:p>
          <w:bookmarkEnd w:id="1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186"/>
          <w:p>
            <w:pPr>
              <w:spacing w:after="20"/>
              <w:ind w:left="20"/>
              <w:jc w:val="both"/>
            </w:pPr>
            <w:r>
              <w:rPr>
                <w:rFonts w:ascii="Times New Roman"/>
                <w:b w:val="false"/>
                <w:i w:val="false"/>
                <w:color w:val="000000"/>
                <w:sz w:val="20"/>
              </w:rPr>
              <w:t>
33</w:t>
            </w:r>
          </w:p>
          <w:bookmarkEnd w:id="1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187"/>
          <w:p>
            <w:pPr>
              <w:spacing w:after="20"/>
              <w:ind w:left="20"/>
              <w:jc w:val="both"/>
            </w:pPr>
            <w:r>
              <w:rPr>
                <w:rFonts w:ascii="Times New Roman"/>
                <w:b w:val="false"/>
                <w:i w:val="false"/>
                <w:color w:val="000000"/>
                <w:sz w:val="20"/>
              </w:rPr>
              <w:t>
34</w:t>
            </w:r>
          </w:p>
          <w:bookmarkEnd w:id="1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188"/>
          <w:p>
            <w:pPr>
              <w:spacing w:after="20"/>
              <w:ind w:left="20"/>
              <w:jc w:val="both"/>
            </w:pPr>
            <w:r>
              <w:rPr>
                <w:rFonts w:ascii="Times New Roman"/>
                <w:b w:val="false"/>
                <w:i w:val="false"/>
                <w:color w:val="000000"/>
                <w:sz w:val="20"/>
              </w:rPr>
              <w:t>
35</w:t>
            </w:r>
          </w:p>
          <w:bookmarkEnd w:id="118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189"/>
          <w:p>
            <w:pPr>
              <w:spacing w:after="20"/>
              <w:ind w:left="20"/>
              <w:jc w:val="both"/>
            </w:pPr>
            <w:r>
              <w:rPr>
                <w:rFonts w:ascii="Times New Roman"/>
                <w:b w:val="false"/>
                <w:i w:val="false"/>
                <w:color w:val="000000"/>
                <w:sz w:val="20"/>
              </w:rPr>
              <w:t>
36</w:t>
            </w:r>
          </w:p>
          <w:bookmarkEnd w:id="118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190"/>
          <w:p>
            <w:pPr>
              <w:spacing w:after="20"/>
              <w:ind w:left="20"/>
              <w:jc w:val="both"/>
            </w:pPr>
            <w:r>
              <w:rPr>
                <w:rFonts w:ascii="Times New Roman"/>
                <w:b w:val="false"/>
                <w:i w:val="false"/>
                <w:color w:val="000000"/>
                <w:sz w:val="20"/>
              </w:rPr>
              <w:t>
37</w:t>
            </w:r>
          </w:p>
          <w:bookmarkEnd w:id="1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191"/>
          <w:p>
            <w:pPr>
              <w:spacing w:after="20"/>
              <w:ind w:left="20"/>
              <w:jc w:val="both"/>
            </w:pPr>
            <w:r>
              <w:rPr>
                <w:rFonts w:ascii="Times New Roman"/>
                <w:b w:val="false"/>
                <w:i w:val="false"/>
                <w:color w:val="000000"/>
                <w:sz w:val="20"/>
              </w:rPr>
              <w:t>
38</w:t>
            </w:r>
          </w:p>
          <w:bookmarkEnd w:id="119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192"/>
          <w:p>
            <w:pPr>
              <w:spacing w:after="20"/>
              <w:ind w:left="20"/>
              <w:jc w:val="both"/>
            </w:pPr>
            <w:r>
              <w:rPr>
                <w:rFonts w:ascii="Times New Roman"/>
                <w:b w:val="false"/>
                <w:i w:val="false"/>
                <w:color w:val="000000"/>
                <w:sz w:val="20"/>
              </w:rPr>
              <w:t>
39</w:t>
            </w:r>
          </w:p>
          <w:bookmarkEnd w:id="119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193"/>
          <w:p>
            <w:pPr>
              <w:spacing w:after="20"/>
              <w:ind w:left="20"/>
              <w:jc w:val="both"/>
            </w:pPr>
            <w:r>
              <w:rPr>
                <w:rFonts w:ascii="Times New Roman"/>
                <w:b w:val="false"/>
                <w:i w:val="false"/>
                <w:color w:val="000000"/>
                <w:sz w:val="20"/>
              </w:rPr>
              <w:t>
40</w:t>
            </w:r>
          </w:p>
          <w:bookmarkEnd w:id="11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194"/>
          <w:p>
            <w:pPr>
              <w:spacing w:after="20"/>
              <w:ind w:left="20"/>
              <w:jc w:val="both"/>
            </w:pPr>
            <w:r>
              <w:rPr>
                <w:rFonts w:ascii="Times New Roman"/>
                <w:b w:val="false"/>
                <w:i w:val="false"/>
                <w:color w:val="000000"/>
                <w:sz w:val="20"/>
              </w:rPr>
              <w:t>
41</w:t>
            </w:r>
          </w:p>
          <w:bookmarkEnd w:id="119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195"/>
          <w:p>
            <w:pPr>
              <w:spacing w:after="20"/>
              <w:ind w:left="20"/>
              <w:jc w:val="both"/>
            </w:pPr>
            <w:r>
              <w:rPr>
                <w:rFonts w:ascii="Times New Roman"/>
                <w:b w:val="false"/>
                <w:i w:val="false"/>
                <w:color w:val="000000"/>
                <w:sz w:val="20"/>
              </w:rPr>
              <w:t>
42</w:t>
            </w:r>
          </w:p>
          <w:bookmarkEnd w:id="119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196"/>
          <w:p>
            <w:pPr>
              <w:spacing w:after="20"/>
              <w:ind w:left="20"/>
              <w:jc w:val="both"/>
            </w:pPr>
            <w:r>
              <w:rPr>
                <w:rFonts w:ascii="Times New Roman"/>
                <w:b w:val="false"/>
                <w:i w:val="false"/>
                <w:color w:val="000000"/>
                <w:sz w:val="20"/>
              </w:rPr>
              <w:t>
43</w:t>
            </w:r>
          </w:p>
          <w:bookmarkEnd w:id="11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197"/>
          <w:p>
            <w:pPr>
              <w:spacing w:after="20"/>
              <w:ind w:left="20"/>
              <w:jc w:val="both"/>
            </w:pPr>
            <w:r>
              <w:rPr>
                <w:rFonts w:ascii="Times New Roman"/>
                <w:b w:val="false"/>
                <w:i w:val="false"/>
                <w:color w:val="000000"/>
                <w:sz w:val="20"/>
              </w:rPr>
              <w:t>
Утвержден:</w:t>
            </w:r>
          </w:p>
          <w:bookmarkEnd w:id="1197"/>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2" w:id="119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19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200"/>
          <w:p>
            <w:pPr>
              <w:spacing w:after="20"/>
              <w:ind w:left="20"/>
              <w:jc w:val="both"/>
            </w:pPr>
            <w:r>
              <w:rPr>
                <w:rFonts w:ascii="Times New Roman"/>
                <w:b w:val="false"/>
                <w:i w:val="false"/>
                <w:color w:val="000000"/>
                <w:sz w:val="20"/>
              </w:rPr>
              <w:t>
Организация</w:t>
            </w:r>
          </w:p>
          <w:bookmarkEnd w:id="1200"/>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1201"/>
          <w:p>
            <w:pPr>
              <w:spacing w:after="20"/>
              <w:ind w:left="20"/>
              <w:jc w:val="both"/>
            </w:pPr>
            <w:r>
              <w:rPr>
                <w:rFonts w:ascii="Times New Roman"/>
                <w:b w:val="false"/>
                <w:i w:val="false"/>
                <w:color w:val="000000"/>
                <w:sz w:val="20"/>
              </w:rPr>
              <w:t>
планируемый период</w:t>
            </w:r>
          </w:p>
          <w:bookmarkEnd w:id="1201"/>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10" w:id="1202"/>
    <w:p>
      <w:pPr>
        <w:spacing w:after="0"/>
        <w:ind w:left="0"/>
        <w:jc w:val="left"/>
      </w:pPr>
      <w:r>
        <w:rPr>
          <w:rFonts w:ascii="Times New Roman"/>
          <w:b/>
          <w:i w:val="false"/>
          <w:color w:val="000000"/>
        </w:rPr>
        <w:t xml:space="preserve"> Раздел "Показатели планируемого года" Глава "Вспомогательное производство"</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1203"/>
          <w:p>
            <w:pPr>
              <w:spacing w:after="20"/>
              <w:ind w:left="20"/>
              <w:jc w:val="both"/>
            </w:pPr>
            <w:r>
              <w:rPr>
                <w:rFonts w:ascii="Times New Roman"/>
                <w:b w:val="false"/>
                <w:i w:val="false"/>
                <w:color w:val="000000"/>
                <w:sz w:val="20"/>
              </w:rPr>
              <w:t>
№ п/п</w:t>
            </w:r>
          </w:p>
          <w:bookmarkEnd w:id="120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204"/>
          <w:p>
            <w:pPr>
              <w:spacing w:after="20"/>
              <w:ind w:left="20"/>
              <w:jc w:val="both"/>
            </w:pPr>
            <w:r>
              <w:rPr>
                <w:rFonts w:ascii="Times New Roman"/>
                <w:b w:val="false"/>
                <w:i w:val="false"/>
                <w:color w:val="000000"/>
                <w:sz w:val="20"/>
              </w:rPr>
              <w:t>
1</w:t>
            </w:r>
          </w:p>
          <w:bookmarkEnd w:id="1204"/>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1205"/>
          <w:p>
            <w:pPr>
              <w:spacing w:after="20"/>
              <w:ind w:left="20"/>
              <w:jc w:val="both"/>
            </w:pPr>
            <w:r>
              <w:rPr>
                <w:rFonts w:ascii="Times New Roman"/>
                <w:b w:val="false"/>
                <w:i w:val="false"/>
                <w:color w:val="000000"/>
                <w:sz w:val="20"/>
              </w:rPr>
              <w:t>
1</w:t>
            </w:r>
          </w:p>
          <w:bookmarkEnd w:id="1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206"/>
          <w:p>
            <w:pPr>
              <w:spacing w:after="20"/>
              <w:ind w:left="20"/>
              <w:jc w:val="both"/>
            </w:pPr>
            <w:r>
              <w:rPr>
                <w:rFonts w:ascii="Times New Roman"/>
                <w:b w:val="false"/>
                <w:i w:val="false"/>
                <w:color w:val="000000"/>
                <w:sz w:val="20"/>
              </w:rPr>
              <w:t>
2</w:t>
            </w:r>
          </w:p>
          <w:bookmarkEnd w:id="120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207"/>
          <w:p>
            <w:pPr>
              <w:spacing w:after="20"/>
              <w:ind w:left="20"/>
              <w:jc w:val="both"/>
            </w:pPr>
            <w:r>
              <w:rPr>
                <w:rFonts w:ascii="Times New Roman"/>
                <w:b w:val="false"/>
                <w:i w:val="false"/>
                <w:color w:val="000000"/>
                <w:sz w:val="20"/>
              </w:rPr>
              <w:t>
3</w:t>
            </w:r>
          </w:p>
          <w:bookmarkEnd w:id="120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208"/>
          <w:p>
            <w:pPr>
              <w:spacing w:after="20"/>
              <w:ind w:left="20"/>
              <w:jc w:val="both"/>
            </w:pPr>
            <w:r>
              <w:rPr>
                <w:rFonts w:ascii="Times New Roman"/>
                <w:b w:val="false"/>
                <w:i w:val="false"/>
                <w:color w:val="000000"/>
                <w:sz w:val="20"/>
              </w:rPr>
              <w:t>
4</w:t>
            </w:r>
          </w:p>
          <w:bookmarkEnd w:id="12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209"/>
          <w:p>
            <w:pPr>
              <w:spacing w:after="20"/>
              <w:ind w:left="20"/>
              <w:jc w:val="both"/>
            </w:pPr>
            <w:r>
              <w:rPr>
                <w:rFonts w:ascii="Times New Roman"/>
                <w:b w:val="false"/>
                <w:i w:val="false"/>
                <w:color w:val="000000"/>
                <w:sz w:val="20"/>
              </w:rPr>
              <w:t>
5</w:t>
            </w:r>
          </w:p>
          <w:bookmarkEnd w:id="12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1210"/>
          <w:p>
            <w:pPr>
              <w:spacing w:after="20"/>
              <w:ind w:left="20"/>
              <w:jc w:val="both"/>
            </w:pPr>
            <w:r>
              <w:rPr>
                <w:rFonts w:ascii="Times New Roman"/>
                <w:b w:val="false"/>
                <w:i w:val="false"/>
                <w:color w:val="000000"/>
                <w:sz w:val="20"/>
              </w:rPr>
              <w:t>
6</w:t>
            </w:r>
          </w:p>
          <w:bookmarkEnd w:id="12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1211"/>
          <w:p>
            <w:pPr>
              <w:spacing w:after="20"/>
              <w:ind w:left="20"/>
              <w:jc w:val="both"/>
            </w:pPr>
            <w:r>
              <w:rPr>
                <w:rFonts w:ascii="Times New Roman"/>
                <w:b w:val="false"/>
                <w:i w:val="false"/>
                <w:color w:val="000000"/>
                <w:sz w:val="20"/>
              </w:rPr>
              <w:t>
7</w:t>
            </w:r>
          </w:p>
          <w:bookmarkEnd w:id="121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1212"/>
          <w:p>
            <w:pPr>
              <w:spacing w:after="20"/>
              <w:ind w:left="20"/>
              <w:jc w:val="both"/>
            </w:pPr>
            <w:r>
              <w:rPr>
                <w:rFonts w:ascii="Times New Roman"/>
                <w:b w:val="false"/>
                <w:i w:val="false"/>
                <w:color w:val="000000"/>
                <w:sz w:val="20"/>
              </w:rPr>
              <w:t>
8</w:t>
            </w:r>
          </w:p>
          <w:bookmarkEnd w:id="121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1213"/>
          <w:p>
            <w:pPr>
              <w:spacing w:after="20"/>
              <w:ind w:left="20"/>
              <w:jc w:val="both"/>
            </w:pPr>
            <w:r>
              <w:rPr>
                <w:rFonts w:ascii="Times New Roman"/>
                <w:b w:val="false"/>
                <w:i w:val="false"/>
                <w:color w:val="000000"/>
                <w:sz w:val="20"/>
              </w:rPr>
              <w:t>
9</w:t>
            </w:r>
          </w:p>
          <w:bookmarkEnd w:id="12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1214"/>
          <w:p>
            <w:pPr>
              <w:spacing w:after="20"/>
              <w:ind w:left="20"/>
              <w:jc w:val="both"/>
            </w:pPr>
            <w:r>
              <w:rPr>
                <w:rFonts w:ascii="Times New Roman"/>
                <w:b w:val="false"/>
                <w:i w:val="false"/>
                <w:color w:val="000000"/>
                <w:sz w:val="20"/>
              </w:rPr>
              <w:t>
10</w:t>
            </w:r>
          </w:p>
          <w:bookmarkEnd w:id="121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215"/>
          <w:p>
            <w:pPr>
              <w:spacing w:after="20"/>
              <w:ind w:left="20"/>
              <w:jc w:val="both"/>
            </w:pPr>
            <w:r>
              <w:rPr>
                <w:rFonts w:ascii="Times New Roman"/>
                <w:b w:val="false"/>
                <w:i w:val="false"/>
                <w:color w:val="000000"/>
                <w:sz w:val="20"/>
              </w:rPr>
              <w:t>
11</w:t>
            </w:r>
          </w:p>
          <w:bookmarkEnd w:id="121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216"/>
          <w:p>
            <w:pPr>
              <w:spacing w:after="20"/>
              <w:ind w:left="20"/>
              <w:jc w:val="both"/>
            </w:pPr>
            <w:r>
              <w:rPr>
                <w:rFonts w:ascii="Times New Roman"/>
                <w:b w:val="false"/>
                <w:i w:val="false"/>
                <w:color w:val="000000"/>
                <w:sz w:val="20"/>
              </w:rPr>
              <w:t>
12</w:t>
            </w:r>
          </w:p>
          <w:bookmarkEnd w:id="12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217"/>
          <w:p>
            <w:pPr>
              <w:spacing w:after="20"/>
              <w:ind w:left="20"/>
              <w:jc w:val="both"/>
            </w:pPr>
            <w:r>
              <w:rPr>
                <w:rFonts w:ascii="Times New Roman"/>
                <w:b w:val="false"/>
                <w:i w:val="false"/>
                <w:color w:val="000000"/>
                <w:sz w:val="20"/>
              </w:rPr>
              <w:t>
13</w:t>
            </w:r>
          </w:p>
          <w:bookmarkEnd w:id="12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218"/>
          <w:p>
            <w:pPr>
              <w:spacing w:after="20"/>
              <w:ind w:left="20"/>
              <w:jc w:val="both"/>
            </w:pPr>
            <w:r>
              <w:rPr>
                <w:rFonts w:ascii="Times New Roman"/>
                <w:b w:val="false"/>
                <w:i w:val="false"/>
                <w:color w:val="000000"/>
                <w:sz w:val="20"/>
              </w:rPr>
              <w:t>
14</w:t>
            </w:r>
          </w:p>
          <w:bookmarkEnd w:id="121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219"/>
          <w:p>
            <w:pPr>
              <w:spacing w:after="20"/>
              <w:ind w:left="20"/>
              <w:jc w:val="both"/>
            </w:pPr>
            <w:r>
              <w:rPr>
                <w:rFonts w:ascii="Times New Roman"/>
                <w:b w:val="false"/>
                <w:i w:val="false"/>
                <w:color w:val="000000"/>
                <w:sz w:val="20"/>
              </w:rPr>
              <w:t>
15</w:t>
            </w:r>
          </w:p>
          <w:bookmarkEnd w:id="121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220"/>
          <w:p>
            <w:pPr>
              <w:spacing w:after="20"/>
              <w:ind w:left="20"/>
              <w:jc w:val="both"/>
            </w:pPr>
            <w:r>
              <w:rPr>
                <w:rFonts w:ascii="Times New Roman"/>
                <w:b w:val="false"/>
                <w:i w:val="false"/>
                <w:color w:val="000000"/>
                <w:sz w:val="20"/>
              </w:rPr>
              <w:t>
16</w:t>
            </w:r>
          </w:p>
          <w:bookmarkEnd w:id="12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221"/>
          <w:p>
            <w:pPr>
              <w:spacing w:after="20"/>
              <w:ind w:left="20"/>
              <w:jc w:val="both"/>
            </w:pPr>
            <w:r>
              <w:rPr>
                <w:rFonts w:ascii="Times New Roman"/>
                <w:b w:val="false"/>
                <w:i w:val="false"/>
                <w:color w:val="000000"/>
                <w:sz w:val="20"/>
              </w:rPr>
              <w:t>
17</w:t>
            </w:r>
          </w:p>
          <w:bookmarkEnd w:id="12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222"/>
          <w:p>
            <w:pPr>
              <w:spacing w:after="20"/>
              <w:ind w:left="20"/>
              <w:jc w:val="both"/>
            </w:pPr>
            <w:r>
              <w:rPr>
                <w:rFonts w:ascii="Times New Roman"/>
                <w:b w:val="false"/>
                <w:i w:val="false"/>
                <w:color w:val="000000"/>
                <w:sz w:val="20"/>
              </w:rPr>
              <w:t>
18</w:t>
            </w:r>
          </w:p>
          <w:bookmarkEnd w:id="1222"/>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223"/>
          <w:p>
            <w:pPr>
              <w:spacing w:after="20"/>
              <w:ind w:left="20"/>
              <w:jc w:val="both"/>
            </w:pPr>
            <w:r>
              <w:rPr>
                <w:rFonts w:ascii="Times New Roman"/>
                <w:b w:val="false"/>
                <w:i w:val="false"/>
                <w:color w:val="000000"/>
                <w:sz w:val="20"/>
              </w:rPr>
              <w:t>
19</w:t>
            </w:r>
          </w:p>
          <w:bookmarkEnd w:id="1223"/>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1224"/>
          <w:p>
            <w:pPr>
              <w:spacing w:after="20"/>
              <w:ind w:left="20"/>
              <w:jc w:val="both"/>
            </w:pPr>
            <w:r>
              <w:rPr>
                <w:rFonts w:ascii="Times New Roman"/>
                <w:b w:val="false"/>
                <w:i w:val="false"/>
                <w:color w:val="000000"/>
                <w:sz w:val="20"/>
              </w:rPr>
              <w:t>
20</w:t>
            </w:r>
          </w:p>
          <w:bookmarkEnd w:id="1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225"/>
          <w:p>
            <w:pPr>
              <w:spacing w:after="20"/>
              <w:ind w:left="20"/>
              <w:jc w:val="both"/>
            </w:pPr>
            <w:r>
              <w:rPr>
                <w:rFonts w:ascii="Times New Roman"/>
                <w:b w:val="false"/>
                <w:i w:val="false"/>
                <w:color w:val="000000"/>
                <w:sz w:val="20"/>
              </w:rPr>
              <w:t>
21</w:t>
            </w:r>
          </w:p>
          <w:bookmarkEnd w:id="1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1226"/>
          <w:p>
            <w:pPr>
              <w:spacing w:after="20"/>
              <w:ind w:left="20"/>
              <w:jc w:val="both"/>
            </w:pPr>
            <w:r>
              <w:rPr>
                <w:rFonts w:ascii="Times New Roman"/>
                <w:b w:val="false"/>
                <w:i w:val="false"/>
                <w:color w:val="000000"/>
                <w:sz w:val="20"/>
              </w:rPr>
              <w:t>
22</w:t>
            </w:r>
          </w:p>
          <w:bookmarkEnd w:id="1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227"/>
          <w:p>
            <w:pPr>
              <w:spacing w:after="20"/>
              <w:ind w:left="20"/>
              <w:jc w:val="both"/>
            </w:pPr>
            <w:r>
              <w:rPr>
                <w:rFonts w:ascii="Times New Roman"/>
                <w:b w:val="false"/>
                <w:i w:val="false"/>
                <w:color w:val="000000"/>
                <w:sz w:val="20"/>
              </w:rPr>
              <w:t>
Утвержден:</w:t>
            </w:r>
          </w:p>
          <w:bookmarkEnd w:id="1227"/>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3" w:id="122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22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230"/>
          <w:p>
            <w:pPr>
              <w:spacing w:after="20"/>
              <w:ind w:left="20"/>
              <w:jc w:val="both"/>
            </w:pPr>
            <w:r>
              <w:rPr>
                <w:rFonts w:ascii="Times New Roman"/>
                <w:b w:val="false"/>
                <w:i w:val="false"/>
                <w:color w:val="000000"/>
                <w:sz w:val="20"/>
              </w:rPr>
              <w:t>
Организация</w:t>
            </w:r>
          </w:p>
          <w:bookmarkEnd w:id="1230"/>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231"/>
          <w:p>
            <w:pPr>
              <w:spacing w:after="20"/>
              <w:ind w:left="20"/>
              <w:jc w:val="both"/>
            </w:pPr>
            <w:r>
              <w:rPr>
                <w:rFonts w:ascii="Times New Roman"/>
                <w:b w:val="false"/>
                <w:i w:val="false"/>
                <w:color w:val="000000"/>
                <w:sz w:val="20"/>
              </w:rPr>
              <w:t>
планируемый период</w:t>
            </w:r>
          </w:p>
          <w:bookmarkEnd w:id="1231"/>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51" w:id="1232"/>
    <w:p>
      <w:pPr>
        <w:spacing w:after="0"/>
        <w:ind w:left="0"/>
        <w:jc w:val="left"/>
      </w:pPr>
      <w:r>
        <w:rPr>
          <w:rFonts w:ascii="Times New Roman"/>
          <w:b/>
          <w:i w:val="false"/>
          <w:color w:val="000000"/>
        </w:rPr>
        <w:t xml:space="preserve"> Раздел "Показатели планируемого года" Глава "Накладные расходы"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244"/>
        <w:gridCol w:w="872"/>
        <w:gridCol w:w="1115"/>
        <w:gridCol w:w="2162"/>
        <w:gridCol w:w="2162"/>
        <w:gridCol w:w="873"/>
        <w:gridCol w:w="1518"/>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233"/>
          <w:p>
            <w:pPr>
              <w:spacing w:after="20"/>
              <w:ind w:left="20"/>
              <w:jc w:val="both"/>
            </w:pPr>
            <w:r>
              <w:rPr>
                <w:rFonts w:ascii="Times New Roman"/>
                <w:b w:val="false"/>
                <w:i w:val="false"/>
                <w:color w:val="000000"/>
                <w:sz w:val="20"/>
              </w:rPr>
              <w:t>
№ п/п</w:t>
            </w:r>
          </w:p>
          <w:bookmarkEnd w:id="123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234"/>
          <w:p>
            <w:pPr>
              <w:spacing w:after="20"/>
              <w:ind w:left="20"/>
              <w:jc w:val="both"/>
            </w:pPr>
            <w:r>
              <w:rPr>
                <w:rFonts w:ascii="Times New Roman"/>
                <w:b w:val="false"/>
                <w:i w:val="false"/>
                <w:color w:val="000000"/>
                <w:sz w:val="20"/>
              </w:rPr>
              <w:t>
1</w:t>
            </w:r>
          </w:p>
          <w:bookmarkEnd w:id="1234"/>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235"/>
          <w:p>
            <w:pPr>
              <w:spacing w:after="20"/>
              <w:ind w:left="20"/>
              <w:jc w:val="both"/>
            </w:pPr>
            <w:r>
              <w:rPr>
                <w:rFonts w:ascii="Times New Roman"/>
                <w:b w:val="false"/>
                <w:i w:val="false"/>
                <w:color w:val="000000"/>
                <w:sz w:val="20"/>
              </w:rPr>
              <w:t>
1</w:t>
            </w:r>
          </w:p>
          <w:bookmarkEnd w:id="1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236"/>
          <w:p>
            <w:pPr>
              <w:spacing w:after="20"/>
              <w:ind w:left="20"/>
              <w:jc w:val="both"/>
            </w:pPr>
            <w:r>
              <w:rPr>
                <w:rFonts w:ascii="Times New Roman"/>
                <w:b w:val="false"/>
                <w:i w:val="false"/>
                <w:color w:val="000000"/>
                <w:sz w:val="20"/>
              </w:rPr>
              <w:t>
2</w:t>
            </w:r>
          </w:p>
          <w:bookmarkEnd w:id="123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237"/>
          <w:p>
            <w:pPr>
              <w:spacing w:after="20"/>
              <w:ind w:left="20"/>
              <w:jc w:val="both"/>
            </w:pPr>
            <w:r>
              <w:rPr>
                <w:rFonts w:ascii="Times New Roman"/>
                <w:b w:val="false"/>
                <w:i w:val="false"/>
                <w:color w:val="000000"/>
                <w:sz w:val="20"/>
              </w:rPr>
              <w:t>
3</w:t>
            </w:r>
          </w:p>
          <w:bookmarkEnd w:id="1237"/>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1238"/>
          <w:p>
            <w:pPr>
              <w:spacing w:after="20"/>
              <w:ind w:left="20"/>
              <w:jc w:val="both"/>
            </w:pPr>
            <w:r>
              <w:rPr>
                <w:rFonts w:ascii="Times New Roman"/>
                <w:b w:val="false"/>
                <w:i w:val="false"/>
                <w:color w:val="000000"/>
                <w:sz w:val="20"/>
              </w:rPr>
              <w:t>
4</w:t>
            </w:r>
          </w:p>
          <w:bookmarkEnd w:id="1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239"/>
          <w:p>
            <w:pPr>
              <w:spacing w:after="20"/>
              <w:ind w:left="20"/>
              <w:jc w:val="both"/>
            </w:pPr>
            <w:r>
              <w:rPr>
                <w:rFonts w:ascii="Times New Roman"/>
                <w:b w:val="false"/>
                <w:i w:val="false"/>
                <w:color w:val="000000"/>
                <w:sz w:val="20"/>
              </w:rPr>
              <w:t>
5</w:t>
            </w:r>
          </w:p>
          <w:bookmarkEnd w:id="1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240"/>
          <w:p>
            <w:pPr>
              <w:spacing w:after="20"/>
              <w:ind w:left="20"/>
              <w:jc w:val="both"/>
            </w:pPr>
            <w:r>
              <w:rPr>
                <w:rFonts w:ascii="Times New Roman"/>
                <w:b w:val="false"/>
                <w:i w:val="false"/>
                <w:color w:val="000000"/>
                <w:sz w:val="20"/>
              </w:rPr>
              <w:t>
6</w:t>
            </w:r>
          </w:p>
          <w:bookmarkEnd w:id="12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241"/>
          <w:p>
            <w:pPr>
              <w:spacing w:after="20"/>
              <w:ind w:left="20"/>
              <w:jc w:val="both"/>
            </w:pPr>
            <w:r>
              <w:rPr>
                <w:rFonts w:ascii="Times New Roman"/>
                <w:b w:val="false"/>
                <w:i w:val="false"/>
                <w:color w:val="000000"/>
                <w:sz w:val="20"/>
              </w:rPr>
              <w:t>
7</w:t>
            </w:r>
          </w:p>
          <w:bookmarkEnd w:id="124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242"/>
          <w:p>
            <w:pPr>
              <w:spacing w:after="20"/>
              <w:ind w:left="20"/>
              <w:jc w:val="both"/>
            </w:pPr>
            <w:r>
              <w:rPr>
                <w:rFonts w:ascii="Times New Roman"/>
                <w:b w:val="false"/>
                <w:i w:val="false"/>
                <w:color w:val="000000"/>
                <w:sz w:val="20"/>
              </w:rPr>
              <w:t>
8</w:t>
            </w:r>
          </w:p>
          <w:bookmarkEnd w:id="124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243"/>
          <w:p>
            <w:pPr>
              <w:spacing w:after="20"/>
              <w:ind w:left="20"/>
              <w:jc w:val="both"/>
            </w:pPr>
            <w:r>
              <w:rPr>
                <w:rFonts w:ascii="Times New Roman"/>
                <w:b w:val="false"/>
                <w:i w:val="false"/>
                <w:color w:val="000000"/>
                <w:sz w:val="20"/>
              </w:rPr>
              <w:t>
9</w:t>
            </w:r>
          </w:p>
          <w:bookmarkEnd w:id="1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244"/>
          <w:p>
            <w:pPr>
              <w:spacing w:after="20"/>
              <w:ind w:left="20"/>
              <w:jc w:val="both"/>
            </w:pPr>
            <w:r>
              <w:rPr>
                <w:rFonts w:ascii="Times New Roman"/>
                <w:b w:val="false"/>
                <w:i w:val="false"/>
                <w:color w:val="000000"/>
                <w:sz w:val="20"/>
              </w:rPr>
              <w:t>
10</w:t>
            </w:r>
          </w:p>
          <w:bookmarkEnd w:id="1244"/>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1245"/>
          <w:p>
            <w:pPr>
              <w:spacing w:after="20"/>
              <w:ind w:left="20"/>
              <w:jc w:val="both"/>
            </w:pPr>
            <w:r>
              <w:rPr>
                <w:rFonts w:ascii="Times New Roman"/>
                <w:b w:val="false"/>
                <w:i w:val="false"/>
                <w:color w:val="000000"/>
                <w:sz w:val="20"/>
              </w:rPr>
              <w:t>
11</w:t>
            </w:r>
          </w:p>
          <w:bookmarkEnd w:id="1245"/>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246"/>
          <w:p>
            <w:pPr>
              <w:spacing w:after="20"/>
              <w:ind w:left="20"/>
              <w:jc w:val="both"/>
            </w:pPr>
            <w:r>
              <w:rPr>
                <w:rFonts w:ascii="Times New Roman"/>
                <w:b w:val="false"/>
                <w:i w:val="false"/>
                <w:color w:val="000000"/>
                <w:sz w:val="20"/>
              </w:rPr>
              <w:t>
12</w:t>
            </w:r>
          </w:p>
          <w:bookmarkEnd w:id="12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247"/>
          <w:p>
            <w:pPr>
              <w:spacing w:after="20"/>
              <w:ind w:left="20"/>
              <w:jc w:val="both"/>
            </w:pPr>
            <w:r>
              <w:rPr>
                <w:rFonts w:ascii="Times New Roman"/>
                <w:b w:val="false"/>
                <w:i w:val="false"/>
                <w:color w:val="000000"/>
                <w:sz w:val="20"/>
              </w:rPr>
              <w:t>
13</w:t>
            </w:r>
          </w:p>
          <w:bookmarkEnd w:id="12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1248"/>
          <w:p>
            <w:pPr>
              <w:spacing w:after="20"/>
              <w:ind w:left="20"/>
              <w:jc w:val="both"/>
            </w:pPr>
            <w:r>
              <w:rPr>
                <w:rFonts w:ascii="Times New Roman"/>
                <w:b w:val="false"/>
                <w:i w:val="false"/>
                <w:color w:val="000000"/>
                <w:sz w:val="20"/>
              </w:rPr>
              <w:t>
14</w:t>
            </w:r>
          </w:p>
          <w:bookmarkEnd w:id="1248"/>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249"/>
          <w:p>
            <w:pPr>
              <w:spacing w:after="20"/>
              <w:ind w:left="20"/>
              <w:jc w:val="both"/>
            </w:pPr>
            <w:r>
              <w:rPr>
                <w:rFonts w:ascii="Times New Roman"/>
                <w:b w:val="false"/>
                <w:i w:val="false"/>
                <w:color w:val="000000"/>
                <w:sz w:val="20"/>
              </w:rPr>
              <w:t>
15</w:t>
            </w:r>
          </w:p>
          <w:bookmarkEnd w:id="1249"/>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1250"/>
          <w:p>
            <w:pPr>
              <w:spacing w:after="20"/>
              <w:ind w:left="20"/>
              <w:jc w:val="both"/>
            </w:pPr>
            <w:r>
              <w:rPr>
                <w:rFonts w:ascii="Times New Roman"/>
                <w:b w:val="false"/>
                <w:i w:val="false"/>
                <w:color w:val="000000"/>
                <w:sz w:val="20"/>
              </w:rPr>
              <w:t>
16</w:t>
            </w:r>
          </w:p>
          <w:bookmarkEnd w:id="12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251"/>
          <w:p>
            <w:pPr>
              <w:spacing w:after="20"/>
              <w:ind w:left="20"/>
              <w:jc w:val="both"/>
            </w:pPr>
            <w:r>
              <w:rPr>
                <w:rFonts w:ascii="Times New Roman"/>
                <w:b w:val="false"/>
                <w:i w:val="false"/>
                <w:color w:val="000000"/>
                <w:sz w:val="20"/>
              </w:rPr>
              <w:t>
17</w:t>
            </w:r>
          </w:p>
          <w:bookmarkEnd w:id="1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252"/>
          <w:p>
            <w:pPr>
              <w:spacing w:after="20"/>
              <w:ind w:left="20"/>
              <w:jc w:val="both"/>
            </w:pPr>
            <w:r>
              <w:rPr>
                <w:rFonts w:ascii="Times New Roman"/>
                <w:b w:val="false"/>
                <w:i w:val="false"/>
                <w:color w:val="000000"/>
                <w:sz w:val="20"/>
              </w:rPr>
              <w:t>
18</w:t>
            </w:r>
          </w:p>
          <w:bookmarkEnd w:id="1252"/>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253"/>
          <w:p>
            <w:pPr>
              <w:spacing w:after="20"/>
              <w:ind w:left="20"/>
              <w:jc w:val="both"/>
            </w:pPr>
            <w:r>
              <w:rPr>
                <w:rFonts w:ascii="Times New Roman"/>
                <w:b w:val="false"/>
                <w:i w:val="false"/>
                <w:color w:val="000000"/>
                <w:sz w:val="20"/>
              </w:rPr>
              <w:t>
19</w:t>
            </w:r>
          </w:p>
          <w:bookmarkEnd w:id="1253"/>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1254"/>
          <w:p>
            <w:pPr>
              <w:spacing w:after="20"/>
              <w:ind w:left="20"/>
              <w:jc w:val="both"/>
            </w:pPr>
            <w:r>
              <w:rPr>
                <w:rFonts w:ascii="Times New Roman"/>
                <w:b w:val="false"/>
                <w:i w:val="false"/>
                <w:color w:val="000000"/>
                <w:sz w:val="20"/>
              </w:rPr>
              <w:t>
20</w:t>
            </w:r>
          </w:p>
          <w:bookmarkEnd w:id="1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255"/>
          <w:p>
            <w:pPr>
              <w:spacing w:after="20"/>
              <w:ind w:left="20"/>
              <w:jc w:val="both"/>
            </w:pPr>
            <w:r>
              <w:rPr>
                <w:rFonts w:ascii="Times New Roman"/>
                <w:b w:val="false"/>
                <w:i w:val="false"/>
                <w:color w:val="000000"/>
                <w:sz w:val="20"/>
              </w:rPr>
              <w:t>
21</w:t>
            </w:r>
          </w:p>
          <w:bookmarkEnd w:id="1255"/>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256"/>
          <w:p>
            <w:pPr>
              <w:spacing w:after="20"/>
              <w:ind w:left="20"/>
              <w:jc w:val="both"/>
            </w:pPr>
            <w:r>
              <w:rPr>
                <w:rFonts w:ascii="Times New Roman"/>
                <w:b w:val="false"/>
                <w:i w:val="false"/>
                <w:color w:val="000000"/>
                <w:sz w:val="20"/>
              </w:rPr>
              <w:t>
22</w:t>
            </w:r>
          </w:p>
          <w:bookmarkEnd w:id="1256"/>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257"/>
          <w:p>
            <w:pPr>
              <w:spacing w:after="20"/>
              <w:ind w:left="20"/>
              <w:jc w:val="both"/>
            </w:pPr>
            <w:r>
              <w:rPr>
                <w:rFonts w:ascii="Times New Roman"/>
                <w:b w:val="false"/>
                <w:i w:val="false"/>
                <w:color w:val="000000"/>
                <w:sz w:val="20"/>
              </w:rPr>
              <w:t>
23</w:t>
            </w:r>
          </w:p>
          <w:bookmarkEnd w:id="1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1258"/>
          <w:p>
            <w:pPr>
              <w:spacing w:after="20"/>
              <w:ind w:left="20"/>
              <w:jc w:val="both"/>
            </w:pPr>
            <w:r>
              <w:rPr>
                <w:rFonts w:ascii="Times New Roman"/>
                <w:b w:val="false"/>
                <w:i w:val="false"/>
                <w:color w:val="000000"/>
                <w:sz w:val="20"/>
              </w:rPr>
              <w:t>
24</w:t>
            </w:r>
          </w:p>
          <w:bookmarkEnd w:id="12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259"/>
          <w:p>
            <w:pPr>
              <w:spacing w:after="20"/>
              <w:ind w:left="20"/>
              <w:jc w:val="both"/>
            </w:pPr>
            <w:r>
              <w:rPr>
                <w:rFonts w:ascii="Times New Roman"/>
                <w:b w:val="false"/>
                <w:i w:val="false"/>
                <w:color w:val="000000"/>
                <w:sz w:val="20"/>
              </w:rPr>
              <w:t>
25</w:t>
            </w:r>
          </w:p>
          <w:bookmarkEnd w:id="1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1260"/>
          <w:p>
            <w:pPr>
              <w:spacing w:after="20"/>
              <w:ind w:left="20"/>
              <w:jc w:val="both"/>
            </w:pPr>
            <w:r>
              <w:rPr>
                <w:rFonts w:ascii="Times New Roman"/>
                <w:b w:val="false"/>
                <w:i w:val="false"/>
                <w:color w:val="000000"/>
                <w:sz w:val="20"/>
              </w:rPr>
              <w:t>
26</w:t>
            </w:r>
          </w:p>
          <w:bookmarkEnd w:id="1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261"/>
          <w:p>
            <w:pPr>
              <w:spacing w:after="20"/>
              <w:ind w:left="20"/>
              <w:jc w:val="both"/>
            </w:pPr>
            <w:r>
              <w:rPr>
                <w:rFonts w:ascii="Times New Roman"/>
                <w:b w:val="false"/>
                <w:i w:val="false"/>
                <w:color w:val="000000"/>
                <w:sz w:val="20"/>
              </w:rPr>
              <w:t>
27</w:t>
            </w:r>
          </w:p>
          <w:bookmarkEnd w:id="1261"/>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262"/>
          <w:p>
            <w:pPr>
              <w:spacing w:after="20"/>
              <w:ind w:left="20"/>
              <w:jc w:val="both"/>
            </w:pPr>
            <w:r>
              <w:rPr>
                <w:rFonts w:ascii="Times New Roman"/>
                <w:b w:val="false"/>
                <w:i w:val="false"/>
                <w:color w:val="000000"/>
                <w:sz w:val="20"/>
              </w:rPr>
              <w:t>
28</w:t>
            </w:r>
          </w:p>
          <w:bookmarkEnd w:id="1262"/>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1263"/>
          <w:p>
            <w:pPr>
              <w:spacing w:after="20"/>
              <w:ind w:left="20"/>
              <w:jc w:val="both"/>
            </w:pPr>
            <w:r>
              <w:rPr>
                <w:rFonts w:ascii="Times New Roman"/>
                <w:b w:val="false"/>
                <w:i w:val="false"/>
                <w:color w:val="000000"/>
                <w:sz w:val="20"/>
              </w:rPr>
              <w:t>
29</w:t>
            </w:r>
          </w:p>
          <w:bookmarkEnd w:id="12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264"/>
          <w:p>
            <w:pPr>
              <w:spacing w:after="20"/>
              <w:ind w:left="20"/>
              <w:jc w:val="both"/>
            </w:pPr>
            <w:r>
              <w:rPr>
                <w:rFonts w:ascii="Times New Roman"/>
                <w:b w:val="false"/>
                <w:i w:val="false"/>
                <w:color w:val="000000"/>
                <w:sz w:val="20"/>
              </w:rPr>
              <w:t>
30</w:t>
            </w:r>
          </w:p>
          <w:bookmarkEnd w:id="1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265"/>
          <w:p>
            <w:pPr>
              <w:spacing w:after="20"/>
              <w:ind w:left="20"/>
              <w:jc w:val="both"/>
            </w:pPr>
            <w:r>
              <w:rPr>
                <w:rFonts w:ascii="Times New Roman"/>
                <w:b w:val="false"/>
                <w:i w:val="false"/>
                <w:color w:val="000000"/>
                <w:sz w:val="20"/>
              </w:rPr>
              <w:t>
31</w:t>
            </w:r>
          </w:p>
          <w:bookmarkEnd w:id="1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1266"/>
          <w:p>
            <w:pPr>
              <w:spacing w:after="20"/>
              <w:ind w:left="20"/>
              <w:jc w:val="both"/>
            </w:pPr>
            <w:r>
              <w:rPr>
                <w:rFonts w:ascii="Times New Roman"/>
                <w:b w:val="false"/>
                <w:i w:val="false"/>
                <w:color w:val="000000"/>
                <w:sz w:val="20"/>
              </w:rPr>
              <w:t>
32</w:t>
            </w:r>
          </w:p>
          <w:bookmarkEnd w:id="1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267"/>
          <w:p>
            <w:pPr>
              <w:spacing w:after="20"/>
              <w:ind w:left="20"/>
              <w:jc w:val="both"/>
            </w:pPr>
            <w:r>
              <w:rPr>
                <w:rFonts w:ascii="Times New Roman"/>
                <w:b w:val="false"/>
                <w:i w:val="false"/>
                <w:color w:val="000000"/>
                <w:sz w:val="20"/>
              </w:rPr>
              <w:t>
33</w:t>
            </w:r>
          </w:p>
          <w:bookmarkEnd w:id="1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268"/>
          <w:p>
            <w:pPr>
              <w:spacing w:after="20"/>
              <w:ind w:left="20"/>
              <w:jc w:val="both"/>
            </w:pPr>
            <w:r>
              <w:rPr>
                <w:rFonts w:ascii="Times New Roman"/>
                <w:b w:val="false"/>
                <w:i w:val="false"/>
                <w:color w:val="000000"/>
                <w:sz w:val="20"/>
              </w:rPr>
              <w:t>
34</w:t>
            </w:r>
          </w:p>
          <w:bookmarkEnd w:id="1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269"/>
          <w:p>
            <w:pPr>
              <w:spacing w:after="20"/>
              <w:ind w:left="20"/>
              <w:jc w:val="both"/>
            </w:pPr>
            <w:r>
              <w:rPr>
                <w:rFonts w:ascii="Times New Roman"/>
                <w:b w:val="false"/>
                <w:i w:val="false"/>
                <w:color w:val="000000"/>
                <w:sz w:val="20"/>
              </w:rPr>
              <w:t>
35</w:t>
            </w:r>
          </w:p>
          <w:bookmarkEnd w:id="1269"/>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1270"/>
          <w:p>
            <w:pPr>
              <w:spacing w:after="20"/>
              <w:ind w:left="20"/>
              <w:jc w:val="both"/>
            </w:pPr>
            <w:r>
              <w:rPr>
                <w:rFonts w:ascii="Times New Roman"/>
                <w:b w:val="false"/>
                <w:i w:val="false"/>
                <w:color w:val="000000"/>
                <w:sz w:val="20"/>
              </w:rPr>
              <w:t>
36</w:t>
            </w:r>
          </w:p>
          <w:bookmarkEnd w:id="1270"/>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1271"/>
          <w:p>
            <w:pPr>
              <w:spacing w:after="20"/>
              <w:ind w:left="20"/>
              <w:jc w:val="both"/>
            </w:pPr>
            <w:r>
              <w:rPr>
                <w:rFonts w:ascii="Times New Roman"/>
                <w:b w:val="false"/>
                <w:i w:val="false"/>
                <w:color w:val="000000"/>
                <w:sz w:val="20"/>
              </w:rPr>
              <w:t>
37</w:t>
            </w:r>
          </w:p>
          <w:bookmarkEnd w:id="1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272"/>
          <w:p>
            <w:pPr>
              <w:spacing w:after="20"/>
              <w:ind w:left="20"/>
              <w:jc w:val="both"/>
            </w:pPr>
            <w:r>
              <w:rPr>
                <w:rFonts w:ascii="Times New Roman"/>
                <w:b w:val="false"/>
                <w:i w:val="false"/>
                <w:color w:val="000000"/>
                <w:sz w:val="20"/>
              </w:rPr>
              <w:t>
38</w:t>
            </w:r>
          </w:p>
          <w:bookmarkEnd w:id="1272"/>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273"/>
          <w:p>
            <w:pPr>
              <w:spacing w:after="20"/>
              <w:ind w:left="20"/>
              <w:jc w:val="both"/>
            </w:pPr>
            <w:r>
              <w:rPr>
                <w:rFonts w:ascii="Times New Roman"/>
                <w:b w:val="false"/>
                <w:i w:val="false"/>
                <w:color w:val="000000"/>
                <w:sz w:val="20"/>
              </w:rPr>
              <w:t>
39</w:t>
            </w:r>
          </w:p>
          <w:bookmarkEnd w:id="1273"/>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274"/>
          <w:p>
            <w:pPr>
              <w:spacing w:after="20"/>
              <w:ind w:left="20"/>
              <w:jc w:val="both"/>
            </w:pPr>
            <w:r>
              <w:rPr>
                <w:rFonts w:ascii="Times New Roman"/>
                <w:b w:val="false"/>
                <w:i w:val="false"/>
                <w:color w:val="000000"/>
                <w:sz w:val="20"/>
              </w:rPr>
              <w:t>
40</w:t>
            </w:r>
          </w:p>
          <w:bookmarkEnd w:id="12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275"/>
          <w:p>
            <w:pPr>
              <w:spacing w:after="20"/>
              <w:ind w:left="20"/>
              <w:jc w:val="both"/>
            </w:pPr>
            <w:r>
              <w:rPr>
                <w:rFonts w:ascii="Times New Roman"/>
                <w:b w:val="false"/>
                <w:i w:val="false"/>
                <w:color w:val="000000"/>
                <w:sz w:val="20"/>
              </w:rPr>
              <w:t>
41</w:t>
            </w:r>
          </w:p>
          <w:bookmarkEnd w:id="1275"/>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276"/>
          <w:p>
            <w:pPr>
              <w:spacing w:after="20"/>
              <w:ind w:left="20"/>
              <w:jc w:val="both"/>
            </w:pPr>
            <w:r>
              <w:rPr>
                <w:rFonts w:ascii="Times New Roman"/>
                <w:b w:val="false"/>
                <w:i w:val="false"/>
                <w:color w:val="000000"/>
                <w:sz w:val="20"/>
              </w:rPr>
              <w:t>
42</w:t>
            </w:r>
          </w:p>
          <w:bookmarkEnd w:id="1276"/>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277"/>
          <w:p>
            <w:pPr>
              <w:spacing w:after="20"/>
              <w:ind w:left="20"/>
              <w:jc w:val="both"/>
            </w:pPr>
            <w:r>
              <w:rPr>
                <w:rFonts w:ascii="Times New Roman"/>
                <w:b w:val="false"/>
                <w:i w:val="false"/>
                <w:color w:val="000000"/>
                <w:sz w:val="20"/>
              </w:rPr>
              <w:t>
43</w:t>
            </w:r>
          </w:p>
          <w:bookmarkEnd w:id="12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278"/>
          <w:p>
            <w:pPr>
              <w:spacing w:after="20"/>
              <w:ind w:left="20"/>
              <w:jc w:val="both"/>
            </w:pPr>
            <w:r>
              <w:rPr>
                <w:rFonts w:ascii="Times New Roman"/>
                <w:b w:val="false"/>
                <w:i w:val="false"/>
                <w:color w:val="000000"/>
                <w:sz w:val="20"/>
              </w:rPr>
              <w:t>
Утвержден:</w:t>
            </w:r>
          </w:p>
          <w:bookmarkEnd w:id="127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7" w:id="127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28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281"/>
          <w:p>
            <w:pPr>
              <w:spacing w:after="20"/>
              <w:ind w:left="20"/>
              <w:jc w:val="both"/>
            </w:pPr>
            <w:r>
              <w:rPr>
                <w:rFonts w:ascii="Times New Roman"/>
                <w:b w:val="false"/>
                <w:i w:val="false"/>
                <w:color w:val="000000"/>
                <w:sz w:val="20"/>
              </w:rPr>
              <w:t>
Организация</w:t>
            </w:r>
          </w:p>
          <w:bookmarkEnd w:id="128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282"/>
          <w:p>
            <w:pPr>
              <w:spacing w:after="20"/>
              <w:ind w:left="20"/>
              <w:jc w:val="both"/>
            </w:pPr>
            <w:r>
              <w:rPr>
                <w:rFonts w:ascii="Times New Roman"/>
                <w:b w:val="false"/>
                <w:i w:val="false"/>
                <w:color w:val="000000"/>
                <w:sz w:val="20"/>
              </w:rPr>
              <w:t>
планируемый период</w:t>
            </w:r>
          </w:p>
          <w:bookmarkEnd w:id="128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13" w:id="1283"/>
    <w:p>
      <w:pPr>
        <w:spacing w:after="0"/>
        <w:ind w:left="0"/>
        <w:jc w:val="left"/>
      </w:pPr>
      <w:r>
        <w:rPr>
          <w:rFonts w:ascii="Times New Roman"/>
          <w:b/>
          <w:i w:val="false"/>
          <w:color w:val="000000"/>
        </w:rPr>
        <w:t xml:space="preserve"> Раздел "Показатели планируемого года" Глава "Доходы"</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358"/>
        <w:gridCol w:w="692"/>
        <w:gridCol w:w="1462"/>
        <w:gridCol w:w="692"/>
        <w:gridCol w:w="692"/>
        <w:gridCol w:w="1716"/>
        <w:gridCol w:w="1716"/>
        <w:gridCol w:w="693"/>
        <w:gridCol w:w="1205"/>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284"/>
          <w:p>
            <w:pPr>
              <w:spacing w:after="20"/>
              <w:ind w:left="20"/>
              <w:jc w:val="both"/>
            </w:pPr>
            <w:r>
              <w:rPr>
                <w:rFonts w:ascii="Times New Roman"/>
                <w:b w:val="false"/>
                <w:i w:val="false"/>
                <w:color w:val="000000"/>
                <w:sz w:val="20"/>
              </w:rPr>
              <w:t>
№ п/п</w:t>
            </w:r>
          </w:p>
          <w:bookmarkEnd w:id="128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285"/>
          <w:p>
            <w:pPr>
              <w:spacing w:after="20"/>
              <w:ind w:left="20"/>
              <w:jc w:val="both"/>
            </w:pPr>
            <w:r>
              <w:rPr>
                <w:rFonts w:ascii="Times New Roman"/>
                <w:b w:val="false"/>
                <w:i w:val="false"/>
                <w:color w:val="000000"/>
                <w:sz w:val="20"/>
              </w:rPr>
              <w:t>
1</w:t>
            </w:r>
          </w:p>
          <w:bookmarkEnd w:id="1285"/>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286"/>
          <w:p>
            <w:pPr>
              <w:spacing w:after="20"/>
              <w:ind w:left="20"/>
              <w:jc w:val="both"/>
            </w:pPr>
            <w:r>
              <w:rPr>
                <w:rFonts w:ascii="Times New Roman"/>
                <w:b w:val="false"/>
                <w:i w:val="false"/>
                <w:color w:val="000000"/>
                <w:sz w:val="20"/>
              </w:rPr>
              <w:t>
1</w:t>
            </w:r>
          </w:p>
          <w:bookmarkEnd w:id="12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287"/>
          <w:p>
            <w:pPr>
              <w:spacing w:after="20"/>
              <w:ind w:left="20"/>
              <w:jc w:val="both"/>
            </w:pPr>
            <w:r>
              <w:rPr>
                <w:rFonts w:ascii="Times New Roman"/>
                <w:b w:val="false"/>
                <w:i w:val="false"/>
                <w:color w:val="000000"/>
                <w:sz w:val="20"/>
              </w:rPr>
              <w:t>
2</w:t>
            </w:r>
          </w:p>
          <w:bookmarkEnd w:id="1287"/>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государственному заданию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288"/>
          <w:p>
            <w:pPr>
              <w:spacing w:after="20"/>
              <w:ind w:left="20"/>
              <w:jc w:val="both"/>
            </w:pPr>
            <w:r>
              <w:rPr>
                <w:rFonts w:ascii="Times New Roman"/>
                <w:b w:val="false"/>
                <w:i w:val="false"/>
                <w:color w:val="000000"/>
                <w:sz w:val="20"/>
              </w:rPr>
              <w:t>
3</w:t>
            </w:r>
          </w:p>
          <w:bookmarkEnd w:id="1288"/>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289"/>
          <w:p>
            <w:pPr>
              <w:spacing w:after="20"/>
              <w:ind w:left="20"/>
              <w:jc w:val="both"/>
            </w:pPr>
            <w:r>
              <w:rPr>
                <w:rFonts w:ascii="Times New Roman"/>
                <w:b w:val="false"/>
                <w:i w:val="false"/>
                <w:color w:val="000000"/>
                <w:sz w:val="20"/>
              </w:rPr>
              <w:t>
4</w:t>
            </w:r>
          </w:p>
          <w:bookmarkEnd w:id="12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290"/>
          <w:p>
            <w:pPr>
              <w:spacing w:after="20"/>
              <w:ind w:left="20"/>
              <w:jc w:val="both"/>
            </w:pPr>
            <w:r>
              <w:rPr>
                <w:rFonts w:ascii="Times New Roman"/>
                <w:b w:val="false"/>
                <w:i w:val="false"/>
                <w:color w:val="000000"/>
                <w:sz w:val="20"/>
              </w:rPr>
              <w:t>
5</w:t>
            </w:r>
          </w:p>
          <w:bookmarkEnd w:id="12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291"/>
          <w:p>
            <w:pPr>
              <w:spacing w:after="20"/>
              <w:ind w:left="20"/>
              <w:jc w:val="both"/>
            </w:pPr>
            <w:r>
              <w:rPr>
                <w:rFonts w:ascii="Times New Roman"/>
                <w:b w:val="false"/>
                <w:i w:val="false"/>
                <w:color w:val="000000"/>
                <w:sz w:val="20"/>
              </w:rPr>
              <w:t>
6</w:t>
            </w:r>
          </w:p>
          <w:bookmarkEnd w:id="1291"/>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государственным учреждениям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292"/>
          <w:p>
            <w:pPr>
              <w:spacing w:after="20"/>
              <w:ind w:left="20"/>
              <w:jc w:val="both"/>
            </w:pPr>
            <w:r>
              <w:rPr>
                <w:rFonts w:ascii="Times New Roman"/>
                <w:b w:val="false"/>
                <w:i w:val="false"/>
                <w:color w:val="000000"/>
                <w:sz w:val="20"/>
              </w:rPr>
              <w:t>
7</w:t>
            </w:r>
          </w:p>
          <w:bookmarkEnd w:id="1292"/>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293"/>
          <w:p>
            <w:pPr>
              <w:spacing w:after="20"/>
              <w:ind w:left="20"/>
              <w:jc w:val="both"/>
            </w:pPr>
            <w:r>
              <w:rPr>
                <w:rFonts w:ascii="Times New Roman"/>
                <w:b w:val="false"/>
                <w:i w:val="false"/>
                <w:color w:val="000000"/>
                <w:sz w:val="20"/>
              </w:rPr>
              <w:t>
8</w:t>
            </w:r>
          </w:p>
          <w:bookmarkEnd w:id="12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294"/>
          <w:p>
            <w:pPr>
              <w:spacing w:after="20"/>
              <w:ind w:left="20"/>
              <w:jc w:val="both"/>
            </w:pPr>
            <w:r>
              <w:rPr>
                <w:rFonts w:ascii="Times New Roman"/>
                <w:b w:val="false"/>
                <w:i w:val="false"/>
                <w:color w:val="000000"/>
                <w:sz w:val="20"/>
              </w:rPr>
              <w:t>
9</w:t>
            </w:r>
          </w:p>
          <w:bookmarkEnd w:id="12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295"/>
          <w:p>
            <w:pPr>
              <w:spacing w:after="20"/>
              <w:ind w:left="20"/>
              <w:jc w:val="both"/>
            </w:pPr>
            <w:r>
              <w:rPr>
                <w:rFonts w:ascii="Times New Roman"/>
                <w:b w:val="false"/>
                <w:i w:val="false"/>
                <w:color w:val="000000"/>
                <w:sz w:val="20"/>
              </w:rPr>
              <w:t>
10</w:t>
            </w:r>
          </w:p>
          <w:bookmarkEnd w:id="1295"/>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прочим потребителям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296"/>
          <w:p>
            <w:pPr>
              <w:spacing w:after="20"/>
              <w:ind w:left="20"/>
              <w:jc w:val="both"/>
            </w:pPr>
            <w:r>
              <w:rPr>
                <w:rFonts w:ascii="Times New Roman"/>
                <w:b w:val="false"/>
                <w:i w:val="false"/>
                <w:color w:val="000000"/>
                <w:sz w:val="20"/>
              </w:rPr>
              <w:t>
11</w:t>
            </w:r>
          </w:p>
          <w:bookmarkEnd w:id="1296"/>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297"/>
          <w:p>
            <w:pPr>
              <w:spacing w:after="20"/>
              <w:ind w:left="20"/>
              <w:jc w:val="both"/>
            </w:pPr>
            <w:r>
              <w:rPr>
                <w:rFonts w:ascii="Times New Roman"/>
                <w:b w:val="false"/>
                <w:i w:val="false"/>
                <w:color w:val="000000"/>
                <w:sz w:val="20"/>
              </w:rPr>
              <w:t>
12</w:t>
            </w:r>
          </w:p>
          <w:bookmarkEnd w:id="12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298"/>
          <w:p>
            <w:pPr>
              <w:spacing w:after="20"/>
              <w:ind w:left="20"/>
              <w:jc w:val="both"/>
            </w:pPr>
            <w:r>
              <w:rPr>
                <w:rFonts w:ascii="Times New Roman"/>
                <w:b w:val="false"/>
                <w:i w:val="false"/>
                <w:color w:val="000000"/>
                <w:sz w:val="20"/>
              </w:rPr>
              <w:t>
13</w:t>
            </w:r>
          </w:p>
          <w:bookmarkEnd w:id="12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299"/>
          <w:p>
            <w:pPr>
              <w:spacing w:after="20"/>
              <w:ind w:left="20"/>
              <w:jc w:val="both"/>
            </w:pPr>
            <w:r>
              <w:rPr>
                <w:rFonts w:ascii="Times New Roman"/>
                <w:b w:val="false"/>
                <w:i w:val="false"/>
                <w:color w:val="000000"/>
                <w:sz w:val="20"/>
              </w:rPr>
              <w:t>
14</w:t>
            </w:r>
          </w:p>
          <w:bookmarkEnd w:id="1299"/>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300"/>
          <w:p>
            <w:pPr>
              <w:spacing w:after="20"/>
              <w:ind w:left="20"/>
              <w:jc w:val="both"/>
            </w:pPr>
            <w:r>
              <w:rPr>
                <w:rFonts w:ascii="Times New Roman"/>
                <w:b w:val="false"/>
                <w:i w:val="false"/>
                <w:color w:val="000000"/>
                <w:sz w:val="20"/>
              </w:rPr>
              <w:t>
15</w:t>
            </w:r>
          </w:p>
          <w:bookmarkEnd w:id="1300"/>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1301"/>
          <w:p>
            <w:pPr>
              <w:spacing w:after="20"/>
              <w:ind w:left="20"/>
              <w:jc w:val="both"/>
            </w:pPr>
            <w:r>
              <w:rPr>
                <w:rFonts w:ascii="Times New Roman"/>
                <w:b w:val="false"/>
                <w:i w:val="false"/>
                <w:color w:val="000000"/>
                <w:sz w:val="20"/>
              </w:rPr>
              <w:t>
16</w:t>
            </w:r>
          </w:p>
          <w:bookmarkEnd w:id="13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302"/>
          <w:p>
            <w:pPr>
              <w:spacing w:after="20"/>
              <w:ind w:left="20"/>
              <w:jc w:val="both"/>
            </w:pPr>
            <w:r>
              <w:rPr>
                <w:rFonts w:ascii="Times New Roman"/>
                <w:b w:val="false"/>
                <w:i w:val="false"/>
                <w:color w:val="000000"/>
                <w:sz w:val="20"/>
              </w:rPr>
              <w:t>
17</w:t>
            </w:r>
          </w:p>
          <w:bookmarkEnd w:id="13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303"/>
          <w:p>
            <w:pPr>
              <w:spacing w:after="20"/>
              <w:ind w:left="20"/>
              <w:jc w:val="both"/>
            </w:pPr>
            <w:r>
              <w:rPr>
                <w:rFonts w:ascii="Times New Roman"/>
                <w:b w:val="false"/>
                <w:i w:val="false"/>
                <w:color w:val="000000"/>
                <w:sz w:val="20"/>
              </w:rPr>
              <w:t>
18</w:t>
            </w:r>
          </w:p>
          <w:bookmarkEnd w:id="1303"/>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304"/>
          <w:p>
            <w:pPr>
              <w:spacing w:after="20"/>
              <w:ind w:left="20"/>
              <w:jc w:val="both"/>
            </w:pPr>
            <w:r>
              <w:rPr>
                <w:rFonts w:ascii="Times New Roman"/>
                <w:b w:val="false"/>
                <w:i w:val="false"/>
                <w:color w:val="000000"/>
                <w:sz w:val="20"/>
              </w:rPr>
              <w:t>
19</w:t>
            </w:r>
          </w:p>
          <w:bookmarkEnd w:id="1304"/>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1305"/>
          <w:p>
            <w:pPr>
              <w:spacing w:after="20"/>
              <w:ind w:left="20"/>
              <w:jc w:val="both"/>
            </w:pPr>
            <w:r>
              <w:rPr>
                <w:rFonts w:ascii="Times New Roman"/>
                <w:b w:val="false"/>
                <w:i w:val="false"/>
                <w:color w:val="000000"/>
                <w:sz w:val="20"/>
              </w:rPr>
              <w:t>
20</w:t>
            </w:r>
          </w:p>
          <w:bookmarkEnd w:id="13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306"/>
          <w:p>
            <w:pPr>
              <w:spacing w:after="20"/>
              <w:ind w:left="20"/>
              <w:jc w:val="both"/>
            </w:pPr>
            <w:r>
              <w:rPr>
                <w:rFonts w:ascii="Times New Roman"/>
                <w:b w:val="false"/>
                <w:i w:val="false"/>
                <w:color w:val="000000"/>
                <w:sz w:val="20"/>
              </w:rPr>
              <w:t>
21</w:t>
            </w:r>
          </w:p>
          <w:bookmarkEnd w:id="13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307"/>
          <w:p>
            <w:pPr>
              <w:spacing w:after="20"/>
              <w:ind w:left="20"/>
              <w:jc w:val="both"/>
            </w:pPr>
            <w:r>
              <w:rPr>
                <w:rFonts w:ascii="Times New Roman"/>
                <w:b w:val="false"/>
                <w:i w:val="false"/>
                <w:color w:val="000000"/>
                <w:sz w:val="20"/>
              </w:rPr>
              <w:t>
22</w:t>
            </w:r>
          </w:p>
          <w:bookmarkEnd w:id="13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308"/>
          <w:p>
            <w:pPr>
              <w:spacing w:after="20"/>
              <w:ind w:left="20"/>
              <w:jc w:val="both"/>
            </w:pPr>
            <w:r>
              <w:rPr>
                <w:rFonts w:ascii="Times New Roman"/>
                <w:b w:val="false"/>
                <w:i w:val="false"/>
                <w:color w:val="000000"/>
                <w:sz w:val="20"/>
              </w:rPr>
              <w:t>
23</w:t>
            </w:r>
          </w:p>
          <w:bookmarkEnd w:id="13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1309"/>
          <w:p>
            <w:pPr>
              <w:spacing w:after="20"/>
              <w:ind w:left="20"/>
              <w:jc w:val="both"/>
            </w:pPr>
            <w:r>
              <w:rPr>
                <w:rFonts w:ascii="Times New Roman"/>
                <w:b w:val="false"/>
                <w:i w:val="false"/>
                <w:color w:val="000000"/>
                <w:sz w:val="20"/>
              </w:rPr>
              <w:t>
24</w:t>
            </w:r>
          </w:p>
          <w:bookmarkEnd w:id="13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310"/>
          <w:p>
            <w:pPr>
              <w:spacing w:after="20"/>
              <w:ind w:left="20"/>
              <w:jc w:val="both"/>
            </w:pPr>
            <w:r>
              <w:rPr>
                <w:rFonts w:ascii="Times New Roman"/>
                <w:b w:val="false"/>
                <w:i w:val="false"/>
                <w:color w:val="000000"/>
                <w:sz w:val="20"/>
              </w:rPr>
              <w:t>
25</w:t>
            </w:r>
          </w:p>
          <w:bookmarkEnd w:id="1310"/>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311"/>
          <w:p>
            <w:pPr>
              <w:spacing w:after="20"/>
              <w:ind w:left="20"/>
              <w:jc w:val="both"/>
            </w:pPr>
            <w:r>
              <w:rPr>
                <w:rFonts w:ascii="Times New Roman"/>
                <w:b w:val="false"/>
                <w:i w:val="false"/>
                <w:color w:val="000000"/>
                <w:sz w:val="20"/>
              </w:rPr>
              <w:t>
26</w:t>
            </w:r>
          </w:p>
          <w:bookmarkEnd w:id="1311"/>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312"/>
          <w:p>
            <w:pPr>
              <w:spacing w:after="20"/>
              <w:ind w:left="20"/>
              <w:jc w:val="both"/>
            </w:pPr>
            <w:r>
              <w:rPr>
                <w:rFonts w:ascii="Times New Roman"/>
                <w:b w:val="false"/>
                <w:i w:val="false"/>
                <w:color w:val="000000"/>
                <w:sz w:val="20"/>
              </w:rPr>
              <w:t>
27</w:t>
            </w:r>
          </w:p>
          <w:bookmarkEnd w:id="13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313"/>
          <w:p>
            <w:pPr>
              <w:spacing w:after="20"/>
              <w:ind w:left="20"/>
              <w:jc w:val="both"/>
            </w:pPr>
            <w:r>
              <w:rPr>
                <w:rFonts w:ascii="Times New Roman"/>
                <w:b w:val="false"/>
                <w:i w:val="false"/>
                <w:color w:val="000000"/>
                <w:sz w:val="20"/>
              </w:rPr>
              <w:t>
28</w:t>
            </w:r>
          </w:p>
          <w:bookmarkEnd w:id="1313"/>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314"/>
          <w:p>
            <w:pPr>
              <w:spacing w:after="20"/>
              <w:ind w:left="20"/>
              <w:jc w:val="both"/>
            </w:pPr>
            <w:r>
              <w:rPr>
                <w:rFonts w:ascii="Times New Roman"/>
                <w:b w:val="false"/>
                <w:i w:val="false"/>
                <w:color w:val="000000"/>
                <w:sz w:val="20"/>
              </w:rPr>
              <w:t>
29</w:t>
            </w:r>
          </w:p>
          <w:bookmarkEnd w:id="1314"/>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315"/>
          <w:p>
            <w:pPr>
              <w:spacing w:after="20"/>
              <w:ind w:left="20"/>
              <w:jc w:val="both"/>
            </w:pPr>
            <w:r>
              <w:rPr>
                <w:rFonts w:ascii="Times New Roman"/>
                <w:b w:val="false"/>
                <w:i w:val="false"/>
                <w:color w:val="000000"/>
                <w:sz w:val="20"/>
              </w:rPr>
              <w:t>
30</w:t>
            </w:r>
          </w:p>
          <w:bookmarkEnd w:id="13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государственного бюджета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316"/>
          <w:p>
            <w:pPr>
              <w:spacing w:after="20"/>
              <w:ind w:left="20"/>
              <w:jc w:val="both"/>
            </w:pPr>
            <w:r>
              <w:rPr>
                <w:rFonts w:ascii="Times New Roman"/>
                <w:b w:val="false"/>
                <w:i w:val="false"/>
                <w:color w:val="000000"/>
                <w:sz w:val="20"/>
              </w:rPr>
              <w:t>
31</w:t>
            </w:r>
          </w:p>
          <w:bookmarkEnd w:id="1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1317"/>
          <w:p>
            <w:pPr>
              <w:spacing w:after="20"/>
              <w:ind w:left="20"/>
              <w:jc w:val="both"/>
            </w:pPr>
            <w:r>
              <w:rPr>
                <w:rFonts w:ascii="Times New Roman"/>
                <w:b w:val="false"/>
                <w:i w:val="false"/>
                <w:color w:val="000000"/>
                <w:sz w:val="20"/>
              </w:rPr>
              <w:t>
32</w:t>
            </w:r>
          </w:p>
          <w:bookmarkEnd w:id="13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318"/>
          <w:p>
            <w:pPr>
              <w:spacing w:after="20"/>
              <w:ind w:left="20"/>
              <w:jc w:val="both"/>
            </w:pPr>
            <w:r>
              <w:rPr>
                <w:rFonts w:ascii="Times New Roman"/>
                <w:b w:val="false"/>
                <w:i w:val="false"/>
                <w:color w:val="000000"/>
                <w:sz w:val="20"/>
              </w:rPr>
              <w:t>
33</w:t>
            </w:r>
          </w:p>
          <w:bookmarkEnd w:id="13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319"/>
          <w:p>
            <w:pPr>
              <w:spacing w:after="20"/>
              <w:ind w:left="20"/>
              <w:jc w:val="both"/>
            </w:pPr>
            <w:r>
              <w:rPr>
                <w:rFonts w:ascii="Times New Roman"/>
                <w:b w:val="false"/>
                <w:i w:val="false"/>
                <w:color w:val="000000"/>
                <w:sz w:val="20"/>
              </w:rPr>
              <w:t>
34</w:t>
            </w:r>
          </w:p>
          <w:bookmarkEnd w:id="13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320"/>
          <w:p>
            <w:pPr>
              <w:spacing w:after="20"/>
              <w:ind w:left="20"/>
              <w:jc w:val="both"/>
            </w:pPr>
            <w:r>
              <w:rPr>
                <w:rFonts w:ascii="Times New Roman"/>
                <w:b w:val="false"/>
                <w:i w:val="false"/>
                <w:color w:val="000000"/>
                <w:sz w:val="20"/>
              </w:rPr>
              <w:t>
35</w:t>
            </w:r>
          </w:p>
          <w:bookmarkEnd w:id="13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безвозмездно полученные активы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321"/>
          <w:p>
            <w:pPr>
              <w:spacing w:after="20"/>
              <w:ind w:left="20"/>
              <w:jc w:val="both"/>
            </w:pPr>
            <w:r>
              <w:rPr>
                <w:rFonts w:ascii="Times New Roman"/>
                <w:b w:val="false"/>
                <w:i w:val="false"/>
                <w:color w:val="000000"/>
                <w:sz w:val="20"/>
              </w:rPr>
              <w:t>
36</w:t>
            </w:r>
          </w:p>
          <w:bookmarkEnd w:id="1321"/>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322"/>
          <w:p>
            <w:pPr>
              <w:spacing w:after="20"/>
              <w:ind w:left="20"/>
              <w:jc w:val="both"/>
            </w:pPr>
            <w:r>
              <w:rPr>
                <w:rFonts w:ascii="Times New Roman"/>
                <w:b w:val="false"/>
                <w:i w:val="false"/>
                <w:color w:val="000000"/>
                <w:sz w:val="20"/>
              </w:rPr>
              <w:t>
37</w:t>
            </w:r>
          </w:p>
          <w:bookmarkEnd w:id="1322"/>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323"/>
          <w:p>
            <w:pPr>
              <w:spacing w:after="20"/>
              <w:ind w:left="20"/>
              <w:jc w:val="both"/>
            </w:pPr>
            <w:r>
              <w:rPr>
                <w:rFonts w:ascii="Times New Roman"/>
                <w:b w:val="false"/>
                <w:i w:val="false"/>
                <w:color w:val="000000"/>
                <w:sz w:val="20"/>
              </w:rPr>
              <w:t>
38</w:t>
            </w:r>
          </w:p>
          <w:bookmarkEnd w:id="1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324"/>
          <w:p>
            <w:pPr>
              <w:spacing w:after="20"/>
              <w:ind w:left="20"/>
              <w:jc w:val="both"/>
            </w:pPr>
            <w:r>
              <w:rPr>
                <w:rFonts w:ascii="Times New Roman"/>
                <w:b w:val="false"/>
                <w:i w:val="false"/>
                <w:color w:val="000000"/>
                <w:sz w:val="20"/>
              </w:rPr>
              <w:t>
39</w:t>
            </w:r>
          </w:p>
          <w:bookmarkEnd w:id="1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325"/>
          <w:p>
            <w:pPr>
              <w:spacing w:after="20"/>
              <w:ind w:left="20"/>
              <w:jc w:val="both"/>
            </w:pPr>
            <w:r>
              <w:rPr>
                <w:rFonts w:ascii="Times New Roman"/>
                <w:b w:val="false"/>
                <w:i w:val="false"/>
                <w:color w:val="000000"/>
                <w:sz w:val="20"/>
              </w:rPr>
              <w:t>
40</w:t>
            </w:r>
          </w:p>
          <w:bookmarkEnd w:id="1325"/>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326"/>
          <w:p>
            <w:pPr>
              <w:spacing w:after="20"/>
              <w:ind w:left="20"/>
              <w:jc w:val="both"/>
            </w:pPr>
            <w:r>
              <w:rPr>
                <w:rFonts w:ascii="Times New Roman"/>
                <w:b w:val="false"/>
                <w:i w:val="false"/>
                <w:color w:val="000000"/>
                <w:sz w:val="20"/>
              </w:rPr>
              <w:t>
41</w:t>
            </w:r>
          </w:p>
          <w:bookmarkEnd w:id="1326"/>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327"/>
          <w:p>
            <w:pPr>
              <w:spacing w:after="20"/>
              <w:ind w:left="20"/>
              <w:jc w:val="both"/>
            </w:pPr>
            <w:r>
              <w:rPr>
                <w:rFonts w:ascii="Times New Roman"/>
                <w:b w:val="false"/>
                <w:i w:val="false"/>
                <w:color w:val="000000"/>
                <w:sz w:val="20"/>
              </w:rPr>
              <w:t>
42</w:t>
            </w:r>
          </w:p>
          <w:bookmarkEnd w:id="13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328"/>
          <w:p>
            <w:pPr>
              <w:spacing w:after="20"/>
              <w:ind w:left="20"/>
              <w:jc w:val="both"/>
            </w:pPr>
            <w:r>
              <w:rPr>
                <w:rFonts w:ascii="Times New Roman"/>
                <w:b w:val="false"/>
                <w:i w:val="false"/>
                <w:color w:val="000000"/>
                <w:sz w:val="20"/>
              </w:rPr>
              <w:t>
43</w:t>
            </w:r>
          </w:p>
          <w:bookmarkEnd w:id="1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329"/>
          <w:p>
            <w:pPr>
              <w:spacing w:after="20"/>
              <w:ind w:left="20"/>
              <w:jc w:val="both"/>
            </w:pPr>
            <w:r>
              <w:rPr>
                <w:rFonts w:ascii="Times New Roman"/>
                <w:b w:val="false"/>
                <w:i w:val="false"/>
                <w:color w:val="000000"/>
                <w:sz w:val="20"/>
              </w:rPr>
              <w:t>
44</w:t>
            </w:r>
          </w:p>
          <w:bookmarkEnd w:id="13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330"/>
          <w:p>
            <w:pPr>
              <w:spacing w:after="20"/>
              <w:ind w:left="20"/>
              <w:jc w:val="both"/>
            </w:pPr>
            <w:r>
              <w:rPr>
                <w:rFonts w:ascii="Times New Roman"/>
                <w:b w:val="false"/>
                <w:i w:val="false"/>
                <w:color w:val="000000"/>
                <w:sz w:val="20"/>
              </w:rPr>
              <w:t>
45</w:t>
            </w:r>
          </w:p>
          <w:bookmarkEnd w:id="13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331"/>
          <w:p>
            <w:pPr>
              <w:spacing w:after="20"/>
              <w:ind w:left="20"/>
              <w:jc w:val="both"/>
            </w:pPr>
            <w:r>
              <w:rPr>
                <w:rFonts w:ascii="Times New Roman"/>
                <w:b w:val="false"/>
                <w:i w:val="false"/>
                <w:color w:val="000000"/>
                <w:sz w:val="20"/>
              </w:rPr>
              <w:t>
46</w:t>
            </w:r>
          </w:p>
          <w:bookmarkEnd w:id="1331"/>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332"/>
          <w:p>
            <w:pPr>
              <w:spacing w:after="20"/>
              <w:ind w:left="20"/>
              <w:jc w:val="both"/>
            </w:pPr>
            <w:r>
              <w:rPr>
                <w:rFonts w:ascii="Times New Roman"/>
                <w:b w:val="false"/>
                <w:i w:val="false"/>
                <w:color w:val="000000"/>
                <w:sz w:val="20"/>
              </w:rPr>
              <w:t>
47</w:t>
            </w:r>
          </w:p>
          <w:bookmarkEnd w:id="1332"/>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333"/>
          <w:p>
            <w:pPr>
              <w:spacing w:after="20"/>
              <w:ind w:left="20"/>
              <w:jc w:val="both"/>
            </w:pPr>
            <w:r>
              <w:rPr>
                <w:rFonts w:ascii="Times New Roman"/>
                <w:b w:val="false"/>
                <w:i w:val="false"/>
                <w:color w:val="000000"/>
                <w:sz w:val="20"/>
              </w:rPr>
              <w:t>
48</w:t>
            </w:r>
          </w:p>
          <w:bookmarkEnd w:id="13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334"/>
          <w:p>
            <w:pPr>
              <w:spacing w:after="20"/>
              <w:ind w:left="20"/>
              <w:jc w:val="both"/>
            </w:pPr>
            <w:r>
              <w:rPr>
                <w:rFonts w:ascii="Times New Roman"/>
                <w:b w:val="false"/>
                <w:i w:val="false"/>
                <w:color w:val="000000"/>
                <w:sz w:val="20"/>
              </w:rPr>
              <w:t>
49</w:t>
            </w:r>
          </w:p>
          <w:bookmarkEnd w:id="13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335"/>
          <w:p>
            <w:pPr>
              <w:spacing w:after="20"/>
              <w:ind w:left="20"/>
              <w:jc w:val="both"/>
            </w:pPr>
            <w:r>
              <w:rPr>
                <w:rFonts w:ascii="Times New Roman"/>
                <w:b w:val="false"/>
                <w:i w:val="false"/>
                <w:color w:val="000000"/>
                <w:sz w:val="20"/>
              </w:rPr>
              <w:t>
Утвержден:</w:t>
            </w:r>
          </w:p>
          <w:bookmarkEnd w:id="1335"/>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3" w:id="133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33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3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1338"/>
          <w:p>
            <w:pPr>
              <w:spacing w:after="20"/>
              <w:ind w:left="20"/>
              <w:jc w:val="both"/>
            </w:pPr>
            <w:r>
              <w:rPr>
                <w:rFonts w:ascii="Times New Roman"/>
                <w:b w:val="false"/>
                <w:i w:val="false"/>
                <w:color w:val="000000"/>
                <w:sz w:val="20"/>
              </w:rPr>
              <w:t>
Организация</w:t>
            </w:r>
          </w:p>
          <w:bookmarkEnd w:id="1338"/>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339"/>
          <w:p>
            <w:pPr>
              <w:spacing w:after="20"/>
              <w:ind w:left="20"/>
              <w:jc w:val="both"/>
            </w:pPr>
            <w:r>
              <w:rPr>
                <w:rFonts w:ascii="Times New Roman"/>
                <w:b w:val="false"/>
                <w:i w:val="false"/>
                <w:color w:val="000000"/>
                <w:sz w:val="20"/>
              </w:rPr>
              <w:t>
планируемый период</w:t>
            </w:r>
          </w:p>
          <w:bookmarkEnd w:id="1339"/>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81" w:id="1340"/>
    <w:p>
      <w:pPr>
        <w:spacing w:after="0"/>
        <w:ind w:left="0"/>
        <w:jc w:val="left"/>
      </w:pPr>
      <w:r>
        <w:rPr>
          <w:rFonts w:ascii="Times New Roman"/>
          <w:b/>
          <w:i w:val="false"/>
          <w:color w:val="000000"/>
        </w:rPr>
        <w:t xml:space="preserve"> Раздел "Показатели планируемого года" Глава "Административные расходы"</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747"/>
        <w:gridCol w:w="558"/>
        <w:gridCol w:w="558"/>
        <w:gridCol w:w="558"/>
        <w:gridCol w:w="3403"/>
        <w:gridCol w:w="1384"/>
        <w:gridCol w:w="1384"/>
        <w:gridCol w:w="559"/>
        <w:gridCol w:w="972"/>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341"/>
          <w:p>
            <w:pPr>
              <w:spacing w:after="20"/>
              <w:ind w:left="20"/>
              <w:jc w:val="both"/>
            </w:pPr>
            <w:r>
              <w:rPr>
                <w:rFonts w:ascii="Times New Roman"/>
                <w:b w:val="false"/>
                <w:i w:val="false"/>
                <w:color w:val="000000"/>
                <w:sz w:val="20"/>
              </w:rPr>
              <w:t>
№ п/п</w:t>
            </w:r>
          </w:p>
          <w:bookmarkEnd w:id="134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342"/>
          <w:p>
            <w:pPr>
              <w:spacing w:after="20"/>
              <w:ind w:left="20"/>
              <w:jc w:val="both"/>
            </w:pPr>
            <w:r>
              <w:rPr>
                <w:rFonts w:ascii="Times New Roman"/>
                <w:b w:val="false"/>
                <w:i w:val="false"/>
                <w:color w:val="000000"/>
                <w:sz w:val="20"/>
              </w:rPr>
              <w:t>
1</w:t>
            </w:r>
          </w:p>
          <w:bookmarkEnd w:id="134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343"/>
          <w:p>
            <w:pPr>
              <w:spacing w:after="20"/>
              <w:ind w:left="20"/>
              <w:jc w:val="both"/>
            </w:pPr>
            <w:r>
              <w:rPr>
                <w:rFonts w:ascii="Times New Roman"/>
                <w:b w:val="false"/>
                <w:i w:val="false"/>
                <w:color w:val="000000"/>
                <w:sz w:val="20"/>
              </w:rPr>
              <w:t>
1</w:t>
            </w:r>
          </w:p>
          <w:bookmarkEnd w:id="13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344"/>
          <w:p>
            <w:pPr>
              <w:spacing w:after="20"/>
              <w:ind w:left="20"/>
              <w:jc w:val="both"/>
            </w:pPr>
            <w:r>
              <w:rPr>
                <w:rFonts w:ascii="Times New Roman"/>
                <w:b w:val="false"/>
                <w:i w:val="false"/>
                <w:color w:val="000000"/>
                <w:sz w:val="20"/>
              </w:rPr>
              <w:t>
2</w:t>
            </w:r>
          </w:p>
          <w:bookmarkEnd w:id="134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345"/>
          <w:p>
            <w:pPr>
              <w:spacing w:after="20"/>
              <w:ind w:left="20"/>
              <w:jc w:val="both"/>
            </w:pPr>
            <w:r>
              <w:rPr>
                <w:rFonts w:ascii="Times New Roman"/>
                <w:b w:val="false"/>
                <w:i w:val="false"/>
                <w:color w:val="000000"/>
                <w:sz w:val="20"/>
              </w:rPr>
              <w:t>
3</w:t>
            </w:r>
          </w:p>
          <w:bookmarkEnd w:id="134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346"/>
          <w:p>
            <w:pPr>
              <w:spacing w:after="20"/>
              <w:ind w:left="20"/>
              <w:jc w:val="both"/>
            </w:pPr>
            <w:r>
              <w:rPr>
                <w:rFonts w:ascii="Times New Roman"/>
                <w:b w:val="false"/>
                <w:i w:val="false"/>
                <w:color w:val="000000"/>
                <w:sz w:val="20"/>
              </w:rPr>
              <w:t>
4</w:t>
            </w:r>
          </w:p>
          <w:bookmarkEnd w:id="1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347"/>
          <w:p>
            <w:pPr>
              <w:spacing w:after="20"/>
              <w:ind w:left="20"/>
              <w:jc w:val="both"/>
            </w:pPr>
            <w:r>
              <w:rPr>
                <w:rFonts w:ascii="Times New Roman"/>
                <w:b w:val="false"/>
                <w:i w:val="false"/>
                <w:color w:val="000000"/>
                <w:sz w:val="20"/>
              </w:rPr>
              <w:t>
5</w:t>
            </w:r>
          </w:p>
          <w:bookmarkEnd w:id="1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348"/>
          <w:p>
            <w:pPr>
              <w:spacing w:after="20"/>
              <w:ind w:left="20"/>
              <w:jc w:val="both"/>
            </w:pPr>
            <w:r>
              <w:rPr>
                <w:rFonts w:ascii="Times New Roman"/>
                <w:b w:val="false"/>
                <w:i w:val="false"/>
                <w:color w:val="000000"/>
                <w:sz w:val="20"/>
              </w:rPr>
              <w:t>
6</w:t>
            </w:r>
          </w:p>
          <w:bookmarkEnd w:id="13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349"/>
          <w:p>
            <w:pPr>
              <w:spacing w:after="20"/>
              <w:ind w:left="20"/>
              <w:jc w:val="both"/>
            </w:pPr>
            <w:r>
              <w:rPr>
                <w:rFonts w:ascii="Times New Roman"/>
                <w:b w:val="false"/>
                <w:i w:val="false"/>
                <w:color w:val="000000"/>
                <w:sz w:val="20"/>
              </w:rPr>
              <w:t>
7</w:t>
            </w:r>
          </w:p>
          <w:bookmarkEnd w:id="1349"/>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350"/>
          <w:p>
            <w:pPr>
              <w:spacing w:after="20"/>
              <w:ind w:left="20"/>
              <w:jc w:val="both"/>
            </w:pPr>
            <w:r>
              <w:rPr>
                <w:rFonts w:ascii="Times New Roman"/>
                <w:b w:val="false"/>
                <w:i w:val="false"/>
                <w:color w:val="000000"/>
                <w:sz w:val="20"/>
              </w:rPr>
              <w:t>
8</w:t>
            </w:r>
          </w:p>
          <w:bookmarkEnd w:id="1350"/>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351"/>
          <w:p>
            <w:pPr>
              <w:spacing w:after="20"/>
              <w:ind w:left="20"/>
              <w:jc w:val="both"/>
            </w:pPr>
            <w:r>
              <w:rPr>
                <w:rFonts w:ascii="Times New Roman"/>
                <w:b w:val="false"/>
                <w:i w:val="false"/>
                <w:color w:val="000000"/>
                <w:sz w:val="20"/>
              </w:rPr>
              <w:t>
9</w:t>
            </w:r>
          </w:p>
          <w:bookmarkEnd w:id="13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352"/>
          <w:p>
            <w:pPr>
              <w:spacing w:after="20"/>
              <w:ind w:left="20"/>
              <w:jc w:val="both"/>
            </w:pPr>
            <w:r>
              <w:rPr>
                <w:rFonts w:ascii="Times New Roman"/>
                <w:b w:val="false"/>
                <w:i w:val="false"/>
                <w:color w:val="000000"/>
                <w:sz w:val="20"/>
              </w:rPr>
              <w:t>
10</w:t>
            </w:r>
          </w:p>
          <w:bookmarkEnd w:id="13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353"/>
          <w:p>
            <w:pPr>
              <w:spacing w:after="20"/>
              <w:ind w:left="20"/>
              <w:jc w:val="both"/>
            </w:pPr>
            <w:r>
              <w:rPr>
                <w:rFonts w:ascii="Times New Roman"/>
                <w:b w:val="false"/>
                <w:i w:val="false"/>
                <w:color w:val="000000"/>
                <w:sz w:val="20"/>
              </w:rPr>
              <w:t>
11</w:t>
            </w:r>
          </w:p>
          <w:bookmarkEnd w:id="1353"/>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354"/>
          <w:p>
            <w:pPr>
              <w:spacing w:after="20"/>
              <w:ind w:left="20"/>
              <w:jc w:val="both"/>
            </w:pPr>
            <w:r>
              <w:rPr>
                <w:rFonts w:ascii="Times New Roman"/>
                <w:b w:val="false"/>
                <w:i w:val="false"/>
                <w:color w:val="000000"/>
                <w:sz w:val="20"/>
              </w:rPr>
              <w:t>
12</w:t>
            </w:r>
          </w:p>
          <w:bookmarkEnd w:id="1354"/>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355"/>
          <w:p>
            <w:pPr>
              <w:spacing w:after="20"/>
              <w:ind w:left="20"/>
              <w:jc w:val="both"/>
            </w:pPr>
            <w:r>
              <w:rPr>
                <w:rFonts w:ascii="Times New Roman"/>
                <w:b w:val="false"/>
                <w:i w:val="false"/>
                <w:color w:val="000000"/>
                <w:sz w:val="20"/>
              </w:rPr>
              <w:t>
13</w:t>
            </w:r>
          </w:p>
          <w:bookmarkEnd w:id="13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356"/>
          <w:p>
            <w:pPr>
              <w:spacing w:after="20"/>
              <w:ind w:left="20"/>
              <w:jc w:val="both"/>
            </w:pPr>
            <w:r>
              <w:rPr>
                <w:rFonts w:ascii="Times New Roman"/>
                <w:b w:val="false"/>
                <w:i w:val="false"/>
                <w:color w:val="000000"/>
                <w:sz w:val="20"/>
              </w:rPr>
              <w:t>
14</w:t>
            </w:r>
          </w:p>
          <w:bookmarkEnd w:id="135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357"/>
          <w:p>
            <w:pPr>
              <w:spacing w:after="20"/>
              <w:ind w:left="20"/>
              <w:jc w:val="both"/>
            </w:pPr>
            <w:r>
              <w:rPr>
                <w:rFonts w:ascii="Times New Roman"/>
                <w:b w:val="false"/>
                <w:i w:val="false"/>
                <w:color w:val="000000"/>
                <w:sz w:val="20"/>
              </w:rPr>
              <w:t>
15</w:t>
            </w:r>
          </w:p>
          <w:bookmarkEnd w:id="135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358"/>
          <w:p>
            <w:pPr>
              <w:spacing w:after="20"/>
              <w:ind w:left="20"/>
              <w:jc w:val="both"/>
            </w:pPr>
            <w:r>
              <w:rPr>
                <w:rFonts w:ascii="Times New Roman"/>
                <w:b w:val="false"/>
                <w:i w:val="false"/>
                <w:color w:val="000000"/>
                <w:sz w:val="20"/>
              </w:rPr>
              <w:t>
16</w:t>
            </w:r>
          </w:p>
          <w:bookmarkEnd w:id="13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359"/>
          <w:p>
            <w:pPr>
              <w:spacing w:after="20"/>
              <w:ind w:left="20"/>
              <w:jc w:val="both"/>
            </w:pPr>
            <w:r>
              <w:rPr>
                <w:rFonts w:ascii="Times New Roman"/>
                <w:b w:val="false"/>
                <w:i w:val="false"/>
                <w:color w:val="000000"/>
                <w:sz w:val="20"/>
              </w:rPr>
              <w:t>
17</w:t>
            </w:r>
          </w:p>
          <w:bookmarkEnd w:id="1359"/>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360"/>
          <w:p>
            <w:pPr>
              <w:spacing w:after="20"/>
              <w:ind w:left="20"/>
              <w:jc w:val="both"/>
            </w:pPr>
            <w:r>
              <w:rPr>
                <w:rFonts w:ascii="Times New Roman"/>
                <w:b w:val="false"/>
                <w:i w:val="false"/>
                <w:color w:val="000000"/>
                <w:sz w:val="20"/>
              </w:rPr>
              <w:t>
18</w:t>
            </w:r>
          </w:p>
          <w:bookmarkEnd w:id="1360"/>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361"/>
          <w:p>
            <w:pPr>
              <w:spacing w:after="20"/>
              <w:ind w:left="20"/>
              <w:jc w:val="both"/>
            </w:pPr>
            <w:r>
              <w:rPr>
                <w:rFonts w:ascii="Times New Roman"/>
                <w:b w:val="false"/>
                <w:i w:val="false"/>
                <w:color w:val="000000"/>
                <w:sz w:val="20"/>
              </w:rPr>
              <w:t>
19</w:t>
            </w:r>
          </w:p>
          <w:bookmarkEnd w:id="13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362"/>
          <w:p>
            <w:pPr>
              <w:spacing w:after="20"/>
              <w:ind w:left="20"/>
              <w:jc w:val="both"/>
            </w:pPr>
            <w:r>
              <w:rPr>
                <w:rFonts w:ascii="Times New Roman"/>
                <w:b w:val="false"/>
                <w:i w:val="false"/>
                <w:color w:val="000000"/>
                <w:sz w:val="20"/>
              </w:rPr>
              <w:t>
20</w:t>
            </w:r>
          </w:p>
          <w:bookmarkEnd w:id="136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363"/>
          <w:p>
            <w:pPr>
              <w:spacing w:after="20"/>
              <w:ind w:left="20"/>
              <w:jc w:val="both"/>
            </w:pPr>
            <w:r>
              <w:rPr>
                <w:rFonts w:ascii="Times New Roman"/>
                <w:b w:val="false"/>
                <w:i w:val="false"/>
                <w:color w:val="000000"/>
                <w:sz w:val="20"/>
              </w:rPr>
              <w:t>
21</w:t>
            </w:r>
          </w:p>
          <w:bookmarkEnd w:id="136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364"/>
          <w:p>
            <w:pPr>
              <w:spacing w:after="20"/>
              <w:ind w:left="20"/>
              <w:jc w:val="both"/>
            </w:pPr>
            <w:r>
              <w:rPr>
                <w:rFonts w:ascii="Times New Roman"/>
                <w:b w:val="false"/>
                <w:i w:val="false"/>
                <w:color w:val="000000"/>
                <w:sz w:val="20"/>
              </w:rPr>
              <w:t>
22</w:t>
            </w:r>
          </w:p>
          <w:bookmarkEnd w:id="13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365"/>
          <w:p>
            <w:pPr>
              <w:spacing w:after="20"/>
              <w:ind w:left="20"/>
              <w:jc w:val="both"/>
            </w:pPr>
            <w:r>
              <w:rPr>
                <w:rFonts w:ascii="Times New Roman"/>
                <w:b w:val="false"/>
                <w:i w:val="false"/>
                <w:color w:val="000000"/>
                <w:sz w:val="20"/>
              </w:rPr>
              <w:t>
23</w:t>
            </w:r>
          </w:p>
          <w:bookmarkEnd w:id="13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366"/>
          <w:p>
            <w:pPr>
              <w:spacing w:after="20"/>
              <w:ind w:left="20"/>
              <w:jc w:val="both"/>
            </w:pPr>
            <w:r>
              <w:rPr>
                <w:rFonts w:ascii="Times New Roman"/>
                <w:b w:val="false"/>
                <w:i w:val="false"/>
                <w:color w:val="000000"/>
                <w:sz w:val="20"/>
              </w:rPr>
              <w:t>
24</w:t>
            </w:r>
          </w:p>
          <w:bookmarkEnd w:id="136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367"/>
          <w:p>
            <w:pPr>
              <w:spacing w:after="20"/>
              <w:ind w:left="20"/>
              <w:jc w:val="both"/>
            </w:pPr>
            <w:r>
              <w:rPr>
                <w:rFonts w:ascii="Times New Roman"/>
                <w:b w:val="false"/>
                <w:i w:val="false"/>
                <w:color w:val="000000"/>
                <w:sz w:val="20"/>
              </w:rPr>
              <w:t>
25</w:t>
            </w:r>
          </w:p>
          <w:bookmarkEnd w:id="136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368"/>
          <w:p>
            <w:pPr>
              <w:spacing w:after="20"/>
              <w:ind w:left="20"/>
              <w:jc w:val="both"/>
            </w:pPr>
            <w:r>
              <w:rPr>
                <w:rFonts w:ascii="Times New Roman"/>
                <w:b w:val="false"/>
                <w:i w:val="false"/>
                <w:color w:val="000000"/>
                <w:sz w:val="20"/>
              </w:rPr>
              <w:t>
26</w:t>
            </w:r>
          </w:p>
          <w:bookmarkEnd w:id="13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369"/>
          <w:p>
            <w:pPr>
              <w:spacing w:after="20"/>
              <w:ind w:left="20"/>
              <w:jc w:val="both"/>
            </w:pPr>
            <w:r>
              <w:rPr>
                <w:rFonts w:ascii="Times New Roman"/>
                <w:b w:val="false"/>
                <w:i w:val="false"/>
                <w:color w:val="000000"/>
                <w:sz w:val="20"/>
              </w:rPr>
              <w:t>
27</w:t>
            </w:r>
          </w:p>
          <w:bookmarkEnd w:id="13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1370"/>
          <w:p>
            <w:pPr>
              <w:spacing w:after="20"/>
              <w:ind w:left="20"/>
              <w:jc w:val="both"/>
            </w:pPr>
            <w:r>
              <w:rPr>
                <w:rFonts w:ascii="Times New Roman"/>
                <w:b w:val="false"/>
                <w:i w:val="false"/>
                <w:color w:val="000000"/>
                <w:sz w:val="20"/>
              </w:rPr>
              <w:t>
28</w:t>
            </w:r>
          </w:p>
          <w:bookmarkEnd w:id="1370"/>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371"/>
          <w:p>
            <w:pPr>
              <w:spacing w:after="20"/>
              <w:ind w:left="20"/>
              <w:jc w:val="both"/>
            </w:pPr>
            <w:r>
              <w:rPr>
                <w:rFonts w:ascii="Times New Roman"/>
                <w:b w:val="false"/>
                <w:i w:val="false"/>
                <w:color w:val="000000"/>
                <w:sz w:val="20"/>
              </w:rPr>
              <w:t>
29</w:t>
            </w:r>
          </w:p>
          <w:bookmarkEnd w:id="1371"/>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372"/>
          <w:p>
            <w:pPr>
              <w:spacing w:after="20"/>
              <w:ind w:left="20"/>
              <w:jc w:val="both"/>
            </w:pPr>
            <w:r>
              <w:rPr>
                <w:rFonts w:ascii="Times New Roman"/>
                <w:b w:val="false"/>
                <w:i w:val="false"/>
                <w:color w:val="000000"/>
                <w:sz w:val="20"/>
              </w:rPr>
              <w:t>
30</w:t>
            </w:r>
          </w:p>
          <w:bookmarkEnd w:id="13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1373"/>
          <w:p>
            <w:pPr>
              <w:spacing w:after="20"/>
              <w:ind w:left="20"/>
              <w:jc w:val="both"/>
            </w:pPr>
            <w:r>
              <w:rPr>
                <w:rFonts w:ascii="Times New Roman"/>
                <w:b w:val="false"/>
                <w:i w:val="false"/>
                <w:color w:val="000000"/>
                <w:sz w:val="20"/>
              </w:rPr>
              <w:t>
31</w:t>
            </w:r>
          </w:p>
          <w:bookmarkEnd w:id="13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374"/>
          <w:p>
            <w:pPr>
              <w:spacing w:after="20"/>
              <w:ind w:left="20"/>
              <w:jc w:val="both"/>
            </w:pPr>
            <w:r>
              <w:rPr>
                <w:rFonts w:ascii="Times New Roman"/>
                <w:b w:val="false"/>
                <w:i w:val="false"/>
                <w:color w:val="000000"/>
                <w:sz w:val="20"/>
              </w:rPr>
              <w:t>
32</w:t>
            </w:r>
          </w:p>
          <w:bookmarkEnd w:id="13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375"/>
          <w:p>
            <w:pPr>
              <w:spacing w:after="20"/>
              <w:ind w:left="20"/>
              <w:jc w:val="both"/>
            </w:pPr>
            <w:r>
              <w:rPr>
                <w:rFonts w:ascii="Times New Roman"/>
                <w:b w:val="false"/>
                <w:i w:val="false"/>
                <w:color w:val="000000"/>
                <w:sz w:val="20"/>
              </w:rPr>
              <w:t>
33</w:t>
            </w:r>
          </w:p>
          <w:bookmarkEnd w:id="1375"/>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1376"/>
          <w:p>
            <w:pPr>
              <w:spacing w:after="20"/>
              <w:ind w:left="20"/>
              <w:jc w:val="both"/>
            </w:pPr>
            <w:r>
              <w:rPr>
                <w:rFonts w:ascii="Times New Roman"/>
                <w:b w:val="false"/>
                <w:i w:val="false"/>
                <w:color w:val="000000"/>
                <w:sz w:val="20"/>
              </w:rPr>
              <w:t>
34</w:t>
            </w:r>
          </w:p>
          <w:bookmarkEnd w:id="1376"/>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377"/>
          <w:p>
            <w:pPr>
              <w:spacing w:after="20"/>
              <w:ind w:left="20"/>
              <w:jc w:val="both"/>
            </w:pPr>
            <w:r>
              <w:rPr>
                <w:rFonts w:ascii="Times New Roman"/>
                <w:b w:val="false"/>
                <w:i w:val="false"/>
                <w:color w:val="000000"/>
                <w:sz w:val="20"/>
              </w:rPr>
              <w:t>
35</w:t>
            </w:r>
          </w:p>
          <w:bookmarkEnd w:id="13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378"/>
          <w:p>
            <w:pPr>
              <w:spacing w:after="20"/>
              <w:ind w:left="20"/>
              <w:jc w:val="both"/>
            </w:pPr>
            <w:r>
              <w:rPr>
                <w:rFonts w:ascii="Times New Roman"/>
                <w:b w:val="false"/>
                <w:i w:val="false"/>
                <w:color w:val="000000"/>
                <w:sz w:val="20"/>
              </w:rPr>
              <w:t>
36</w:t>
            </w:r>
          </w:p>
          <w:bookmarkEnd w:id="13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379"/>
          <w:p>
            <w:pPr>
              <w:spacing w:after="20"/>
              <w:ind w:left="20"/>
              <w:jc w:val="both"/>
            </w:pPr>
            <w:r>
              <w:rPr>
                <w:rFonts w:ascii="Times New Roman"/>
                <w:b w:val="false"/>
                <w:i w:val="false"/>
                <w:color w:val="000000"/>
                <w:sz w:val="20"/>
              </w:rPr>
              <w:t>
37</w:t>
            </w:r>
          </w:p>
          <w:bookmarkEnd w:id="13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380"/>
          <w:p>
            <w:pPr>
              <w:spacing w:after="20"/>
              <w:ind w:left="20"/>
              <w:jc w:val="both"/>
            </w:pPr>
            <w:r>
              <w:rPr>
                <w:rFonts w:ascii="Times New Roman"/>
                <w:b w:val="false"/>
                <w:i w:val="false"/>
                <w:color w:val="000000"/>
                <w:sz w:val="20"/>
              </w:rPr>
              <w:t>
38</w:t>
            </w:r>
          </w:p>
          <w:bookmarkEnd w:id="1380"/>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381"/>
          <w:p>
            <w:pPr>
              <w:spacing w:after="20"/>
              <w:ind w:left="20"/>
              <w:jc w:val="both"/>
            </w:pPr>
            <w:r>
              <w:rPr>
                <w:rFonts w:ascii="Times New Roman"/>
                <w:b w:val="false"/>
                <w:i w:val="false"/>
                <w:color w:val="000000"/>
                <w:sz w:val="20"/>
              </w:rPr>
              <w:t>
39</w:t>
            </w:r>
          </w:p>
          <w:bookmarkEnd w:id="1381"/>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382"/>
          <w:p>
            <w:pPr>
              <w:spacing w:after="20"/>
              <w:ind w:left="20"/>
              <w:jc w:val="both"/>
            </w:pPr>
            <w:r>
              <w:rPr>
                <w:rFonts w:ascii="Times New Roman"/>
                <w:b w:val="false"/>
                <w:i w:val="false"/>
                <w:color w:val="000000"/>
                <w:sz w:val="20"/>
              </w:rPr>
              <w:t>
40</w:t>
            </w:r>
          </w:p>
          <w:bookmarkEnd w:id="13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383"/>
          <w:p>
            <w:pPr>
              <w:spacing w:after="20"/>
              <w:ind w:left="20"/>
              <w:jc w:val="both"/>
            </w:pPr>
            <w:r>
              <w:rPr>
                <w:rFonts w:ascii="Times New Roman"/>
                <w:b w:val="false"/>
                <w:i w:val="false"/>
                <w:color w:val="000000"/>
                <w:sz w:val="20"/>
              </w:rPr>
              <w:t>
41</w:t>
            </w:r>
          </w:p>
          <w:bookmarkEnd w:id="1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384"/>
          <w:p>
            <w:pPr>
              <w:spacing w:after="20"/>
              <w:ind w:left="20"/>
              <w:jc w:val="both"/>
            </w:pPr>
            <w:r>
              <w:rPr>
                <w:rFonts w:ascii="Times New Roman"/>
                <w:b w:val="false"/>
                <w:i w:val="false"/>
                <w:color w:val="000000"/>
                <w:sz w:val="20"/>
              </w:rPr>
              <w:t>
42</w:t>
            </w:r>
          </w:p>
          <w:bookmarkEnd w:id="13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385"/>
          <w:p>
            <w:pPr>
              <w:spacing w:after="20"/>
              <w:ind w:left="20"/>
              <w:jc w:val="both"/>
            </w:pPr>
            <w:r>
              <w:rPr>
                <w:rFonts w:ascii="Times New Roman"/>
                <w:b w:val="false"/>
                <w:i w:val="false"/>
                <w:color w:val="000000"/>
                <w:sz w:val="20"/>
              </w:rPr>
              <w:t>
43</w:t>
            </w:r>
          </w:p>
          <w:bookmarkEnd w:id="1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386"/>
          <w:p>
            <w:pPr>
              <w:spacing w:after="20"/>
              <w:ind w:left="20"/>
              <w:jc w:val="both"/>
            </w:pPr>
            <w:r>
              <w:rPr>
                <w:rFonts w:ascii="Times New Roman"/>
                <w:b w:val="false"/>
                <w:i w:val="false"/>
                <w:color w:val="000000"/>
                <w:sz w:val="20"/>
              </w:rPr>
              <w:t>
44</w:t>
            </w:r>
          </w:p>
          <w:bookmarkEnd w:id="1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387"/>
          <w:p>
            <w:pPr>
              <w:spacing w:after="20"/>
              <w:ind w:left="20"/>
              <w:jc w:val="both"/>
            </w:pPr>
            <w:r>
              <w:rPr>
                <w:rFonts w:ascii="Times New Roman"/>
                <w:b w:val="false"/>
                <w:i w:val="false"/>
                <w:color w:val="000000"/>
                <w:sz w:val="20"/>
              </w:rPr>
              <w:t>
45</w:t>
            </w:r>
          </w:p>
          <w:bookmarkEnd w:id="1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388"/>
          <w:p>
            <w:pPr>
              <w:spacing w:after="20"/>
              <w:ind w:left="20"/>
              <w:jc w:val="both"/>
            </w:pPr>
            <w:r>
              <w:rPr>
                <w:rFonts w:ascii="Times New Roman"/>
                <w:b w:val="false"/>
                <w:i w:val="false"/>
                <w:color w:val="000000"/>
                <w:sz w:val="20"/>
              </w:rPr>
              <w:t>
46</w:t>
            </w:r>
          </w:p>
          <w:bookmarkEnd w:id="13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389"/>
          <w:p>
            <w:pPr>
              <w:spacing w:after="20"/>
              <w:ind w:left="20"/>
              <w:jc w:val="both"/>
            </w:pPr>
            <w:r>
              <w:rPr>
                <w:rFonts w:ascii="Times New Roman"/>
                <w:b w:val="false"/>
                <w:i w:val="false"/>
                <w:color w:val="000000"/>
                <w:sz w:val="20"/>
              </w:rPr>
              <w:t>
47</w:t>
            </w:r>
          </w:p>
          <w:bookmarkEnd w:id="13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390"/>
          <w:p>
            <w:pPr>
              <w:spacing w:after="20"/>
              <w:ind w:left="20"/>
              <w:jc w:val="both"/>
            </w:pPr>
            <w:r>
              <w:rPr>
                <w:rFonts w:ascii="Times New Roman"/>
                <w:b w:val="false"/>
                <w:i w:val="false"/>
                <w:color w:val="000000"/>
                <w:sz w:val="20"/>
              </w:rPr>
              <w:t>
48</w:t>
            </w:r>
          </w:p>
          <w:bookmarkEnd w:id="13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391"/>
          <w:p>
            <w:pPr>
              <w:spacing w:after="20"/>
              <w:ind w:left="20"/>
              <w:jc w:val="both"/>
            </w:pPr>
            <w:r>
              <w:rPr>
                <w:rFonts w:ascii="Times New Roman"/>
                <w:b w:val="false"/>
                <w:i w:val="false"/>
                <w:color w:val="000000"/>
                <w:sz w:val="20"/>
              </w:rPr>
              <w:t>
49</w:t>
            </w:r>
          </w:p>
          <w:bookmarkEnd w:id="13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392"/>
          <w:p>
            <w:pPr>
              <w:spacing w:after="20"/>
              <w:ind w:left="20"/>
              <w:jc w:val="both"/>
            </w:pPr>
            <w:r>
              <w:rPr>
                <w:rFonts w:ascii="Times New Roman"/>
                <w:b w:val="false"/>
                <w:i w:val="false"/>
                <w:color w:val="000000"/>
                <w:sz w:val="20"/>
              </w:rPr>
              <w:t>
50</w:t>
            </w:r>
          </w:p>
          <w:bookmarkEnd w:id="13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393"/>
          <w:p>
            <w:pPr>
              <w:spacing w:after="20"/>
              <w:ind w:left="20"/>
              <w:jc w:val="both"/>
            </w:pPr>
            <w:r>
              <w:rPr>
                <w:rFonts w:ascii="Times New Roman"/>
                <w:b w:val="false"/>
                <w:i w:val="false"/>
                <w:color w:val="000000"/>
                <w:sz w:val="20"/>
              </w:rPr>
              <w:t>
51</w:t>
            </w:r>
          </w:p>
          <w:bookmarkEnd w:id="13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394"/>
          <w:p>
            <w:pPr>
              <w:spacing w:after="20"/>
              <w:ind w:left="20"/>
              <w:jc w:val="both"/>
            </w:pPr>
            <w:r>
              <w:rPr>
                <w:rFonts w:ascii="Times New Roman"/>
                <w:b w:val="false"/>
                <w:i w:val="false"/>
                <w:color w:val="000000"/>
                <w:sz w:val="20"/>
              </w:rPr>
              <w:t>
52</w:t>
            </w:r>
          </w:p>
          <w:bookmarkEnd w:id="139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395"/>
          <w:p>
            <w:pPr>
              <w:spacing w:after="20"/>
              <w:ind w:left="20"/>
              <w:jc w:val="both"/>
            </w:pPr>
            <w:r>
              <w:rPr>
                <w:rFonts w:ascii="Times New Roman"/>
                <w:b w:val="false"/>
                <w:i w:val="false"/>
                <w:color w:val="000000"/>
                <w:sz w:val="20"/>
              </w:rPr>
              <w:t>
53</w:t>
            </w:r>
          </w:p>
          <w:bookmarkEnd w:id="139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396"/>
          <w:p>
            <w:pPr>
              <w:spacing w:after="20"/>
              <w:ind w:left="20"/>
              <w:jc w:val="both"/>
            </w:pPr>
            <w:r>
              <w:rPr>
                <w:rFonts w:ascii="Times New Roman"/>
                <w:b w:val="false"/>
                <w:i w:val="false"/>
                <w:color w:val="000000"/>
                <w:sz w:val="20"/>
              </w:rPr>
              <w:t>
54</w:t>
            </w:r>
          </w:p>
          <w:bookmarkEnd w:id="13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397"/>
          <w:p>
            <w:pPr>
              <w:spacing w:after="20"/>
              <w:ind w:left="20"/>
              <w:jc w:val="both"/>
            </w:pPr>
            <w:r>
              <w:rPr>
                <w:rFonts w:ascii="Times New Roman"/>
                <w:b w:val="false"/>
                <w:i w:val="false"/>
                <w:color w:val="000000"/>
                <w:sz w:val="20"/>
              </w:rPr>
              <w:t>
55</w:t>
            </w:r>
          </w:p>
          <w:bookmarkEnd w:id="13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398"/>
          <w:p>
            <w:pPr>
              <w:spacing w:after="20"/>
              <w:ind w:left="20"/>
              <w:jc w:val="both"/>
            </w:pPr>
            <w:r>
              <w:rPr>
                <w:rFonts w:ascii="Times New Roman"/>
                <w:b w:val="false"/>
                <w:i w:val="false"/>
                <w:color w:val="000000"/>
                <w:sz w:val="20"/>
              </w:rPr>
              <w:t>
56</w:t>
            </w:r>
          </w:p>
          <w:bookmarkEnd w:id="139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399"/>
          <w:p>
            <w:pPr>
              <w:spacing w:after="20"/>
              <w:ind w:left="20"/>
              <w:jc w:val="both"/>
            </w:pPr>
            <w:r>
              <w:rPr>
                <w:rFonts w:ascii="Times New Roman"/>
                <w:b w:val="false"/>
                <w:i w:val="false"/>
                <w:color w:val="000000"/>
                <w:sz w:val="20"/>
              </w:rPr>
              <w:t>
57</w:t>
            </w:r>
          </w:p>
          <w:bookmarkEnd w:id="139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400"/>
          <w:p>
            <w:pPr>
              <w:spacing w:after="20"/>
              <w:ind w:left="20"/>
              <w:jc w:val="both"/>
            </w:pPr>
            <w:r>
              <w:rPr>
                <w:rFonts w:ascii="Times New Roman"/>
                <w:b w:val="false"/>
                <w:i w:val="false"/>
                <w:color w:val="000000"/>
                <w:sz w:val="20"/>
              </w:rPr>
              <w:t>
58</w:t>
            </w:r>
          </w:p>
          <w:bookmarkEnd w:id="14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401"/>
          <w:p>
            <w:pPr>
              <w:spacing w:after="20"/>
              <w:ind w:left="20"/>
              <w:jc w:val="both"/>
            </w:pPr>
            <w:r>
              <w:rPr>
                <w:rFonts w:ascii="Times New Roman"/>
                <w:b w:val="false"/>
                <w:i w:val="false"/>
                <w:color w:val="000000"/>
                <w:sz w:val="20"/>
              </w:rPr>
              <w:t>
59</w:t>
            </w:r>
          </w:p>
          <w:bookmarkEnd w:id="14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402"/>
          <w:p>
            <w:pPr>
              <w:spacing w:after="20"/>
              <w:ind w:left="20"/>
              <w:jc w:val="both"/>
            </w:pPr>
            <w:r>
              <w:rPr>
                <w:rFonts w:ascii="Times New Roman"/>
                <w:b w:val="false"/>
                <w:i w:val="false"/>
                <w:color w:val="000000"/>
                <w:sz w:val="20"/>
              </w:rPr>
              <w:t>
60</w:t>
            </w:r>
          </w:p>
          <w:bookmarkEnd w:id="140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403"/>
          <w:p>
            <w:pPr>
              <w:spacing w:after="20"/>
              <w:ind w:left="20"/>
              <w:jc w:val="both"/>
            </w:pPr>
            <w:r>
              <w:rPr>
                <w:rFonts w:ascii="Times New Roman"/>
                <w:b w:val="false"/>
                <w:i w:val="false"/>
                <w:color w:val="000000"/>
                <w:sz w:val="20"/>
              </w:rPr>
              <w:t>
61</w:t>
            </w:r>
          </w:p>
          <w:bookmarkEnd w:id="140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404"/>
          <w:p>
            <w:pPr>
              <w:spacing w:after="20"/>
              <w:ind w:left="20"/>
              <w:jc w:val="both"/>
            </w:pPr>
            <w:r>
              <w:rPr>
                <w:rFonts w:ascii="Times New Roman"/>
                <w:b w:val="false"/>
                <w:i w:val="false"/>
                <w:color w:val="000000"/>
                <w:sz w:val="20"/>
              </w:rPr>
              <w:t>
62</w:t>
            </w:r>
          </w:p>
          <w:bookmarkEnd w:id="14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405"/>
          <w:p>
            <w:pPr>
              <w:spacing w:after="20"/>
              <w:ind w:left="20"/>
              <w:jc w:val="both"/>
            </w:pPr>
            <w:r>
              <w:rPr>
                <w:rFonts w:ascii="Times New Roman"/>
                <w:b w:val="false"/>
                <w:i w:val="false"/>
                <w:color w:val="000000"/>
                <w:sz w:val="20"/>
              </w:rPr>
              <w:t>
63</w:t>
            </w:r>
          </w:p>
          <w:bookmarkEnd w:id="1405"/>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406"/>
          <w:p>
            <w:pPr>
              <w:spacing w:after="20"/>
              <w:ind w:left="20"/>
              <w:jc w:val="both"/>
            </w:pPr>
            <w:r>
              <w:rPr>
                <w:rFonts w:ascii="Times New Roman"/>
                <w:b w:val="false"/>
                <w:i w:val="false"/>
                <w:color w:val="000000"/>
                <w:sz w:val="20"/>
              </w:rPr>
              <w:t>
64</w:t>
            </w:r>
          </w:p>
          <w:bookmarkEnd w:id="1406"/>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жилья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407"/>
          <w:p>
            <w:pPr>
              <w:spacing w:after="20"/>
              <w:ind w:left="20"/>
              <w:jc w:val="both"/>
            </w:pPr>
            <w:r>
              <w:rPr>
                <w:rFonts w:ascii="Times New Roman"/>
                <w:b w:val="false"/>
                <w:i w:val="false"/>
                <w:color w:val="000000"/>
                <w:sz w:val="20"/>
              </w:rPr>
              <w:t>
65</w:t>
            </w:r>
          </w:p>
          <w:bookmarkEnd w:id="14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к месту командирования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408"/>
          <w:p>
            <w:pPr>
              <w:spacing w:after="20"/>
              <w:ind w:left="20"/>
              <w:jc w:val="both"/>
            </w:pPr>
            <w:r>
              <w:rPr>
                <w:rFonts w:ascii="Times New Roman"/>
                <w:b w:val="false"/>
                <w:i w:val="false"/>
                <w:color w:val="000000"/>
                <w:sz w:val="20"/>
              </w:rPr>
              <w:t>
66</w:t>
            </w:r>
          </w:p>
          <w:bookmarkEnd w:id="14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409"/>
          <w:p>
            <w:pPr>
              <w:spacing w:after="20"/>
              <w:ind w:left="20"/>
              <w:jc w:val="both"/>
            </w:pPr>
            <w:r>
              <w:rPr>
                <w:rFonts w:ascii="Times New Roman"/>
                <w:b w:val="false"/>
                <w:i w:val="false"/>
                <w:color w:val="000000"/>
                <w:sz w:val="20"/>
              </w:rPr>
              <w:t>
67</w:t>
            </w:r>
          </w:p>
          <w:bookmarkEnd w:id="14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410"/>
          <w:p>
            <w:pPr>
              <w:spacing w:after="20"/>
              <w:ind w:left="20"/>
              <w:jc w:val="both"/>
            </w:pPr>
            <w:r>
              <w:rPr>
                <w:rFonts w:ascii="Times New Roman"/>
                <w:b w:val="false"/>
                <w:i w:val="false"/>
                <w:color w:val="000000"/>
                <w:sz w:val="20"/>
              </w:rPr>
              <w:t>
68</w:t>
            </w:r>
          </w:p>
          <w:bookmarkEnd w:id="14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411"/>
          <w:p>
            <w:pPr>
              <w:spacing w:after="20"/>
              <w:ind w:left="20"/>
              <w:jc w:val="both"/>
            </w:pPr>
            <w:r>
              <w:rPr>
                <w:rFonts w:ascii="Times New Roman"/>
                <w:b w:val="false"/>
                <w:i w:val="false"/>
                <w:color w:val="000000"/>
                <w:sz w:val="20"/>
              </w:rPr>
              <w:t>
69</w:t>
            </w:r>
          </w:p>
          <w:bookmarkEnd w:id="14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412"/>
          <w:p>
            <w:pPr>
              <w:spacing w:after="20"/>
              <w:ind w:left="20"/>
              <w:jc w:val="both"/>
            </w:pPr>
            <w:r>
              <w:rPr>
                <w:rFonts w:ascii="Times New Roman"/>
                <w:b w:val="false"/>
                <w:i w:val="false"/>
                <w:color w:val="000000"/>
                <w:sz w:val="20"/>
              </w:rPr>
              <w:t>
70</w:t>
            </w:r>
          </w:p>
          <w:bookmarkEnd w:id="1412"/>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413"/>
          <w:p>
            <w:pPr>
              <w:spacing w:after="20"/>
              <w:ind w:left="20"/>
              <w:jc w:val="both"/>
            </w:pPr>
            <w:r>
              <w:rPr>
                <w:rFonts w:ascii="Times New Roman"/>
                <w:b w:val="false"/>
                <w:i w:val="false"/>
                <w:color w:val="000000"/>
                <w:sz w:val="20"/>
              </w:rPr>
              <w:t>
71</w:t>
            </w:r>
          </w:p>
          <w:bookmarkEnd w:id="1413"/>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кассовое обслуживание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414"/>
          <w:p>
            <w:pPr>
              <w:spacing w:after="20"/>
              <w:ind w:left="20"/>
              <w:jc w:val="both"/>
            </w:pPr>
            <w:r>
              <w:rPr>
                <w:rFonts w:ascii="Times New Roman"/>
                <w:b w:val="false"/>
                <w:i w:val="false"/>
                <w:color w:val="000000"/>
                <w:sz w:val="20"/>
              </w:rPr>
              <w:t>
72</w:t>
            </w:r>
          </w:p>
          <w:bookmarkEnd w:id="14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415"/>
          <w:p>
            <w:pPr>
              <w:spacing w:after="20"/>
              <w:ind w:left="20"/>
              <w:jc w:val="both"/>
            </w:pPr>
            <w:r>
              <w:rPr>
                <w:rFonts w:ascii="Times New Roman"/>
                <w:b w:val="false"/>
                <w:i w:val="false"/>
                <w:color w:val="000000"/>
                <w:sz w:val="20"/>
              </w:rPr>
              <w:t>
73</w:t>
            </w:r>
          </w:p>
          <w:bookmarkEnd w:id="14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416"/>
          <w:p>
            <w:pPr>
              <w:spacing w:after="20"/>
              <w:ind w:left="20"/>
              <w:jc w:val="both"/>
            </w:pPr>
            <w:r>
              <w:rPr>
                <w:rFonts w:ascii="Times New Roman"/>
                <w:b w:val="false"/>
                <w:i w:val="false"/>
                <w:color w:val="000000"/>
                <w:sz w:val="20"/>
              </w:rPr>
              <w:t>
74</w:t>
            </w:r>
          </w:p>
          <w:bookmarkEnd w:id="141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417"/>
          <w:p>
            <w:pPr>
              <w:spacing w:after="20"/>
              <w:ind w:left="20"/>
              <w:jc w:val="both"/>
            </w:pPr>
            <w:r>
              <w:rPr>
                <w:rFonts w:ascii="Times New Roman"/>
                <w:b w:val="false"/>
                <w:i w:val="false"/>
                <w:color w:val="000000"/>
                <w:sz w:val="20"/>
              </w:rPr>
              <w:t>
75</w:t>
            </w:r>
          </w:p>
          <w:bookmarkEnd w:id="141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418"/>
          <w:p>
            <w:pPr>
              <w:spacing w:after="20"/>
              <w:ind w:left="20"/>
              <w:jc w:val="both"/>
            </w:pPr>
            <w:r>
              <w:rPr>
                <w:rFonts w:ascii="Times New Roman"/>
                <w:b w:val="false"/>
                <w:i w:val="false"/>
                <w:color w:val="000000"/>
                <w:sz w:val="20"/>
              </w:rPr>
              <w:t>
76</w:t>
            </w:r>
          </w:p>
          <w:bookmarkEnd w:id="14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419"/>
          <w:p>
            <w:pPr>
              <w:spacing w:after="20"/>
              <w:ind w:left="20"/>
              <w:jc w:val="both"/>
            </w:pPr>
            <w:r>
              <w:rPr>
                <w:rFonts w:ascii="Times New Roman"/>
                <w:b w:val="false"/>
                <w:i w:val="false"/>
                <w:color w:val="000000"/>
                <w:sz w:val="20"/>
              </w:rPr>
              <w:t>
77</w:t>
            </w:r>
          </w:p>
          <w:bookmarkEnd w:id="14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420"/>
          <w:p>
            <w:pPr>
              <w:spacing w:after="20"/>
              <w:ind w:left="20"/>
              <w:jc w:val="both"/>
            </w:pPr>
            <w:r>
              <w:rPr>
                <w:rFonts w:ascii="Times New Roman"/>
                <w:b w:val="false"/>
                <w:i w:val="false"/>
                <w:color w:val="000000"/>
                <w:sz w:val="20"/>
              </w:rPr>
              <w:t>
78</w:t>
            </w:r>
          </w:p>
          <w:bookmarkEnd w:id="1420"/>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421"/>
          <w:p>
            <w:pPr>
              <w:spacing w:after="20"/>
              <w:ind w:left="20"/>
              <w:jc w:val="both"/>
            </w:pPr>
            <w:r>
              <w:rPr>
                <w:rFonts w:ascii="Times New Roman"/>
                <w:b w:val="false"/>
                <w:i w:val="false"/>
                <w:color w:val="000000"/>
                <w:sz w:val="20"/>
              </w:rPr>
              <w:t>
79</w:t>
            </w:r>
          </w:p>
          <w:bookmarkEnd w:id="1421"/>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422"/>
          <w:p>
            <w:pPr>
              <w:spacing w:after="20"/>
              <w:ind w:left="20"/>
              <w:jc w:val="both"/>
            </w:pPr>
            <w:r>
              <w:rPr>
                <w:rFonts w:ascii="Times New Roman"/>
                <w:b w:val="false"/>
                <w:i w:val="false"/>
                <w:color w:val="000000"/>
                <w:sz w:val="20"/>
              </w:rPr>
              <w:t>
80</w:t>
            </w:r>
          </w:p>
          <w:bookmarkEnd w:id="14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423"/>
          <w:p>
            <w:pPr>
              <w:spacing w:after="20"/>
              <w:ind w:left="20"/>
              <w:jc w:val="both"/>
            </w:pPr>
            <w:r>
              <w:rPr>
                <w:rFonts w:ascii="Times New Roman"/>
                <w:b w:val="false"/>
                <w:i w:val="false"/>
                <w:color w:val="000000"/>
                <w:sz w:val="20"/>
              </w:rPr>
              <w:t>
81</w:t>
            </w:r>
          </w:p>
          <w:bookmarkEnd w:id="1423"/>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424"/>
          <w:p>
            <w:pPr>
              <w:spacing w:after="20"/>
              <w:ind w:left="20"/>
              <w:jc w:val="both"/>
            </w:pPr>
            <w:r>
              <w:rPr>
                <w:rFonts w:ascii="Times New Roman"/>
                <w:b w:val="false"/>
                <w:i w:val="false"/>
                <w:color w:val="000000"/>
                <w:sz w:val="20"/>
              </w:rPr>
              <w:t>
82</w:t>
            </w:r>
          </w:p>
          <w:bookmarkEnd w:id="1424"/>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425"/>
          <w:p>
            <w:pPr>
              <w:spacing w:after="20"/>
              <w:ind w:left="20"/>
              <w:jc w:val="both"/>
            </w:pPr>
            <w:r>
              <w:rPr>
                <w:rFonts w:ascii="Times New Roman"/>
                <w:b w:val="false"/>
                <w:i w:val="false"/>
                <w:color w:val="000000"/>
                <w:sz w:val="20"/>
              </w:rPr>
              <w:t>
83</w:t>
            </w:r>
          </w:p>
          <w:bookmarkEnd w:id="14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426"/>
          <w:p>
            <w:pPr>
              <w:spacing w:after="20"/>
              <w:ind w:left="20"/>
              <w:jc w:val="both"/>
            </w:pPr>
            <w:r>
              <w:rPr>
                <w:rFonts w:ascii="Times New Roman"/>
                <w:b w:val="false"/>
                <w:i w:val="false"/>
                <w:color w:val="000000"/>
                <w:sz w:val="20"/>
              </w:rPr>
              <w:t>
84</w:t>
            </w:r>
          </w:p>
          <w:bookmarkEnd w:id="14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427"/>
          <w:p>
            <w:pPr>
              <w:spacing w:after="20"/>
              <w:ind w:left="20"/>
              <w:jc w:val="both"/>
            </w:pPr>
            <w:r>
              <w:rPr>
                <w:rFonts w:ascii="Times New Roman"/>
                <w:b w:val="false"/>
                <w:i w:val="false"/>
                <w:color w:val="000000"/>
                <w:sz w:val="20"/>
              </w:rPr>
              <w:t>
85</w:t>
            </w:r>
          </w:p>
          <w:bookmarkEnd w:id="14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428"/>
          <w:p>
            <w:pPr>
              <w:spacing w:after="20"/>
              <w:ind w:left="20"/>
              <w:jc w:val="both"/>
            </w:pPr>
            <w:r>
              <w:rPr>
                <w:rFonts w:ascii="Times New Roman"/>
                <w:b w:val="false"/>
                <w:i w:val="false"/>
                <w:color w:val="000000"/>
                <w:sz w:val="20"/>
              </w:rPr>
              <w:t>
86</w:t>
            </w:r>
          </w:p>
          <w:bookmarkEnd w:id="1428"/>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429"/>
          <w:p>
            <w:pPr>
              <w:spacing w:after="20"/>
              <w:ind w:left="20"/>
              <w:jc w:val="both"/>
            </w:pPr>
            <w:r>
              <w:rPr>
                <w:rFonts w:ascii="Times New Roman"/>
                <w:b w:val="false"/>
                <w:i w:val="false"/>
                <w:color w:val="000000"/>
                <w:sz w:val="20"/>
              </w:rPr>
              <w:t>
87</w:t>
            </w:r>
          </w:p>
          <w:bookmarkEnd w:id="1429"/>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430"/>
          <w:p>
            <w:pPr>
              <w:spacing w:after="20"/>
              <w:ind w:left="20"/>
              <w:jc w:val="both"/>
            </w:pPr>
            <w:r>
              <w:rPr>
                <w:rFonts w:ascii="Times New Roman"/>
                <w:b w:val="false"/>
                <w:i w:val="false"/>
                <w:color w:val="000000"/>
                <w:sz w:val="20"/>
              </w:rPr>
              <w:t>
88</w:t>
            </w:r>
          </w:p>
          <w:bookmarkEnd w:id="14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найму жилого помещения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431"/>
          <w:p>
            <w:pPr>
              <w:spacing w:after="20"/>
              <w:ind w:left="20"/>
              <w:jc w:val="both"/>
            </w:pPr>
            <w:r>
              <w:rPr>
                <w:rFonts w:ascii="Times New Roman"/>
                <w:b w:val="false"/>
                <w:i w:val="false"/>
                <w:color w:val="000000"/>
                <w:sz w:val="20"/>
              </w:rPr>
              <w:t>
89</w:t>
            </w:r>
          </w:p>
          <w:bookmarkEnd w:id="14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проезду к месту проведения Совета директоров (наблюдательного совета) и обратно к месту постоянной работы (проживания)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432"/>
          <w:p>
            <w:pPr>
              <w:spacing w:after="20"/>
              <w:ind w:left="20"/>
              <w:jc w:val="both"/>
            </w:pPr>
            <w:r>
              <w:rPr>
                <w:rFonts w:ascii="Times New Roman"/>
                <w:b w:val="false"/>
                <w:i w:val="false"/>
                <w:color w:val="000000"/>
                <w:sz w:val="20"/>
              </w:rPr>
              <w:t>
90</w:t>
            </w:r>
          </w:p>
          <w:bookmarkEnd w:id="14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433"/>
          <w:p>
            <w:pPr>
              <w:spacing w:after="20"/>
              <w:ind w:left="20"/>
              <w:jc w:val="both"/>
            </w:pPr>
            <w:r>
              <w:rPr>
                <w:rFonts w:ascii="Times New Roman"/>
                <w:b w:val="false"/>
                <w:i w:val="false"/>
                <w:color w:val="000000"/>
                <w:sz w:val="20"/>
              </w:rPr>
              <w:t>
91</w:t>
            </w:r>
          </w:p>
          <w:bookmarkEnd w:id="14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434"/>
          <w:p>
            <w:pPr>
              <w:spacing w:after="20"/>
              <w:ind w:left="20"/>
              <w:jc w:val="both"/>
            </w:pPr>
            <w:r>
              <w:rPr>
                <w:rFonts w:ascii="Times New Roman"/>
                <w:b w:val="false"/>
                <w:i w:val="false"/>
                <w:color w:val="000000"/>
                <w:sz w:val="20"/>
              </w:rPr>
              <w:t>
92</w:t>
            </w:r>
          </w:p>
          <w:bookmarkEnd w:id="14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435"/>
          <w:p>
            <w:pPr>
              <w:spacing w:after="20"/>
              <w:ind w:left="20"/>
              <w:jc w:val="both"/>
            </w:pPr>
            <w:r>
              <w:rPr>
                <w:rFonts w:ascii="Times New Roman"/>
                <w:b w:val="false"/>
                <w:i w:val="false"/>
                <w:color w:val="000000"/>
                <w:sz w:val="20"/>
              </w:rPr>
              <w:t>
93</w:t>
            </w:r>
          </w:p>
          <w:bookmarkEnd w:id="14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436"/>
          <w:p>
            <w:pPr>
              <w:spacing w:after="20"/>
              <w:ind w:left="20"/>
              <w:jc w:val="both"/>
            </w:pPr>
            <w:r>
              <w:rPr>
                <w:rFonts w:ascii="Times New Roman"/>
                <w:b w:val="false"/>
                <w:i w:val="false"/>
                <w:color w:val="000000"/>
                <w:sz w:val="20"/>
              </w:rPr>
              <w:t>
94</w:t>
            </w:r>
          </w:p>
          <w:bookmarkEnd w:id="1436"/>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437"/>
          <w:p>
            <w:pPr>
              <w:spacing w:after="20"/>
              <w:ind w:left="20"/>
              <w:jc w:val="both"/>
            </w:pPr>
            <w:r>
              <w:rPr>
                <w:rFonts w:ascii="Times New Roman"/>
                <w:b w:val="false"/>
                <w:i w:val="false"/>
                <w:color w:val="000000"/>
                <w:sz w:val="20"/>
              </w:rPr>
              <w:t>
95</w:t>
            </w:r>
          </w:p>
          <w:bookmarkEnd w:id="1437"/>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438"/>
          <w:p>
            <w:pPr>
              <w:spacing w:after="20"/>
              <w:ind w:left="20"/>
              <w:jc w:val="both"/>
            </w:pPr>
            <w:r>
              <w:rPr>
                <w:rFonts w:ascii="Times New Roman"/>
                <w:b w:val="false"/>
                <w:i w:val="false"/>
                <w:color w:val="000000"/>
                <w:sz w:val="20"/>
              </w:rPr>
              <w:t>
96</w:t>
            </w:r>
          </w:p>
          <w:bookmarkEnd w:id="14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439"/>
          <w:p>
            <w:pPr>
              <w:spacing w:after="20"/>
              <w:ind w:left="20"/>
              <w:jc w:val="both"/>
            </w:pPr>
            <w:r>
              <w:rPr>
                <w:rFonts w:ascii="Times New Roman"/>
                <w:b w:val="false"/>
                <w:i w:val="false"/>
                <w:color w:val="000000"/>
                <w:sz w:val="20"/>
              </w:rPr>
              <w:t>
97</w:t>
            </w:r>
          </w:p>
          <w:bookmarkEnd w:id="14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440"/>
          <w:p>
            <w:pPr>
              <w:spacing w:after="20"/>
              <w:ind w:left="20"/>
              <w:jc w:val="both"/>
            </w:pPr>
            <w:r>
              <w:rPr>
                <w:rFonts w:ascii="Times New Roman"/>
                <w:b w:val="false"/>
                <w:i w:val="false"/>
                <w:color w:val="000000"/>
                <w:sz w:val="20"/>
              </w:rPr>
              <w:t>
98</w:t>
            </w:r>
          </w:p>
          <w:bookmarkEnd w:id="14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441"/>
          <w:p>
            <w:pPr>
              <w:spacing w:after="20"/>
              <w:ind w:left="20"/>
              <w:jc w:val="both"/>
            </w:pPr>
            <w:r>
              <w:rPr>
                <w:rFonts w:ascii="Times New Roman"/>
                <w:b w:val="false"/>
                <w:i w:val="false"/>
                <w:color w:val="000000"/>
                <w:sz w:val="20"/>
              </w:rPr>
              <w:t>
99</w:t>
            </w:r>
          </w:p>
          <w:bookmarkEnd w:id="14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442"/>
          <w:p>
            <w:pPr>
              <w:spacing w:after="20"/>
              <w:ind w:left="20"/>
              <w:jc w:val="both"/>
            </w:pPr>
            <w:r>
              <w:rPr>
                <w:rFonts w:ascii="Times New Roman"/>
                <w:b w:val="false"/>
                <w:i w:val="false"/>
                <w:color w:val="000000"/>
                <w:sz w:val="20"/>
              </w:rPr>
              <w:t>
100</w:t>
            </w:r>
          </w:p>
          <w:bookmarkEnd w:id="14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443"/>
          <w:p>
            <w:pPr>
              <w:spacing w:after="20"/>
              <w:ind w:left="20"/>
              <w:jc w:val="both"/>
            </w:pPr>
            <w:r>
              <w:rPr>
                <w:rFonts w:ascii="Times New Roman"/>
                <w:b w:val="false"/>
                <w:i w:val="false"/>
                <w:color w:val="000000"/>
                <w:sz w:val="20"/>
              </w:rPr>
              <w:t>
101</w:t>
            </w:r>
          </w:p>
          <w:bookmarkEnd w:id="1443"/>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444"/>
          <w:p>
            <w:pPr>
              <w:spacing w:after="20"/>
              <w:ind w:left="20"/>
              <w:jc w:val="both"/>
            </w:pPr>
            <w:r>
              <w:rPr>
                <w:rFonts w:ascii="Times New Roman"/>
                <w:b w:val="false"/>
                <w:i w:val="false"/>
                <w:color w:val="000000"/>
                <w:sz w:val="20"/>
              </w:rPr>
              <w:t>
102</w:t>
            </w:r>
          </w:p>
          <w:bookmarkEnd w:id="1444"/>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445"/>
          <w:p>
            <w:pPr>
              <w:spacing w:after="20"/>
              <w:ind w:left="20"/>
              <w:jc w:val="both"/>
            </w:pPr>
            <w:r>
              <w:rPr>
                <w:rFonts w:ascii="Times New Roman"/>
                <w:b w:val="false"/>
                <w:i w:val="false"/>
                <w:color w:val="000000"/>
                <w:sz w:val="20"/>
              </w:rPr>
              <w:t>
103</w:t>
            </w:r>
          </w:p>
          <w:bookmarkEnd w:id="14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446"/>
          <w:p>
            <w:pPr>
              <w:spacing w:after="20"/>
              <w:ind w:left="20"/>
              <w:jc w:val="both"/>
            </w:pPr>
            <w:r>
              <w:rPr>
                <w:rFonts w:ascii="Times New Roman"/>
                <w:b w:val="false"/>
                <w:i w:val="false"/>
                <w:color w:val="000000"/>
                <w:sz w:val="20"/>
              </w:rPr>
              <w:t>
104</w:t>
            </w:r>
          </w:p>
          <w:bookmarkEnd w:id="14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447"/>
          <w:p>
            <w:pPr>
              <w:spacing w:after="20"/>
              <w:ind w:left="20"/>
              <w:jc w:val="both"/>
            </w:pPr>
            <w:r>
              <w:rPr>
                <w:rFonts w:ascii="Times New Roman"/>
                <w:b w:val="false"/>
                <w:i w:val="false"/>
                <w:color w:val="000000"/>
                <w:sz w:val="20"/>
              </w:rPr>
              <w:t>
105</w:t>
            </w:r>
          </w:p>
          <w:bookmarkEnd w:id="14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448"/>
          <w:p>
            <w:pPr>
              <w:spacing w:after="20"/>
              <w:ind w:left="20"/>
              <w:jc w:val="both"/>
            </w:pPr>
            <w:r>
              <w:rPr>
                <w:rFonts w:ascii="Times New Roman"/>
                <w:b w:val="false"/>
                <w:i w:val="false"/>
                <w:color w:val="000000"/>
                <w:sz w:val="20"/>
              </w:rPr>
              <w:t>
106</w:t>
            </w:r>
          </w:p>
          <w:bookmarkEnd w:id="14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449"/>
          <w:p>
            <w:pPr>
              <w:spacing w:after="20"/>
              <w:ind w:left="20"/>
              <w:jc w:val="both"/>
            </w:pPr>
            <w:r>
              <w:rPr>
                <w:rFonts w:ascii="Times New Roman"/>
                <w:b w:val="false"/>
                <w:i w:val="false"/>
                <w:color w:val="000000"/>
                <w:sz w:val="20"/>
              </w:rPr>
              <w:t>
107</w:t>
            </w:r>
          </w:p>
          <w:bookmarkEnd w:id="14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450"/>
          <w:p>
            <w:pPr>
              <w:spacing w:after="20"/>
              <w:ind w:left="20"/>
              <w:jc w:val="both"/>
            </w:pPr>
            <w:r>
              <w:rPr>
                <w:rFonts w:ascii="Times New Roman"/>
                <w:b w:val="false"/>
                <w:i w:val="false"/>
                <w:color w:val="000000"/>
                <w:sz w:val="20"/>
              </w:rPr>
              <w:t>
108</w:t>
            </w:r>
          </w:p>
          <w:bookmarkEnd w:id="14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451"/>
          <w:p>
            <w:pPr>
              <w:spacing w:after="20"/>
              <w:ind w:left="20"/>
              <w:jc w:val="both"/>
            </w:pPr>
            <w:r>
              <w:rPr>
                <w:rFonts w:ascii="Times New Roman"/>
                <w:b w:val="false"/>
                <w:i w:val="false"/>
                <w:color w:val="000000"/>
                <w:sz w:val="20"/>
              </w:rPr>
              <w:t>
109</w:t>
            </w:r>
          </w:p>
          <w:bookmarkEnd w:id="1451"/>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452"/>
          <w:p>
            <w:pPr>
              <w:spacing w:after="20"/>
              <w:ind w:left="20"/>
              <w:jc w:val="both"/>
            </w:pPr>
            <w:r>
              <w:rPr>
                <w:rFonts w:ascii="Times New Roman"/>
                <w:b w:val="false"/>
                <w:i w:val="false"/>
                <w:color w:val="000000"/>
                <w:sz w:val="20"/>
              </w:rPr>
              <w:t>
110</w:t>
            </w:r>
          </w:p>
          <w:bookmarkEnd w:id="1452"/>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453"/>
          <w:p>
            <w:pPr>
              <w:spacing w:after="20"/>
              <w:ind w:left="20"/>
              <w:jc w:val="both"/>
            </w:pPr>
            <w:r>
              <w:rPr>
                <w:rFonts w:ascii="Times New Roman"/>
                <w:b w:val="false"/>
                <w:i w:val="false"/>
                <w:color w:val="000000"/>
                <w:sz w:val="20"/>
              </w:rPr>
              <w:t>
111</w:t>
            </w:r>
          </w:p>
          <w:bookmarkEnd w:id="14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454"/>
          <w:p>
            <w:pPr>
              <w:spacing w:after="20"/>
              <w:ind w:left="20"/>
              <w:jc w:val="both"/>
            </w:pPr>
            <w:r>
              <w:rPr>
                <w:rFonts w:ascii="Times New Roman"/>
                <w:b w:val="false"/>
                <w:i w:val="false"/>
                <w:color w:val="000000"/>
                <w:sz w:val="20"/>
              </w:rPr>
              <w:t>
112</w:t>
            </w:r>
          </w:p>
          <w:bookmarkEnd w:id="1454"/>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455"/>
          <w:p>
            <w:pPr>
              <w:spacing w:after="20"/>
              <w:ind w:left="20"/>
              <w:jc w:val="both"/>
            </w:pPr>
            <w:r>
              <w:rPr>
                <w:rFonts w:ascii="Times New Roman"/>
                <w:b w:val="false"/>
                <w:i w:val="false"/>
                <w:color w:val="000000"/>
                <w:sz w:val="20"/>
              </w:rPr>
              <w:t>
113</w:t>
            </w:r>
          </w:p>
          <w:bookmarkEnd w:id="1455"/>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профессиональных участников рынка ценных бумаг</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456"/>
          <w:p>
            <w:pPr>
              <w:spacing w:after="20"/>
              <w:ind w:left="20"/>
              <w:jc w:val="both"/>
            </w:pPr>
            <w:r>
              <w:rPr>
                <w:rFonts w:ascii="Times New Roman"/>
                <w:b w:val="false"/>
                <w:i w:val="false"/>
                <w:color w:val="000000"/>
                <w:sz w:val="20"/>
              </w:rPr>
              <w:t>
114</w:t>
            </w:r>
          </w:p>
          <w:bookmarkEnd w:id="14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457"/>
          <w:p>
            <w:pPr>
              <w:spacing w:after="20"/>
              <w:ind w:left="20"/>
              <w:jc w:val="both"/>
            </w:pPr>
            <w:r>
              <w:rPr>
                <w:rFonts w:ascii="Times New Roman"/>
                <w:b w:val="false"/>
                <w:i w:val="false"/>
                <w:color w:val="000000"/>
                <w:sz w:val="20"/>
              </w:rPr>
              <w:t>
115</w:t>
            </w:r>
          </w:p>
          <w:bookmarkEnd w:id="14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458"/>
          <w:p>
            <w:pPr>
              <w:spacing w:after="20"/>
              <w:ind w:left="20"/>
              <w:jc w:val="both"/>
            </w:pPr>
            <w:r>
              <w:rPr>
                <w:rFonts w:ascii="Times New Roman"/>
                <w:b w:val="false"/>
                <w:i w:val="false"/>
                <w:color w:val="000000"/>
                <w:sz w:val="20"/>
              </w:rPr>
              <w:t>
Утвержден:</w:t>
            </w:r>
          </w:p>
          <w:bookmarkEnd w:id="1458"/>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7" w:id="145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46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461"/>
          <w:p>
            <w:pPr>
              <w:spacing w:after="20"/>
              <w:ind w:left="20"/>
              <w:jc w:val="both"/>
            </w:pPr>
            <w:r>
              <w:rPr>
                <w:rFonts w:ascii="Times New Roman"/>
                <w:b w:val="false"/>
                <w:i w:val="false"/>
                <w:color w:val="000000"/>
                <w:sz w:val="20"/>
              </w:rPr>
              <w:t>
Организация</w:t>
            </w:r>
          </w:p>
          <w:bookmarkEnd w:id="146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462"/>
          <w:p>
            <w:pPr>
              <w:spacing w:after="20"/>
              <w:ind w:left="20"/>
              <w:jc w:val="both"/>
            </w:pPr>
            <w:r>
              <w:rPr>
                <w:rFonts w:ascii="Times New Roman"/>
                <w:b w:val="false"/>
                <w:i w:val="false"/>
                <w:color w:val="000000"/>
                <w:sz w:val="20"/>
              </w:rPr>
              <w:t>
планируемый период</w:t>
            </w:r>
          </w:p>
          <w:bookmarkEnd w:id="1462"/>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15" w:id="1463"/>
    <w:p>
      <w:pPr>
        <w:spacing w:after="0"/>
        <w:ind w:left="0"/>
        <w:jc w:val="left"/>
      </w:pPr>
      <w:r>
        <w:rPr>
          <w:rFonts w:ascii="Times New Roman"/>
          <w:b/>
          <w:i w:val="false"/>
          <w:color w:val="000000"/>
        </w:rPr>
        <w:t xml:space="preserve"> Раздел "Показатели планируемого года" Глава "Расходы по вознаграждениям"</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821"/>
        <w:gridCol w:w="762"/>
        <w:gridCol w:w="2669"/>
        <w:gridCol w:w="1888"/>
        <w:gridCol w:w="1889"/>
        <w:gridCol w:w="762"/>
        <w:gridCol w:w="1327"/>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464"/>
          <w:p>
            <w:pPr>
              <w:spacing w:after="20"/>
              <w:ind w:left="20"/>
              <w:jc w:val="both"/>
            </w:pPr>
            <w:r>
              <w:rPr>
                <w:rFonts w:ascii="Times New Roman"/>
                <w:b w:val="false"/>
                <w:i w:val="false"/>
                <w:color w:val="000000"/>
                <w:sz w:val="20"/>
              </w:rPr>
              <w:t>
№ п/п</w:t>
            </w:r>
          </w:p>
          <w:bookmarkEnd w:id="146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465"/>
          <w:p>
            <w:pPr>
              <w:spacing w:after="20"/>
              <w:ind w:left="20"/>
              <w:jc w:val="both"/>
            </w:pPr>
            <w:r>
              <w:rPr>
                <w:rFonts w:ascii="Times New Roman"/>
                <w:b w:val="false"/>
                <w:i w:val="false"/>
                <w:color w:val="000000"/>
                <w:sz w:val="20"/>
              </w:rPr>
              <w:t>
1</w:t>
            </w:r>
          </w:p>
          <w:bookmarkEnd w:id="1465"/>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466"/>
          <w:p>
            <w:pPr>
              <w:spacing w:after="20"/>
              <w:ind w:left="20"/>
              <w:jc w:val="both"/>
            </w:pPr>
            <w:r>
              <w:rPr>
                <w:rFonts w:ascii="Times New Roman"/>
                <w:b w:val="false"/>
                <w:i w:val="false"/>
                <w:color w:val="000000"/>
                <w:sz w:val="20"/>
              </w:rPr>
              <w:t>
1</w:t>
            </w:r>
          </w:p>
          <w:bookmarkEnd w:id="1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467"/>
          <w:p>
            <w:pPr>
              <w:spacing w:after="20"/>
              <w:ind w:left="20"/>
              <w:jc w:val="both"/>
            </w:pPr>
            <w:r>
              <w:rPr>
                <w:rFonts w:ascii="Times New Roman"/>
                <w:b w:val="false"/>
                <w:i w:val="false"/>
                <w:color w:val="000000"/>
                <w:sz w:val="20"/>
              </w:rPr>
              <w:t>
2</w:t>
            </w:r>
          </w:p>
          <w:bookmarkEnd w:id="1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468"/>
          <w:p>
            <w:pPr>
              <w:spacing w:after="20"/>
              <w:ind w:left="20"/>
              <w:jc w:val="both"/>
            </w:pPr>
            <w:r>
              <w:rPr>
                <w:rFonts w:ascii="Times New Roman"/>
                <w:b w:val="false"/>
                <w:i w:val="false"/>
                <w:color w:val="000000"/>
                <w:sz w:val="20"/>
              </w:rPr>
              <w:t>
3</w:t>
            </w:r>
          </w:p>
          <w:bookmarkEnd w:id="1468"/>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469"/>
          <w:p>
            <w:pPr>
              <w:spacing w:after="20"/>
              <w:ind w:left="20"/>
              <w:jc w:val="both"/>
            </w:pPr>
            <w:r>
              <w:rPr>
                <w:rFonts w:ascii="Times New Roman"/>
                <w:b w:val="false"/>
                <w:i w:val="false"/>
                <w:color w:val="000000"/>
                <w:sz w:val="20"/>
              </w:rPr>
              <w:t>
4</w:t>
            </w:r>
          </w:p>
          <w:bookmarkEnd w:id="1469"/>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470"/>
          <w:p>
            <w:pPr>
              <w:spacing w:after="20"/>
              <w:ind w:left="20"/>
              <w:jc w:val="both"/>
            </w:pPr>
            <w:r>
              <w:rPr>
                <w:rFonts w:ascii="Times New Roman"/>
                <w:b w:val="false"/>
                <w:i w:val="false"/>
                <w:color w:val="000000"/>
                <w:sz w:val="20"/>
              </w:rPr>
              <w:t>
5</w:t>
            </w:r>
          </w:p>
          <w:bookmarkEnd w:id="14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471"/>
          <w:p>
            <w:pPr>
              <w:spacing w:after="20"/>
              <w:ind w:left="20"/>
              <w:jc w:val="both"/>
            </w:pPr>
            <w:r>
              <w:rPr>
                <w:rFonts w:ascii="Times New Roman"/>
                <w:b w:val="false"/>
                <w:i w:val="false"/>
                <w:color w:val="000000"/>
                <w:sz w:val="20"/>
              </w:rPr>
              <w:t>
6</w:t>
            </w:r>
          </w:p>
          <w:bookmarkEnd w:id="14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472"/>
          <w:p>
            <w:pPr>
              <w:spacing w:after="20"/>
              <w:ind w:left="20"/>
              <w:jc w:val="both"/>
            </w:pPr>
            <w:r>
              <w:rPr>
                <w:rFonts w:ascii="Times New Roman"/>
                <w:b w:val="false"/>
                <w:i w:val="false"/>
                <w:color w:val="000000"/>
                <w:sz w:val="20"/>
              </w:rPr>
              <w:t>
7</w:t>
            </w:r>
          </w:p>
          <w:bookmarkEnd w:id="14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государственного бюджета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473"/>
          <w:p>
            <w:pPr>
              <w:spacing w:after="20"/>
              <w:ind w:left="20"/>
              <w:jc w:val="both"/>
            </w:pPr>
            <w:r>
              <w:rPr>
                <w:rFonts w:ascii="Times New Roman"/>
                <w:b w:val="false"/>
                <w:i w:val="false"/>
                <w:color w:val="000000"/>
                <w:sz w:val="20"/>
              </w:rPr>
              <w:t>
8</w:t>
            </w:r>
          </w:p>
          <w:bookmarkEnd w:id="14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474"/>
          <w:p>
            <w:pPr>
              <w:spacing w:after="20"/>
              <w:ind w:left="20"/>
              <w:jc w:val="both"/>
            </w:pPr>
            <w:r>
              <w:rPr>
                <w:rFonts w:ascii="Times New Roman"/>
                <w:b w:val="false"/>
                <w:i w:val="false"/>
                <w:color w:val="000000"/>
                <w:sz w:val="20"/>
              </w:rPr>
              <w:t>
9</w:t>
            </w:r>
          </w:p>
          <w:bookmarkEnd w:id="1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475"/>
          <w:p>
            <w:pPr>
              <w:spacing w:after="20"/>
              <w:ind w:left="20"/>
              <w:jc w:val="both"/>
            </w:pPr>
            <w:r>
              <w:rPr>
                <w:rFonts w:ascii="Times New Roman"/>
                <w:b w:val="false"/>
                <w:i w:val="false"/>
                <w:color w:val="000000"/>
                <w:sz w:val="20"/>
              </w:rPr>
              <w:t>
10</w:t>
            </w:r>
          </w:p>
          <w:bookmarkEnd w:id="1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476"/>
          <w:p>
            <w:pPr>
              <w:spacing w:after="20"/>
              <w:ind w:left="20"/>
              <w:jc w:val="both"/>
            </w:pPr>
            <w:r>
              <w:rPr>
                <w:rFonts w:ascii="Times New Roman"/>
                <w:b w:val="false"/>
                <w:i w:val="false"/>
                <w:color w:val="000000"/>
                <w:sz w:val="20"/>
              </w:rPr>
              <w:t>
11</w:t>
            </w:r>
          </w:p>
          <w:bookmarkEnd w:id="1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477"/>
          <w:p>
            <w:pPr>
              <w:spacing w:after="20"/>
              <w:ind w:left="20"/>
              <w:jc w:val="both"/>
            </w:pPr>
            <w:r>
              <w:rPr>
                <w:rFonts w:ascii="Times New Roman"/>
                <w:b w:val="false"/>
                <w:i w:val="false"/>
                <w:color w:val="000000"/>
                <w:sz w:val="20"/>
              </w:rPr>
              <w:t>
12</w:t>
            </w:r>
          </w:p>
          <w:bookmarkEnd w:id="1477"/>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1478"/>
          <w:p>
            <w:pPr>
              <w:spacing w:after="20"/>
              <w:ind w:left="20"/>
              <w:jc w:val="both"/>
            </w:pPr>
            <w:r>
              <w:rPr>
                <w:rFonts w:ascii="Times New Roman"/>
                <w:b w:val="false"/>
                <w:i w:val="false"/>
                <w:color w:val="000000"/>
                <w:sz w:val="20"/>
              </w:rPr>
              <w:t>
13</w:t>
            </w:r>
          </w:p>
          <w:bookmarkEnd w:id="1478"/>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479"/>
          <w:p>
            <w:pPr>
              <w:spacing w:after="20"/>
              <w:ind w:left="20"/>
              <w:jc w:val="both"/>
            </w:pPr>
            <w:r>
              <w:rPr>
                <w:rFonts w:ascii="Times New Roman"/>
                <w:b w:val="false"/>
                <w:i w:val="false"/>
                <w:color w:val="000000"/>
                <w:sz w:val="20"/>
              </w:rPr>
              <w:t>
14</w:t>
            </w:r>
          </w:p>
          <w:bookmarkEnd w:id="14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1480"/>
          <w:p>
            <w:pPr>
              <w:spacing w:after="20"/>
              <w:ind w:left="20"/>
              <w:jc w:val="both"/>
            </w:pPr>
            <w:r>
              <w:rPr>
                <w:rFonts w:ascii="Times New Roman"/>
                <w:b w:val="false"/>
                <w:i w:val="false"/>
                <w:color w:val="000000"/>
                <w:sz w:val="20"/>
              </w:rPr>
              <w:t>
Утвержден:</w:t>
            </w:r>
          </w:p>
          <w:bookmarkEnd w:id="1480"/>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2" w:id="148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48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483"/>
          <w:p>
            <w:pPr>
              <w:spacing w:after="20"/>
              <w:ind w:left="20"/>
              <w:jc w:val="both"/>
            </w:pPr>
            <w:r>
              <w:rPr>
                <w:rFonts w:ascii="Times New Roman"/>
                <w:b w:val="false"/>
                <w:i w:val="false"/>
                <w:color w:val="000000"/>
                <w:sz w:val="20"/>
              </w:rPr>
              <w:t>
Организация</w:t>
            </w:r>
          </w:p>
          <w:bookmarkEnd w:id="1483"/>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1484"/>
          <w:p>
            <w:pPr>
              <w:spacing w:after="20"/>
              <w:ind w:left="20"/>
              <w:jc w:val="both"/>
            </w:pPr>
            <w:r>
              <w:rPr>
                <w:rFonts w:ascii="Times New Roman"/>
                <w:b w:val="false"/>
                <w:i w:val="false"/>
                <w:color w:val="000000"/>
                <w:sz w:val="20"/>
              </w:rPr>
              <w:t>
планируемый период</w:t>
            </w:r>
          </w:p>
          <w:bookmarkEnd w:id="1484"/>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48" w:id="1485"/>
    <w:p>
      <w:pPr>
        <w:spacing w:after="0"/>
        <w:ind w:left="0"/>
        <w:jc w:val="left"/>
      </w:pPr>
      <w:r>
        <w:rPr>
          <w:rFonts w:ascii="Times New Roman"/>
          <w:b/>
          <w:i w:val="false"/>
          <w:color w:val="000000"/>
        </w:rPr>
        <w:t xml:space="preserve"> Раздел "Показатели планируемого года" Глава "Прочие расходы"</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293"/>
        <w:gridCol w:w="733"/>
        <w:gridCol w:w="2497"/>
        <w:gridCol w:w="1816"/>
        <w:gridCol w:w="1816"/>
        <w:gridCol w:w="733"/>
        <w:gridCol w:w="1275"/>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486"/>
          <w:p>
            <w:pPr>
              <w:spacing w:after="20"/>
              <w:ind w:left="20"/>
              <w:jc w:val="both"/>
            </w:pPr>
            <w:r>
              <w:rPr>
                <w:rFonts w:ascii="Times New Roman"/>
                <w:b w:val="false"/>
                <w:i w:val="false"/>
                <w:color w:val="000000"/>
                <w:sz w:val="20"/>
              </w:rPr>
              <w:t>
№ п/п</w:t>
            </w:r>
          </w:p>
          <w:bookmarkEnd w:id="148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487"/>
          <w:p>
            <w:pPr>
              <w:spacing w:after="20"/>
              <w:ind w:left="20"/>
              <w:jc w:val="both"/>
            </w:pPr>
            <w:r>
              <w:rPr>
                <w:rFonts w:ascii="Times New Roman"/>
                <w:b w:val="false"/>
                <w:i w:val="false"/>
                <w:color w:val="000000"/>
                <w:sz w:val="20"/>
              </w:rPr>
              <w:t>
1</w:t>
            </w:r>
          </w:p>
          <w:bookmarkEnd w:id="148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488"/>
          <w:p>
            <w:pPr>
              <w:spacing w:after="20"/>
              <w:ind w:left="20"/>
              <w:jc w:val="both"/>
            </w:pPr>
            <w:r>
              <w:rPr>
                <w:rFonts w:ascii="Times New Roman"/>
                <w:b w:val="false"/>
                <w:i w:val="false"/>
                <w:color w:val="000000"/>
                <w:sz w:val="20"/>
              </w:rPr>
              <w:t>
1</w:t>
            </w:r>
          </w:p>
          <w:bookmarkEnd w:id="1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489"/>
          <w:p>
            <w:pPr>
              <w:spacing w:after="20"/>
              <w:ind w:left="20"/>
              <w:jc w:val="both"/>
            </w:pPr>
            <w:r>
              <w:rPr>
                <w:rFonts w:ascii="Times New Roman"/>
                <w:b w:val="false"/>
                <w:i w:val="false"/>
                <w:color w:val="000000"/>
                <w:sz w:val="20"/>
              </w:rPr>
              <w:t>
2</w:t>
            </w:r>
          </w:p>
          <w:bookmarkEnd w:id="1489"/>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490"/>
          <w:p>
            <w:pPr>
              <w:spacing w:after="20"/>
              <w:ind w:left="20"/>
              <w:jc w:val="both"/>
            </w:pPr>
            <w:r>
              <w:rPr>
                <w:rFonts w:ascii="Times New Roman"/>
                <w:b w:val="false"/>
                <w:i w:val="false"/>
                <w:color w:val="000000"/>
                <w:sz w:val="20"/>
              </w:rPr>
              <w:t>
3</w:t>
            </w:r>
          </w:p>
          <w:bookmarkEnd w:id="1490"/>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1491"/>
          <w:p>
            <w:pPr>
              <w:spacing w:after="20"/>
              <w:ind w:left="20"/>
              <w:jc w:val="both"/>
            </w:pPr>
            <w:r>
              <w:rPr>
                <w:rFonts w:ascii="Times New Roman"/>
                <w:b w:val="false"/>
                <w:i w:val="false"/>
                <w:color w:val="000000"/>
                <w:sz w:val="20"/>
              </w:rPr>
              <w:t>
4</w:t>
            </w:r>
          </w:p>
          <w:bookmarkEnd w:id="14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492"/>
          <w:p>
            <w:pPr>
              <w:spacing w:after="20"/>
              <w:ind w:left="20"/>
              <w:jc w:val="both"/>
            </w:pPr>
            <w:r>
              <w:rPr>
                <w:rFonts w:ascii="Times New Roman"/>
                <w:b w:val="false"/>
                <w:i w:val="false"/>
                <w:color w:val="000000"/>
                <w:sz w:val="20"/>
              </w:rPr>
              <w:t>
5</w:t>
            </w:r>
          </w:p>
          <w:bookmarkEnd w:id="1492"/>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493"/>
          <w:p>
            <w:pPr>
              <w:spacing w:after="20"/>
              <w:ind w:left="20"/>
              <w:jc w:val="both"/>
            </w:pPr>
            <w:r>
              <w:rPr>
                <w:rFonts w:ascii="Times New Roman"/>
                <w:b w:val="false"/>
                <w:i w:val="false"/>
                <w:color w:val="000000"/>
                <w:sz w:val="20"/>
              </w:rPr>
              <w:t>
6</w:t>
            </w:r>
          </w:p>
          <w:bookmarkEnd w:id="1493"/>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сомнительным требованиям к покупателям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494"/>
          <w:p>
            <w:pPr>
              <w:spacing w:after="20"/>
              <w:ind w:left="20"/>
              <w:jc w:val="both"/>
            </w:pPr>
            <w:r>
              <w:rPr>
                <w:rFonts w:ascii="Times New Roman"/>
                <w:b w:val="false"/>
                <w:i w:val="false"/>
                <w:color w:val="000000"/>
                <w:sz w:val="20"/>
              </w:rPr>
              <w:t>
7</w:t>
            </w:r>
          </w:p>
          <w:bookmarkEnd w:id="14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495"/>
          <w:p>
            <w:pPr>
              <w:spacing w:after="20"/>
              <w:ind w:left="20"/>
              <w:jc w:val="both"/>
            </w:pPr>
            <w:r>
              <w:rPr>
                <w:rFonts w:ascii="Times New Roman"/>
                <w:b w:val="false"/>
                <w:i w:val="false"/>
                <w:color w:val="000000"/>
                <w:sz w:val="20"/>
              </w:rPr>
              <w:t>
8</w:t>
            </w:r>
          </w:p>
          <w:bookmarkEnd w:id="14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496"/>
          <w:p>
            <w:pPr>
              <w:spacing w:after="20"/>
              <w:ind w:left="20"/>
              <w:jc w:val="both"/>
            </w:pPr>
            <w:r>
              <w:rPr>
                <w:rFonts w:ascii="Times New Roman"/>
                <w:b w:val="false"/>
                <w:i w:val="false"/>
                <w:color w:val="000000"/>
                <w:sz w:val="20"/>
              </w:rPr>
              <w:t>
9</w:t>
            </w:r>
          </w:p>
          <w:bookmarkEnd w:id="14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провизии (резервы) сформированные против сомнительных и безнадежных требований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497"/>
          <w:p>
            <w:pPr>
              <w:spacing w:after="20"/>
              <w:ind w:left="20"/>
              <w:jc w:val="both"/>
            </w:pPr>
            <w:r>
              <w:rPr>
                <w:rFonts w:ascii="Times New Roman"/>
                <w:b w:val="false"/>
                <w:i w:val="false"/>
                <w:color w:val="000000"/>
                <w:sz w:val="20"/>
              </w:rPr>
              <w:t>
10</w:t>
            </w:r>
          </w:p>
          <w:bookmarkEnd w:id="1497"/>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498"/>
          <w:p>
            <w:pPr>
              <w:spacing w:after="20"/>
              <w:ind w:left="20"/>
              <w:jc w:val="both"/>
            </w:pPr>
            <w:r>
              <w:rPr>
                <w:rFonts w:ascii="Times New Roman"/>
                <w:b w:val="false"/>
                <w:i w:val="false"/>
                <w:color w:val="000000"/>
                <w:sz w:val="20"/>
              </w:rPr>
              <w:t>
11</w:t>
            </w:r>
          </w:p>
          <w:bookmarkEnd w:id="1498"/>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499"/>
          <w:p>
            <w:pPr>
              <w:spacing w:after="20"/>
              <w:ind w:left="20"/>
              <w:jc w:val="both"/>
            </w:pPr>
            <w:r>
              <w:rPr>
                <w:rFonts w:ascii="Times New Roman"/>
                <w:b w:val="false"/>
                <w:i w:val="false"/>
                <w:color w:val="000000"/>
                <w:sz w:val="20"/>
              </w:rPr>
              <w:t>
12</w:t>
            </w:r>
          </w:p>
          <w:bookmarkEnd w:id="14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1500"/>
          <w:p>
            <w:pPr>
              <w:spacing w:after="20"/>
              <w:ind w:left="20"/>
              <w:jc w:val="both"/>
            </w:pPr>
            <w:r>
              <w:rPr>
                <w:rFonts w:ascii="Times New Roman"/>
                <w:b w:val="false"/>
                <w:i w:val="false"/>
                <w:color w:val="000000"/>
                <w:sz w:val="20"/>
              </w:rPr>
              <w:t>
13</w:t>
            </w:r>
          </w:p>
          <w:bookmarkEnd w:id="15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501"/>
          <w:p>
            <w:pPr>
              <w:spacing w:after="20"/>
              <w:ind w:left="20"/>
              <w:jc w:val="both"/>
            </w:pPr>
            <w:r>
              <w:rPr>
                <w:rFonts w:ascii="Times New Roman"/>
                <w:b w:val="false"/>
                <w:i w:val="false"/>
                <w:color w:val="000000"/>
                <w:sz w:val="20"/>
              </w:rPr>
              <w:t>
14</w:t>
            </w:r>
          </w:p>
          <w:bookmarkEnd w:id="1501"/>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502"/>
          <w:p>
            <w:pPr>
              <w:spacing w:after="20"/>
              <w:ind w:left="20"/>
              <w:jc w:val="both"/>
            </w:pPr>
            <w:r>
              <w:rPr>
                <w:rFonts w:ascii="Times New Roman"/>
                <w:b w:val="false"/>
                <w:i w:val="false"/>
                <w:color w:val="000000"/>
                <w:sz w:val="20"/>
              </w:rPr>
              <w:t>
15</w:t>
            </w:r>
          </w:p>
          <w:bookmarkEnd w:id="1502"/>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503"/>
          <w:p>
            <w:pPr>
              <w:spacing w:after="20"/>
              <w:ind w:left="20"/>
              <w:jc w:val="both"/>
            </w:pPr>
            <w:r>
              <w:rPr>
                <w:rFonts w:ascii="Times New Roman"/>
                <w:b w:val="false"/>
                <w:i w:val="false"/>
                <w:color w:val="000000"/>
                <w:sz w:val="20"/>
              </w:rPr>
              <w:t>
16</w:t>
            </w:r>
          </w:p>
          <w:bookmarkEnd w:id="15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504"/>
          <w:p>
            <w:pPr>
              <w:spacing w:after="20"/>
              <w:ind w:left="20"/>
              <w:jc w:val="both"/>
            </w:pPr>
            <w:r>
              <w:rPr>
                <w:rFonts w:ascii="Times New Roman"/>
                <w:b w:val="false"/>
                <w:i w:val="false"/>
                <w:color w:val="000000"/>
                <w:sz w:val="20"/>
              </w:rPr>
              <w:t>
17</w:t>
            </w:r>
          </w:p>
          <w:bookmarkEnd w:id="15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505"/>
          <w:p>
            <w:pPr>
              <w:spacing w:after="20"/>
              <w:ind w:left="20"/>
              <w:jc w:val="both"/>
            </w:pPr>
            <w:r>
              <w:rPr>
                <w:rFonts w:ascii="Times New Roman"/>
                <w:b w:val="false"/>
                <w:i w:val="false"/>
                <w:color w:val="000000"/>
                <w:sz w:val="20"/>
              </w:rPr>
              <w:t>
18</w:t>
            </w:r>
          </w:p>
          <w:bookmarkEnd w:id="1505"/>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506"/>
          <w:p>
            <w:pPr>
              <w:spacing w:after="20"/>
              <w:ind w:left="20"/>
              <w:jc w:val="both"/>
            </w:pPr>
            <w:r>
              <w:rPr>
                <w:rFonts w:ascii="Times New Roman"/>
                <w:b w:val="false"/>
                <w:i w:val="false"/>
                <w:color w:val="000000"/>
                <w:sz w:val="20"/>
              </w:rPr>
              <w:t>
19</w:t>
            </w:r>
          </w:p>
          <w:bookmarkEnd w:id="1506"/>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507"/>
          <w:p>
            <w:pPr>
              <w:spacing w:after="20"/>
              <w:ind w:left="20"/>
              <w:jc w:val="both"/>
            </w:pPr>
            <w:r>
              <w:rPr>
                <w:rFonts w:ascii="Times New Roman"/>
                <w:b w:val="false"/>
                <w:i w:val="false"/>
                <w:color w:val="000000"/>
                <w:sz w:val="20"/>
              </w:rPr>
              <w:t>
20</w:t>
            </w:r>
          </w:p>
          <w:bookmarkEnd w:id="15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508"/>
          <w:p>
            <w:pPr>
              <w:spacing w:after="20"/>
              <w:ind w:left="20"/>
              <w:jc w:val="both"/>
            </w:pPr>
            <w:r>
              <w:rPr>
                <w:rFonts w:ascii="Times New Roman"/>
                <w:b w:val="false"/>
                <w:i w:val="false"/>
                <w:color w:val="000000"/>
                <w:sz w:val="20"/>
              </w:rPr>
              <w:t>
21</w:t>
            </w:r>
          </w:p>
          <w:bookmarkEnd w:id="15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509"/>
          <w:p>
            <w:pPr>
              <w:spacing w:after="20"/>
              <w:ind w:left="20"/>
              <w:jc w:val="both"/>
            </w:pPr>
            <w:r>
              <w:rPr>
                <w:rFonts w:ascii="Times New Roman"/>
                <w:b w:val="false"/>
                <w:i w:val="false"/>
                <w:color w:val="000000"/>
                <w:sz w:val="20"/>
              </w:rPr>
              <w:t>
22</w:t>
            </w:r>
          </w:p>
          <w:bookmarkEnd w:id="1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510"/>
          <w:p>
            <w:pPr>
              <w:spacing w:after="20"/>
              <w:ind w:left="20"/>
              <w:jc w:val="both"/>
            </w:pPr>
            <w:r>
              <w:rPr>
                <w:rFonts w:ascii="Times New Roman"/>
                <w:b w:val="false"/>
                <w:i w:val="false"/>
                <w:color w:val="000000"/>
                <w:sz w:val="20"/>
              </w:rPr>
              <w:t>
23</w:t>
            </w:r>
          </w:p>
          <w:bookmarkEnd w:id="1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511"/>
          <w:p>
            <w:pPr>
              <w:spacing w:after="20"/>
              <w:ind w:left="20"/>
              <w:jc w:val="both"/>
            </w:pPr>
            <w:r>
              <w:rPr>
                <w:rFonts w:ascii="Times New Roman"/>
                <w:b w:val="false"/>
                <w:i w:val="false"/>
                <w:color w:val="000000"/>
                <w:sz w:val="20"/>
              </w:rPr>
              <w:t>
24</w:t>
            </w:r>
          </w:p>
          <w:bookmarkEnd w:id="1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512"/>
          <w:p>
            <w:pPr>
              <w:spacing w:after="20"/>
              <w:ind w:left="20"/>
              <w:jc w:val="both"/>
            </w:pPr>
            <w:r>
              <w:rPr>
                <w:rFonts w:ascii="Times New Roman"/>
                <w:b w:val="false"/>
                <w:i w:val="false"/>
                <w:color w:val="000000"/>
                <w:sz w:val="20"/>
              </w:rPr>
              <w:t>
25</w:t>
            </w:r>
          </w:p>
          <w:bookmarkEnd w:id="1512"/>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513"/>
          <w:p>
            <w:pPr>
              <w:spacing w:after="20"/>
              <w:ind w:left="20"/>
              <w:jc w:val="both"/>
            </w:pPr>
            <w:r>
              <w:rPr>
                <w:rFonts w:ascii="Times New Roman"/>
                <w:b w:val="false"/>
                <w:i w:val="false"/>
                <w:color w:val="000000"/>
                <w:sz w:val="20"/>
              </w:rPr>
              <w:t>
26</w:t>
            </w:r>
          </w:p>
          <w:bookmarkEnd w:id="1513"/>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514"/>
          <w:p>
            <w:pPr>
              <w:spacing w:after="20"/>
              <w:ind w:left="20"/>
              <w:jc w:val="both"/>
            </w:pPr>
            <w:r>
              <w:rPr>
                <w:rFonts w:ascii="Times New Roman"/>
                <w:b w:val="false"/>
                <w:i w:val="false"/>
                <w:color w:val="000000"/>
                <w:sz w:val="20"/>
              </w:rPr>
              <w:t>
27</w:t>
            </w:r>
          </w:p>
          <w:bookmarkEnd w:id="15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515"/>
          <w:p>
            <w:pPr>
              <w:spacing w:after="20"/>
              <w:ind w:left="20"/>
              <w:jc w:val="both"/>
            </w:pPr>
            <w:r>
              <w:rPr>
                <w:rFonts w:ascii="Times New Roman"/>
                <w:b w:val="false"/>
                <w:i w:val="false"/>
                <w:color w:val="000000"/>
                <w:sz w:val="20"/>
              </w:rPr>
              <w:t>
28</w:t>
            </w:r>
          </w:p>
          <w:bookmarkEnd w:id="15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516"/>
          <w:p>
            <w:pPr>
              <w:spacing w:after="20"/>
              <w:ind w:left="20"/>
              <w:jc w:val="both"/>
            </w:pPr>
            <w:r>
              <w:rPr>
                <w:rFonts w:ascii="Times New Roman"/>
                <w:b w:val="false"/>
                <w:i w:val="false"/>
                <w:color w:val="000000"/>
                <w:sz w:val="20"/>
              </w:rPr>
              <w:t>
29</w:t>
            </w:r>
          </w:p>
          <w:bookmarkEnd w:id="1516"/>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517"/>
          <w:p>
            <w:pPr>
              <w:spacing w:after="20"/>
              <w:ind w:left="20"/>
              <w:jc w:val="both"/>
            </w:pPr>
            <w:r>
              <w:rPr>
                <w:rFonts w:ascii="Times New Roman"/>
                <w:b w:val="false"/>
                <w:i w:val="false"/>
                <w:color w:val="000000"/>
                <w:sz w:val="20"/>
              </w:rPr>
              <w:t>
30</w:t>
            </w:r>
          </w:p>
          <w:bookmarkEnd w:id="1517"/>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518"/>
          <w:p>
            <w:pPr>
              <w:spacing w:after="20"/>
              <w:ind w:left="20"/>
              <w:jc w:val="both"/>
            </w:pPr>
            <w:r>
              <w:rPr>
                <w:rFonts w:ascii="Times New Roman"/>
                <w:b w:val="false"/>
                <w:i w:val="false"/>
                <w:color w:val="000000"/>
                <w:sz w:val="20"/>
              </w:rPr>
              <w:t>
31</w:t>
            </w:r>
          </w:p>
          <w:bookmarkEnd w:id="15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519"/>
          <w:p>
            <w:pPr>
              <w:spacing w:after="20"/>
              <w:ind w:left="20"/>
              <w:jc w:val="both"/>
            </w:pPr>
            <w:r>
              <w:rPr>
                <w:rFonts w:ascii="Times New Roman"/>
                <w:b w:val="false"/>
                <w:i w:val="false"/>
                <w:color w:val="000000"/>
                <w:sz w:val="20"/>
              </w:rPr>
              <w:t>
32</w:t>
            </w:r>
          </w:p>
          <w:bookmarkEnd w:id="1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520"/>
          <w:p>
            <w:pPr>
              <w:spacing w:after="20"/>
              <w:ind w:left="20"/>
              <w:jc w:val="both"/>
            </w:pPr>
            <w:r>
              <w:rPr>
                <w:rFonts w:ascii="Times New Roman"/>
                <w:b w:val="false"/>
                <w:i w:val="false"/>
                <w:color w:val="000000"/>
                <w:sz w:val="20"/>
              </w:rPr>
              <w:t>
33</w:t>
            </w:r>
          </w:p>
          <w:bookmarkEnd w:id="15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521"/>
          <w:p>
            <w:pPr>
              <w:spacing w:after="20"/>
              <w:ind w:left="20"/>
              <w:jc w:val="both"/>
            </w:pPr>
            <w:r>
              <w:rPr>
                <w:rFonts w:ascii="Times New Roman"/>
                <w:b w:val="false"/>
                <w:i w:val="false"/>
                <w:color w:val="000000"/>
                <w:sz w:val="20"/>
              </w:rPr>
              <w:t>
34</w:t>
            </w:r>
          </w:p>
          <w:bookmarkEnd w:id="15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522"/>
          <w:p>
            <w:pPr>
              <w:spacing w:after="20"/>
              <w:ind w:left="20"/>
              <w:jc w:val="both"/>
            </w:pPr>
            <w:r>
              <w:rPr>
                <w:rFonts w:ascii="Times New Roman"/>
                <w:b w:val="false"/>
                <w:i w:val="false"/>
                <w:color w:val="000000"/>
                <w:sz w:val="20"/>
              </w:rPr>
              <w:t>
35</w:t>
            </w:r>
          </w:p>
          <w:bookmarkEnd w:id="15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523"/>
          <w:p>
            <w:pPr>
              <w:spacing w:after="20"/>
              <w:ind w:left="20"/>
              <w:jc w:val="both"/>
            </w:pPr>
            <w:r>
              <w:rPr>
                <w:rFonts w:ascii="Times New Roman"/>
                <w:b w:val="false"/>
                <w:i w:val="false"/>
                <w:color w:val="000000"/>
                <w:sz w:val="20"/>
              </w:rPr>
              <w:t>
36</w:t>
            </w:r>
          </w:p>
          <w:bookmarkEnd w:id="15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524"/>
          <w:p>
            <w:pPr>
              <w:spacing w:after="20"/>
              <w:ind w:left="20"/>
              <w:jc w:val="both"/>
            </w:pPr>
            <w:r>
              <w:rPr>
                <w:rFonts w:ascii="Times New Roman"/>
                <w:b w:val="false"/>
                <w:i w:val="false"/>
                <w:color w:val="000000"/>
                <w:sz w:val="20"/>
              </w:rPr>
              <w:t>
Утвержден:</w:t>
            </w:r>
          </w:p>
          <w:bookmarkEnd w:id="1524"/>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5" w:id="1525"/>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исполнению Плана развития                               Место печати </w:t>
      </w:r>
      <w:r>
        <w:br/>
      </w:r>
      <w:r>
        <w:rPr>
          <w:rFonts w:ascii="Times New Roman"/>
          <w:b w:val="false"/>
          <w:i w:val="false"/>
          <w:color w:val="000000"/>
          <w:sz w:val="28"/>
        </w:rPr>
        <w:t xml:space="preserve">                                                       организации</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52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5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527"/>
          <w:p>
            <w:pPr>
              <w:spacing w:after="20"/>
              <w:ind w:left="20"/>
              <w:jc w:val="both"/>
            </w:pPr>
            <w:r>
              <w:rPr>
                <w:rFonts w:ascii="Times New Roman"/>
                <w:b w:val="false"/>
                <w:i w:val="false"/>
                <w:color w:val="000000"/>
                <w:sz w:val="20"/>
              </w:rPr>
              <w:t>
Организация</w:t>
            </w:r>
          </w:p>
          <w:bookmarkEnd w:id="1527"/>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528"/>
          <w:p>
            <w:pPr>
              <w:spacing w:after="20"/>
              <w:ind w:left="20"/>
              <w:jc w:val="both"/>
            </w:pPr>
            <w:r>
              <w:rPr>
                <w:rFonts w:ascii="Times New Roman"/>
                <w:b w:val="false"/>
                <w:i w:val="false"/>
                <w:color w:val="000000"/>
                <w:sz w:val="20"/>
              </w:rPr>
              <w:t>
планируемый период</w:t>
            </w:r>
          </w:p>
          <w:bookmarkEnd w:id="1528"/>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403" w:id="1529"/>
    <w:p>
      <w:pPr>
        <w:spacing w:after="0"/>
        <w:ind w:left="0"/>
        <w:jc w:val="left"/>
      </w:pPr>
      <w:r>
        <w:rPr>
          <w:rFonts w:ascii="Times New Roman"/>
          <w:b/>
          <w:i w:val="false"/>
          <w:color w:val="000000"/>
        </w:rPr>
        <w:t xml:space="preserve"> Раздел "Показатели планируемого года" Глава "Налоги и другие платежи в бюджет"</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7"/>
        <w:gridCol w:w="730"/>
        <w:gridCol w:w="730"/>
        <w:gridCol w:w="2945"/>
        <w:gridCol w:w="1810"/>
        <w:gridCol w:w="1811"/>
        <w:gridCol w:w="731"/>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530"/>
          <w:p>
            <w:pPr>
              <w:spacing w:after="20"/>
              <w:ind w:left="20"/>
              <w:jc w:val="both"/>
            </w:pPr>
            <w:r>
              <w:rPr>
                <w:rFonts w:ascii="Times New Roman"/>
                <w:b w:val="false"/>
                <w:i w:val="false"/>
                <w:color w:val="000000"/>
                <w:sz w:val="20"/>
              </w:rPr>
              <w:t>
№ п/п</w:t>
            </w:r>
          </w:p>
          <w:bookmarkEnd w:id="1530"/>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531"/>
          <w:p>
            <w:pPr>
              <w:spacing w:after="20"/>
              <w:ind w:left="20"/>
              <w:jc w:val="both"/>
            </w:pPr>
            <w:r>
              <w:rPr>
                <w:rFonts w:ascii="Times New Roman"/>
                <w:b w:val="false"/>
                <w:i w:val="false"/>
                <w:color w:val="000000"/>
                <w:sz w:val="20"/>
              </w:rPr>
              <w:t>
1</w:t>
            </w:r>
          </w:p>
          <w:bookmarkEnd w:id="153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532"/>
          <w:p>
            <w:pPr>
              <w:spacing w:after="20"/>
              <w:ind w:left="20"/>
              <w:jc w:val="both"/>
            </w:pPr>
            <w:r>
              <w:rPr>
                <w:rFonts w:ascii="Times New Roman"/>
                <w:b w:val="false"/>
                <w:i w:val="false"/>
                <w:color w:val="000000"/>
                <w:sz w:val="20"/>
              </w:rPr>
              <w:t>
1</w:t>
            </w:r>
          </w:p>
          <w:bookmarkEnd w:id="1532"/>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533"/>
          <w:p>
            <w:pPr>
              <w:spacing w:after="20"/>
              <w:ind w:left="20"/>
              <w:jc w:val="both"/>
            </w:pPr>
            <w:r>
              <w:rPr>
                <w:rFonts w:ascii="Times New Roman"/>
                <w:b w:val="false"/>
                <w:i w:val="false"/>
                <w:color w:val="000000"/>
                <w:sz w:val="20"/>
              </w:rPr>
              <w:t>
2</w:t>
            </w:r>
          </w:p>
          <w:bookmarkEnd w:id="15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534"/>
          <w:p>
            <w:pPr>
              <w:spacing w:after="20"/>
              <w:ind w:left="20"/>
              <w:jc w:val="both"/>
            </w:pPr>
            <w:r>
              <w:rPr>
                <w:rFonts w:ascii="Times New Roman"/>
                <w:b w:val="false"/>
                <w:i w:val="false"/>
                <w:color w:val="000000"/>
                <w:sz w:val="20"/>
              </w:rPr>
              <w:t>
3</w:t>
            </w:r>
          </w:p>
          <w:bookmarkEnd w:id="15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535"/>
          <w:p>
            <w:pPr>
              <w:spacing w:after="20"/>
              <w:ind w:left="20"/>
              <w:jc w:val="both"/>
            </w:pPr>
            <w:r>
              <w:rPr>
                <w:rFonts w:ascii="Times New Roman"/>
                <w:b w:val="false"/>
                <w:i w:val="false"/>
                <w:color w:val="000000"/>
                <w:sz w:val="20"/>
              </w:rPr>
              <w:t>
4</w:t>
            </w:r>
          </w:p>
          <w:bookmarkEnd w:id="153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536"/>
          <w:p>
            <w:pPr>
              <w:spacing w:after="20"/>
              <w:ind w:left="20"/>
              <w:jc w:val="both"/>
            </w:pPr>
            <w:r>
              <w:rPr>
                <w:rFonts w:ascii="Times New Roman"/>
                <w:b w:val="false"/>
                <w:i w:val="false"/>
                <w:color w:val="000000"/>
                <w:sz w:val="20"/>
              </w:rPr>
              <w:t>
5</w:t>
            </w:r>
          </w:p>
          <w:bookmarkEnd w:id="1536"/>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1537"/>
          <w:p>
            <w:pPr>
              <w:spacing w:after="20"/>
              <w:ind w:left="20"/>
              <w:jc w:val="both"/>
            </w:pPr>
            <w:r>
              <w:rPr>
                <w:rFonts w:ascii="Times New Roman"/>
                <w:b w:val="false"/>
                <w:i w:val="false"/>
                <w:color w:val="000000"/>
                <w:sz w:val="20"/>
              </w:rPr>
              <w:t>
6</w:t>
            </w:r>
          </w:p>
          <w:bookmarkEnd w:id="1537"/>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538"/>
          <w:p>
            <w:pPr>
              <w:spacing w:after="20"/>
              <w:ind w:left="20"/>
              <w:jc w:val="both"/>
            </w:pPr>
            <w:r>
              <w:rPr>
                <w:rFonts w:ascii="Times New Roman"/>
                <w:b w:val="false"/>
                <w:i w:val="false"/>
                <w:color w:val="000000"/>
                <w:sz w:val="20"/>
              </w:rPr>
              <w:t>
7</w:t>
            </w:r>
          </w:p>
          <w:bookmarkEnd w:id="153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539"/>
          <w:p>
            <w:pPr>
              <w:spacing w:after="20"/>
              <w:ind w:left="20"/>
              <w:jc w:val="both"/>
            </w:pPr>
            <w:r>
              <w:rPr>
                <w:rFonts w:ascii="Times New Roman"/>
                <w:b w:val="false"/>
                <w:i w:val="false"/>
                <w:color w:val="000000"/>
                <w:sz w:val="20"/>
              </w:rPr>
              <w:t>
8</w:t>
            </w:r>
          </w:p>
          <w:bookmarkEnd w:id="1539"/>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540"/>
          <w:p>
            <w:pPr>
              <w:spacing w:after="20"/>
              <w:ind w:left="20"/>
              <w:jc w:val="both"/>
            </w:pPr>
            <w:r>
              <w:rPr>
                <w:rFonts w:ascii="Times New Roman"/>
                <w:b w:val="false"/>
                <w:i w:val="false"/>
                <w:color w:val="000000"/>
                <w:sz w:val="20"/>
              </w:rPr>
              <w:t>
9</w:t>
            </w:r>
          </w:p>
          <w:bookmarkEnd w:id="1540"/>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541"/>
          <w:p>
            <w:pPr>
              <w:spacing w:after="20"/>
              <w:ind w:left="20"/>
              <w:jc w:val="both"/>
            </w:pPr>
            <w:r>
              <w:rPr>
                <w:rFonts w:ascii="Times New Roman"/>
                <w:b w:val="false"/>
                <w:i w:val="false"/>
                <w:color w:val="000000"/>
                <w:sz w:val="20"/>
              </w:rPr>
              <w:t>
10</w:t>
            </w:r>
          </w:p>
          <w:bookmarkEnd w:id="154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542"/>
          <w:p>
            <w:pPr>
              <w:spacing w:after="20"/>
              <w:ind w:left="20"/>
              <w:jc w:val="both"/>
            </w:pPr>
            <w:r>
              <w:rPr>
                <w:rFonts w:ascii="Times New Roman"/>
                <w:b w:val="false"/>
                <w:i w:val="false"/>
                <w:color w:val="000000"/>
                <w:sz w:val="20"/>
              </w:rPr>
              <w:t>
11</w:t>
            </w:r>
          </w:p>
          <w:bookmarkEnd w:id="1542"/>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543"/>
          <w:p>
            <w:pPr>
              <w:spacing w:after="20"/>
              <w:ind w:left="20"/>
              <w:jc w:val="both"/>
            </w:pPr>
            <w:r>
              <w:rPr>
                <w:rFonts w:ascii="Times New Roman"/>
                <w:b w:val="false"/>
                <w:i w:val="false"/>
                <w:color w:val="000000"/>
                <w:sz w:val="20"/>
              </w:rPr>
              <w:t>
12</w:t>
            </w:r>
          </w:p>
          <w:bookmarkEnd w:id="1543"/>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544"/>
          <w:p>
            <w:pPr>
              <w:spacing w:after="20"/>
              <w:ind w:left="20"/>
              <w:jc w:val="both"/>
            </w:pPr>
            <w:r>
              <w:rPr>
                <w:rFonts w:ascii="Times New Roman"/>
                <w:b w:val="false"/>
                <w:i w:val="false"/>
                <w:color w:val="000000"/>
                <w:sz w:val="20"/>
              </w:rPr>
              <w:t>
13</w:t>
            </w:r>
          </w:p>
          <w:bookmarkEnd w:id="154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545"/>
          <w:p>
            <w:pPr>
              <w:spacing w:after="20"/>
              <w:ind w:left="20"/>
              <w:jc w:val="both"/>
            </w:pPr>
            <w:r>
              <w:rPr>
                <w:rFonts w:ascii="Times New Roman"/>
                <w:b w:val="false"/>
                <w:i w:val="false"/>
                <w:color w:val="000000"/>
                <w:sz w:val="20"/>
              </w:rPr>
              <w:t>
14</w:t>
            </w:r>
          </w:p>
          <w:bookmarkEnd w:id="1545"/>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546"/>
          <w:p>
            <w:pPr>
              <w:spacing w:after="20"/>
              <w:ind w:left="20"/>
              <w:jc w:val="both"/>
            </w:pPr>
            <w:r>
              <w:rPr>
                <w:rFonts w:ascii="Times New Roman"/>
                <w:b w:val="false"/>
                <w:i w:val="false"/>
                <w:color w:val="000000"/>
                <w:sz w:val="20"/>
              </w:rPr>
              <w:t>
15</w:t>
            </w:r>
          </w:p>
          <w:bookmarkEnd w:id="1546"/>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1547"/>
          <w:p>
            <w:pPr>
              <w:spacing w:after="20"/>
              <w:ind w:left="20"/>
              <w:jc w:val="both"/>
            </w:pPr>
            <w:r>
              <w:rPr>
                <w:rFonts w:ascii="Times New Roman"/>
                <w:b w:val="false"/>
                <w:i w:val="false"/>
                <w:color w:val="000000"/>
                <w:sz w:val="20"/>
              </w:rPr>
              <w:t>
16</w:t>
            </w:r>
          </w:p>
          <w:bookmarkEnd w:id="154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548"/>
          <w:p>
            <w:pPr>
              <w:spacing w:after="20"/>
              <w:ind w:left="20"/>
              <w:jc w:val="both"/>
            </w:pPr>
            <w:r>
              <w:rPr>
                <w:rFonts w:ascii="Times New Roman"/>
                <w:b w:val="false"/>
                <w:i w:val="false"/>
                <w:color w:val="000000"/>
                <w:sz w:val="20"/>
              </w:rPr>
              <w:t>
17</w:t>
            </w:r>
          </w:p>
          <w:bookmarkEnd w:id="1548"/>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549"/>
          <w:p>
            <w:pPr>
              <w:spacing w:after="20"/>
              <w:ind w:left="20"/>
              <w:jc w:val="both"/>
            </w:pPr>
            <w:r>
              <w:rPr>
                <w:rFonts w:ascii="Times New Roman"/>
                <w:b w:val="false"/>
                <w:i w:val="false"/>
                <w:color w:val="000000"/>
                <w:sz w:val="20"/>
              </w:rPr>
              <w:t>
18</w:t>
            </w:r>
          </w:p>
          <w:bookmarkEnd w:id="1549"/>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550"/>
          <w:p>
            <w:pPr>
              <w:spacing w:after="20"/>
              <w:ind w:left="20"/>
              <w:jc w:val="both"/>
            </w:pPr>
            <w:r>
              <w:rPr>
                <w:rFonts w:ascii="Times New Roman"/>
                <w:b w:val="false"/>
                <w:i w:val="false"/>
                <w:color w:val="000000"/>
                <w:sz w:val="20"/>
              </w:rPr>
              <w:t>
19</w:t>
            </w:r>
          </w:p>
          <w:bookmarkEnd w:id="155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551"/>
          <w:p>
            <w:pPr>
              <w:spacing w:after="20"/>
              <w:ind w:left="20"/>
              <w:jc w:val="both"/>
            </w:pPr>
            <w:r>
              <w:rPr>
                <w:rFonts w:ascii="Times New Roman"/>
                <w:b w:val="false"/>
                <w:i w:val="false"/>
                <w:color w:val="000000"/>
                <w:sz w:val="20"/>
              </w:rPr>
              <w:t>
20</w:t>
            </w:r>
          </w:p>
          <w:bookmarkEnd w:id="1551"/>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552"/>
          <w:p>
            <w:pPr>
              <w:spacing w:after="20"/>
              <w:ind w:left="20"/>
              <w:jc w:val="both"/>
            </w:pPr>
            <w:r>
              <w:rPr>
                <w:rFonts w:ascii="Times New Roman"/>
                <w:b w:val="false"/>
                <w:i w:val="false"/>
                <w:color w:val="000000"/>
                <w:sz w:val="20"/>
              </w:rPr>
              <w:t>
21</w:t>
            </w:r>
          </w:p>
          <w:bookmarkEnd w:id="1552"/>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553"/>
          <w:p>
            <w:pPr>
              <w:spacing w:after="20"/>
              <w:ind w:left="20"/>
              <w:jc w:val="both"/>
            </w:pPr>
            <w:r>
              <w:rPr>
                <w:rFonts w:ascii="Times New Roman"/>
                <w:b w:val="false"/>
                <w:i w:val="false"/>
                <w:color w:val="000000"/>
                <w:sz w:val="20"/>
              </w:rPr>
              <w:t>
22</w:t>
            </w:r>
          </w:p>
          <w:bookmarkEnd w:id="155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554"/>
          <w:p>
            <w:pPr>
              <w:spacing w:after="20"/>
              <w:ind w:left="20"/>
              <w:jc w:val="both"/>
            </w:pPr>
            <w:r>
              <w:rPr>
                <w:rFonts w:ascii="Times New Roman"/>
                <w:b w:val="false"/>
                <w:i w:val="false"/>
                <w:color w:val="000000"/>
                <w:sz w:val="20"/>
              </w:rPr>
              <w:t>
23</w:t>
            </w:r>
          </w:p>
          <w:bookmarkEnd w:id="1554"/>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1555"/>
          <w:p>
            <w:pPr>
              <w:spacing w:after="20"/>
              <w:ind w:left="20"/>
              <w:jc w:val="both"/>
            </w:pPr>
            <w:r>
              <w:rPr>
                <w:rFonts w:ascii="Times New Roman"/>
                <w:b w:val="false"/>
                <w:i w:val="false"/>
                <w:color w:val="000000"/>
                <w:sz w:val="20"/>
              </w:rPr>
              <w:t>
24</w:t>
            </w:r>
          </w:p>
          <w:bookmarkEnd w:id="1555"/>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556"/>
          <w:p>
            <w:pPr>
              <w:spacing w:after="20"/>
              <w:ind w:left="20"/>
              <w:jc w:val="both"/>
            </w:pPr>
            <w:r>
              <w:rPr>
                <w:rFonts w:ascii="Times New Roman"/>
                <w:b w:val="false"/>
                <w:i w:val="false"/>
                <w:color w:val="000000"/>
                <w:sz w:val="20"/>
              </w:rPr>
              <w:t>
25</w:t>
            </w:r>
          </w:p>
          <w:bookmarkEnd w:id="15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557"/>
          <w:p>
            <w:pPr>
              <w:spacing w:after="20"/>
              <w:ind w:left="20"/>
              <w:jc w:val="both"/>
            </w:pPr>
            <w:r>
              <w:rPr>
                <w:rFonts w:ascii="Times New Roman"/>
                <w:b w:val="false"/>
                <w:i w:val="false"/>
                <w:color w:val="000000"/>
                <w:sz w:val="20"/>
              </w:rPr>
              <w:t>
26</w:t>
            </w:r>
          </w:p>
          <w:bookmarkEnd w:id="1557"/>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558"/>
          <w:p>
            <w:pPr>
              <w:spacing w:after="20"/>
              <w:ind w:left="20"/>
              <w:jc w:val="both"/>
            </w:pPr>
            <w:r>
              <w:rPr>
                <w:rFonts w:ascii="Times New Roman"/>
                <w:b w:val="false"/>
                <w:i w:val="false"/>
                <w:color w:val="000000"/>
                <w:sz w:val="20"/>
              </w:rPr>
              <w:t>
27</w:t>
            </w:r>
          </w:p>
          <w:bookmarkEnd w:id="1558"/>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559"/>
          <w:p>
            <w:pPr>
              <w:spacing w:after="20"/>
              <w:ind w:left="20"/>
              <w:jc w:val="both"/>
            </w:pPr>
            <w:r>
              <w:rPr>
                <w:rFonts w:ascii="Times New Roman"/>
                <w:b w:val="false"/>
                <w:i w:val="false"/>
                <w:color w:val="000000"/>
                <w:sz w:val="20"/>
              </w:rPr>
              <w:t>
28</w:t>
            </w:r>
          </w:p>
          <w:bookmarkEnd w:id="155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560"/>
          <w:p>
            <w:pPr>
              <w:spacing w:after="20"/>
              <w:ind w:left="20"/>
              <w:jc w:val="both"/>
            </w:pPr>
            <w:r>
              <w:rPr>
                <w:rFonts w:ascii="Times New Roman"/>
                <w:b w:val="false"/>
                <w:i w:val="false"/>
                <w:color w:val="000000"/>
                <w:sz w:val="20"/>
              </w:rPr>
              <w:t>
29</w:t>
            </w:r>
          </w:p>
          <w:bookmarkEnd w:id="1560"/>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1561"/>
          <w:p>
            <w:pPr>
              <w:spacing w:after="20"/>
              <w:ind w:left="20"/>
              <w:jc w:val="both"/>
            </w:pPr>
            <w:r>
              <w:rPr>
                <w:rFonts w:ascii="Times New Roman"/>
                <w:b w:val="false"/>
                <w:i w:val="false"/>
                <w:color w:val="000000"/>
                <w:sz w:val="20"/>
              </w:rPr>
              <w:t>
30</w:t>
            </w:r>
          </w:p>
          <w:bookmarkEnd w:id="1561"/>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1562"/>
          <w:p>
            <w:pPr>
              <w:spacing w:after="20"/>
              <w:ind w:left="20"/>
              <w:jc w:val="both"/>
            </w:pPr>
            <w:r>
              <w:rPr>
                <w:rFonts w:ascii="Times New Roman"/>
                <w:b w:val="false"/>
                <w:i w:val="false"/>
                <w:color w:val="000000"/>
                <w:sz w:val="20"/>
              </w:rPr>
              <w:t>
31</w:t>
            </w:r>
          </w:p>
          <w:bookmarkEnd w:id="156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563"/>
          <w:p>
            <w:pPr>
              <w:spacing w:after="20"/>
              <w:ind w:left="20"/>
              <w:jc w:val="both"/>
            </w:pPr>
            <w:r>
              <w:rPr>
                <w:rFonts w:ascii="Times New Roman"/>
                <w:b w:val="false"/>
                <w:i w:val="false"/>
                <w:color w:val="000000"/>
                <w:sz w:val="20"/>
              </w:rPr>
              <w:t>
32</w:t>
            </w:r>
          </w:p>
          <w:bookmarkEnd w:id="1563"/>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564"/>
          <w:p>
            <w:pPr>
              <w:spacing w:after="20"/>
              <w:ind w:left="20"/>
              <w:jc w:val="both"/>
            </w:pPr>
            <w:r>
              <w:rPr>
                <w:rFonts w:ascii="Times New Roman"/>
                <w:b w:val="false"/>
                <w:i w:val="false"/>
                <w:color w:val="000000"/>
                <w:sz w:val="20"/>
              </w:rPr>
              <w:t>
33</w:t>
            </w:r>
          </w:p>
          <w:bookmarkEnd w:id="1564"/>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1565"/>
          <w:p>
            <w:pPr>
              <w:spacing w:after="20"/>
              <w:ind w:left="20"/>
              <w:jc w:val="both"/>
            </w:pPr>
            <w:r>
              <w:rPr>
                <w:rFonts w:ascii="Times New Roman"/>
                <w:b w:val="false"/>
                <w:i w:val="false"/>
                <w:color w:val="000000"/>
                <w:sz w:val="20"/>
              </w:rPr>
              <w:t>
34</w:t>
            </w:r>
          </w:p>
          <w:bookmarkEnd w:id="1565"/>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566"/>
          <w:p>
            <w:pPr>
              <w:spacing w:after="20"/>
              <w:ind w:left="20"/>
              <w:jc w:val="both"/>
            </w:pPr>
            <w:r>
              <w:rPr>
                <w:rFonts w:ascii="Times New Roman"/>
                <w:b w:val="false"/>
                <w:i w:val="false"/>
                <w:color w:val="000000"/>
                <w:sz w:val="20"/>
              </w:rPr>
              <w:t>
35</w:t>
            </w:r>
          </w:p>
          <w:bookmarkEnd w:id="15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567"/>
          <w:p>
            <w:pPr>
              <w:spacing w:after="20"/>
              <w:ind w:left="20"/>
              <w:jc w:val="both"/>
            </w:pPr>
            <w:r>
              <w:rPr>
                <w:rFonts w:ascii="Times New Roman"/>
                <w:b w:val="false"/>
                <w:i w:val="false"/>
                <w:color w:val="000000"/>
                <w:sz w:val="20"/>
              </w:rPr>
              <w:t>
36</w:t>
            </w:r>
          </w:p>
          <w:bookmarkEnd w:id="15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1568"/>
          <w:p>
            <w:pPr>
              <w:spacing w:after="20"/>
              <w:ind w:left="20"/>
              <w:jc w:val="both"/>
            </w:pPr>
            <w:r>
              <w:rPr>
                <w:rFonts w:ascii="Times New Roman"/>
                <w:b w:val="false"/>
                <w:i w:val="false"/>
                <w:color w:val="000000"/>
                <w:sz w:val="20"/>
              </w:rPr>
              <w:t>
37</w:t>
            </w:r>
          </w:p>
          <w:bookmarkEnd w:id="1568"/>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569"/>
          <w:p>
            <w:pPr>
              <w:spacing w:after="20"/>
              <w:ind w:left="20"/>
              <w:jc w:val="both"/>
            </w:pPr>
            <w:r>
              <w:rPr>
                <w:rFonts w:ascii="Times New Roman"/>
                <w:b w:val="false"/>
                <w:i w:val="false"/>
                <w:color w:val="000000"/>
                <w:sz w:val="20"/>
              </w:rPr>
              <w:t>
38</w:t>
            </w:r>
          </w:p>
          <w:bookmarkEnd w:id="15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570"/>
          <w:p>
            <w:pPr>
              <w:spacing w:after="20"/>
              <w:ind w:left="20"/>
              <w:jc w:val="both"/>
            </w:pPr>
            <w:r>
              <w:rPr>
                <w:rFonts w:ascii="Times New Roman"/>
                <w:b w:val="false"/>
                <w:i w:val="false"/>
                <w:color w:val="000000"/>
                <w:sz w:val="20"/>
              </w:rPr>
              <w:t>
39</w:t>
            </w:r>
          </w:p>
          <w:bookmarkEnd w:id="15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571"/>
          <w:p>
            <w:pPr>
              <w:spacing w:after="20"/>
              <w:ind w:left="20"/>
              <w:jc w:val="both"/>
            </w:pPr>
            <w:r>
              <w:rPr>
                <w:rFonts w:ascii="Times New Roman"/>
                <w:b w:val="false"/>
                <w:i w:val="false"/>
                <w:color w:val="000000"/>
                <w:sz w:val="20"/>
              </w:rPr>
              <w:t>
40</w:t>
            </w:r>
          </w:p>
          <w:bookmarkEnd w:id="157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1572"/>
          <w:p>
            <w:pPr>
              <w:spacing w:after="20"/>
              <w:ind w:left="20"/>
              <w:jc w:val="both"/>
            </w:pPr>
            <w:r>
              <w:rPr>
                <w:rFonts w:ascii="Times New Roman"/>
                <w:b w:val="false"/>
                <w:i w:val="false"/>
                <w:color w:val="000000"/>
                <w:sz w:val="20"/>
              </w:rPr>
              <w:t>
41</w:t>
            </w:r>
          </w:p>
          <w:bookmarkEnd w:id="1572"/>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1573"/>
          <w:p>
            <w:pPr>
              <w:spacing w:after="20"/>
              <w:ind w:left="20"/>
              <w:jc w:val="both"/>
            </w:pPr>
            <w:r>
              <w:rPr>
                <w:rFonts w:ascii="Times New Roman"/>
                <w:b w:val="false"/>
                <w:i w:val="false"/>
                <w:color w:val="000000"/>
                <w:sz w:val="20"/>
              </w:rPr>
              <w:t>
42</w:t>
            </w:r>
          </w:p>
          <w:bookmarkEnd w:id="1573"/>
        </w:tc>
        <w:tc>
          <w:tcPr>
            <w:tcW w:w="0" w:type="auto"/>
            <w:gridSpan w:val="3"/>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574"/>
          <w:p>
            <w:pPr>
              <w:spacing w:after="20"/>
              <w:ind w:left="20"/>
              <w:jc w:val="both"/>
            </w:pPr>
            <w:r>
              <w:rPr>
                <w:rFonts w:ascii="Times New Roman"/>
                <w:b w:val="false"/>
                <w:i w:val="false"/>
                <w:color w:val="000000"/>
                <w:sz w:val="20"/>
              </w:rPr>
              <w:t>
43</w:t>
            </w:r>
          </w:p>
          <w:bookmarkEnd w:id="1574"/>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575"/>
          <w:p>
            <w:pPr>
              <w:spacing w:after="20"/>
              <w:ind w:left="20"/>
              <w:jc w:val="both"/>
            </w:pPr>
            <w:r>
              <w:rPr>
                <w:rFonts w:ascii="Times New Roman"/>
                <w:b w:val="false"/>
                <w:i w:val="false"/>
                <w:color w:val="000000"/>
                <w:sz w:val="20"/>
              </w:rPr>
              <w:t>
44</w:t>
            </w:r>
          </w:p>
          <w:bookmarkEnd w:id="157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576"/>
          <w:p>
            <w:pPr>
              <w:spacing w:after="20"/>
              <w:ind w:left="20"/>
              <w:jc w:val="both"/>
            </w:pPr>
            <w:r>
              <w:rPr>
                <w:rFonts w:ascii="Times New Roman"/>
                <w:b w:val="false"/>
                <w:i w:val="false"/>
                <w:color w:val="000000"/>
                <w:sz w:val="20"/>
              </w:rPr>
              <w:t>
45</w:t>
            </w:r>
          </w:p>
          <w:bookmarkEnd w:id="1576"/>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577"/>
          <w:p>
            <w:pPr>
              <w:spacing w:after="20"/>
              <w:ind w:left="20"/>
              <w:jc w:val="both"/>
            </w:pPr>
            <w:r>
              <w:rPr>
                <w:rFonts w:ascii="Times New Roman"/>
                <w:b w:val="false"/>
                <w:i w:val="false"/>
                <w:color w:val="000000"/>
                <w:sz w:val="20"/>
              </w:rPr>
              <w:t>
46</w:t>
            </w:r>
          </w:p>
          <w:bookmarkEnd w:id="1577"/>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1578"/>
          <w:p>
            <w:pPr>
              <w:spacing w:after="20"/>
              <w:ind w:left="20"/>
              <w:jc w:val="both"/>
            </w:pPr>
            <w:r>
              <w:rPr>
                <w:rFonts w:ascii="Times New Roman"/>
                <w:b w:val="false"/>
                <w:i w:val="false"/>
                <w:color w:val="000000"/>
                <w:sz w:val="20"/>
              </w:rPr>
              <w:t>
47</w:t>
            </w:r>
          </w:p>
          <w:bookmarkEnd w:id="1578"/>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1579"/>
          <w:p>
            <w:pPr>
              <w:spacing w:after="20"/>
              <w:ind w:left="20"/>
              <w:jc w:val="both"/>
            </w:pPr>
            <w:r>
              <w:rPr>
                <w:rFonts w:ascii="Times New Roman"/>
                <w:b w:val="false"/>
                <w:i w:val="false"/>
                <w:color w:val="000000"/>
                <w:sz w:val="20"/>
              </w:rPr>
              <w:t>
48</w:t>
            </w:r>
          </w:p>
          <w:bookmarkEnd w:id="1579"/>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580"/>
          <w:p>
            <w:pPr>
              <w:spacing w:after="20"/>
              <w:ind w:left="20"/>
              <w:jc w:val="both"/>
            </w:pPr>
            <w:r>
              <w:rPr>
                <w:rFonts w:ascii="Times New Roman"/>
                <w:b w:val="false"/>
                <w:i w:val="false"/>
                <w:color w:val="000000"/>
                <w:sz w:val="20"/>
              </w:rPr>
              <w:t>
49</w:t>
            </w:r>
          </w:p>
          <w:bookmarkEnd w:id="1580"/>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581"/>
          <w:p>
            <w:pPr>
              <w:spacing w:after="20"/>
              <w:ind w:left="20"/>
              <w:jc w:val="both"/>
            </w:pPr>
            <w:r>
              <w:rPr>
                <w:rFonts w:ascii="Times New Roman"/>
                <w:b w:val="false"/>
                <w:i w:val="false"/>
                <w:color w:val="000000"/>
                <w:sz w:val="20"/>
              </w:rPr>
              <w:t>
50</w:t>
            </w:r>
          </w:p>
          <w:bookmarkEnd w:id="158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582"/>
          <w:p>
            <w:pPr>
              <w:spacing w:after="20"/>
              <w:ind w:left="20"/>
              <w:jc w:val="both"/>
            </w:pPr>
            <w:r>
              <w:rPr>
                <w:rFonts w:ascii="Times New Roman"/>
                <w:b w:val="false"/>
                <w:i w:val="false"/>
                <w:color w:val="000000"/>
                <w:sz w:val="20"/>
              </w:rPr>
              <w:t>
51</w:t>
            </w:r>
          </w:p>
          <w:bookmarkEnd w:id="1582"/>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583"/>
          <w:p>
            <w:pPr>
              <w:spacing w:after="20"/>
              <w:ind w:left="20"/>
              <w:jc w:val="both"/>
            </w:pPr>
            <w:r>
              <w:rPr>
                <w:rFonts w:ascii="Times New Roman"/>
                <w:b w:val="false"/>
                <w:i w:val="false"/>
                <w:color w:val="000000"/>
                <w:sz w:val="20"/>
              </w:rPr>
              <w:t>
52</w:t>
            </w:r>
          </w:p>
          <w:bookmarkEnd w:id="1583"/>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584"/>
          <w:p>
            <w:pPr>
              <w:spacing w:after="20"/>
              <w:ind w:left="20"/>
              <w:jc w:val="both"/>
            </w:pPr>
            <w:r>
              <w:rPr>
                <w:rFonts w:ascii="Times New Roman"/>
                <w:b w:val="false"/>
                <w:i w:val="false"/>
                <w:color w:val="000000"/>
                <w:sz w:val="20"/>
              </w:rPr>
              <w:t>
53</w:t>
            </w:r>
          </w:p>
          <w:bookmarkEnd w:id="158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585"/>
          <w:p>
            <w:pPr>
              <w:spacing w:after="20"/>
              <w:ind w:left="20"/>
              <w:jc w:val="both"/>
            </w:pPr>
            <w:r>
              <w:rPr>
                <w:rFonts w:ascii="Times New Roman"/>
                <w:b w:val="false"/>
                <w:i w:val="false"/>
                <w:color w:val="000000"/>
                <w:sz w:val="20"/>
              </w:rPr>
              <w:t>
54</w:t>
            </w:r>
          </w:p>
          <w:bookmarkEnd w:id="158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3"/>
        <w:gridCol w:w="563"/>
        <w:gridCol w:w="392"/>
        <w:gridCol w:w="392"/>
        <w:gridCol w:w="1386"/>
        <w:gridCol w:w="221"/>
        <w:gridCol w:w="136"/>
        <w:gridCol w:w="136"/>
        <w:gridCol w:w="1614"/>
        <w:gridCol w:w="136"/>
        <w:gridCol w:w="136"/>
        <w:gridCol w:w="2468"/>
        <w:gridCol w:w="246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586"/>
          <w:p>
            <w:pPr>
              <w:spacing w:after="20"/>
              <w:ind w:left="20"/>
              <w:jc w:val="both"/>
            </w:pPr>
            <w:r>
              <w:rPr>
                <w:rFonts w:ascii="Times New Roman"/>
                <w:b w:val="false"/>
                <w:i w:val="false"/>
                <w:color w:val="000000"/>
                <w:sz w:val="20"/>
              </w:rPr>
              <w:t>
Достижение целей и задач, ключевых показателей деятельности</w:t>
            </w:r>
          </w:p>
          <w:bookmarkEnd w:id="1586"/>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587"/>
          <w:p>
            <w:pPr>
              <w:spacing w:after="20"/>
              <w:ind w:left="20"/>
              <w:jc w:val="both"/>
            </w:pPr>
            <w:r>
              <w:rPr>
                <w:rFonts w:ascii="Times New Roman"/>
                <w:b w:val="false"/>
                <w:i w:val="false"/>
                <w:color w:val="000000"/>
                <w:sz w:val="20"/>
              </w:rPr>
              <w:t>
1 *</w:t>
            </w:r>
          </w:p>
          <w:bookmarkEnd w:id="1587"/>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 к первому году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 (Отчетный период)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факту предыдущего ___ г.</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___ г. в % к плану</w:t>
            </w:r>
            <w:r>
              <w:br/>
            </w:r>
            <w:r>
              <w:rPr>
                <w:rFonts w:ascii="Times New Roman"/>
                <w:b w:val="false"/>
                <w:i w:val="false"/>
                <w:color w:val="000000"/>
                <w:sz w:val="20"/>
              </w:rPr>
              <w:t>предыдущего ___ г.</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плану отчетного ___ г.</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2" w:id="1588"/>
    <w:p>
      <w:pPr>
        <w:spacing w:after="0"/>
        <w:ind w:left="0"/>
        <w:jc w:val="both"/>
      </w:pPr>
      <w:r>
        <w:rPr>
          <w:rFonts w:ascii="Times New Roman"/>
          <w:b w:val="false"/>
          <w:i w:val="false"/>
          <w:color w:val="000000"/>
          <w:sz w:val="28"/>
        </w:rPr>
        <w:t xml:space="preserve">
      Примечание: * показатели, характеризующие деятельность организации в реализации стратегических направлений и целей государственного органа, отраженных в его стратегическом плане (плане развития территорий), бюджетной программе </w:t>
      </w:r>
    </w:p>
    <w:bookmarkEnd w:id="1588"/>
    <w:p>
      <w:pPr>
        <w:spacing w:after="0"/>
        <w:ind w:left="0"/>
        <w:jc w:val="both"/>
      </w:pPr>
      <w:r>
        <w:rPr>
          <w:rFonts w:ascii="Times New Roman"/>
          <w:b w:val="false"/>
          <w:i w:val="false"/>
          <w:color w:val="000000"/>
          <w:sz w:val="28"/>
        </w:rPr>
        <w:t>
                        ** ключевой показатель деятельности привязывается к цели организации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29</w:t>
            </w:r>
          </w:p>
        </w:tc>
      </w:tr>
    </w:tbl>
    <w:p>
      <w:pPr>
        <w:spacing w:after="0"/>
        <w:ind w:left="0"/>
        <w:jc w:val="left"/>
      </w:pPr>
      <w:r>
        <w:rPr>
          <w:rFonts w:ascii="Times New Roman"/>
          <w:b/>
          <w:i w:val="false"/>
          <w:color w:val="000000"/>
        </w:rPr>
        <w:t xml:space="preserve"> Результаты финансово-хозяйственной деятельности контролируемых государством акционерных обществ, товариществ с ограниченной ответственностью и государственных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672"/>
        <w:gridCol w:w="490"/>
        <w:gridCol w:w="627"/>
        <w:gridCol w:w="1218"/>
        <w:gridCol w:w="491"/>
        <w:gridCol w:w="627"/>
        <w:gridCol w:w="1218"/>
        <w:gridCol w:w="762"/>
        <w:gridCol w:w="762"/>
        <w:gridCol w:w="1219"/>
        <w:gridCol w:w="762"/>
        <w:gridCol w:w="762"/>
        <w:gridCol w:w="1220"/>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589"/>
          <w:p>
            <w:pPr>
              <w:spacing w:after="20"/>
              <w:ind w:left="20"/>
              <w:jc w:val="both"/>
            </w:pPr>
            <w:r>
              <w:rPr>
                <w:rFonts w:ascii="Times New Roman"/>
                <w:b w:val="false"/>
                <w:i w:val="false"/>
                <w:color w:val="000000"/>
                <w:sz w:val="20"/>
              </w:rPr>
              <w:t>
Наименование организации</w:t>
            </w:r>
          </w:p>
          <w:bookmarkEnd w:id="1589"/>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административно-территориальная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нагрузка,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другие обязательные платежи в бюджет,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1590"/>
          <w:p>
            <w:pPr>
              <w:spacing w:after="20"/>
              <w:ind w:left="20"/>
              <w:jc w:val="both"/>
            </w:pPr>
            <w:r>
              <w:rPr>
                <w:rFonts w:ascii="Times New Roman"/>
                <w:b w:val="false"/>
                <w:i w:val="false"/>
                <w:color w:val="000000"/>
                <w:sz w:val="20"/>
              </w:rPr>
              <w:t>
1</w:t>
            </w:r>
          </w:p>
          <w:bookmarkEnd w:id="1590"/>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479" w:id="1591"/>
    <w:p>
      <w:pPr>
        <w:spacing w:after="0"/>
        <w:ind w:left="0"/>
        <w:jc w:val="both"/>
      </w:pPr>
      <w:r>
        <w:rPr>
          <w:rFonts w:ascii="Times New Roman"/>
          <w:b w:val="false"/>
          <w:i w:val="false"/>
          <w:color w:val="000000"/>
          <w:sz w:val="28"/>
        </w:rPr>
        <w:t>
      Продолжение таблицы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1164"/>
        <w:gridCol w:w="728"/>
        <w:gridCol w:w="728"/>
        <w:gridCol w:w="1164"/>
        <w:gridCol w:w="728"/>
        <w:gridCol w:w="728"/>
        <w:gridCol w:w="1165"/>
        <w:gridCol w:w="728"/>
        <w:gridCol w:w="728"/>
        <w:gridCol w:w="1339"/>
        <w:gridCol w:w="16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1592"/>
          <w:p>
            <w:pPr>
              <w:spacing w:after="20"/>
              <w:ind w:left="20"/>
              <w:jc w:val="both"/>
            </w:pPr>
            <w:r>
              <w:rPr>
                <w:rFonts w:ascii="Times New Roman"/>
                <w:b w:val="false"/>
                <w:i w:val="false"/>
                <w:color w:val="000000"/>
                <w:sz w:val="20"/>
              </w:rPr>
              <w:t>
Инвестиции:</w:t>
            </w:r>
          </w:p>
          <w:bookmarkEnd w:id="1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увеличению местного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1593"/>
          <w:p>
            <w:pPr>
              <w:spacing w:after="20"/>
              <w:ind w:left="20"/>
              <w:jc w:val="both"/>
            </w:pPr>
            <w:r>
              <w:rPr>
                <w:rFonts w:ascii="Times New Roman"/>
                <w:b w:val="false"/>
                <w:i w:val="false"/>
                <w:color w:val="000000"/>
                <w:sz w:val="20"/>
              </w:rPr>
              <w:t>
Заемные тыс. тенге</w:t>
            </w:r>
          </w:p>
          <w:bookmarkEnd w:id="15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закупок</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1594"/>
          <w:p>
            <w:pPr>
              <w:spacing w:after="20"/>
              <w:ind w:left="20"/>
              <w:jc w:val="both"/>
            </w:pPr>
            <w:r>
              <w:rPr>
                <w:rFonts w:ascii="Times New Roman"/>
                <w:b w:val="false"/>
                <w:i w:val="false"/>
                <w:color w:val="000000"/>
                <w:sz w:val="20"/>
              </w:rPr>
              <w:t>
отчетный год</w:t>
            </w:r>
          </w:p>
          <w:bookmarkEnd w:id="159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595"/>
          <w:p>
            <w:pPr>
              <w:spacing w:after="20"/>
              <w:ind w:left="20"/>
              <w:jc w:val="both"/>
            </w:pPr>
            <w:r>
              <w:rPr>
                <w:rFonts w:ascii="Times New Roman"/>
                <w:b w:val="false"/>
                <w:i w:val="false"/>
                <w:color w:val="000000"/>
                <w:sz w:val="20"/>
              </w:rPr>
              <w:t>
17</w:t>
            </w:r>
          </w:p>
          <w:bookmarkEnd w:id="159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31"/>
        <w:gridCol w:w="763"/>
        <w:gridCol w:w="1482"/>
        <w:gridCol w:w="597"/>
        <w:gridCol w:w="763"/>
        <w:gridCol w:w="1483"/>
        <w:gridCol w:w="597"/>
        <w:gridCol w:w="764"/>
        <w:gridCol w:w="1483"/>
        <w:gridCol w:w="928"/>
        <w:gridCol w:w="928"/>
        <w:gridCol w:w="1484"/>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596"/>
          <w:p>
            <w:pPr>
              <w:spacing w:after="20"/>
              <w:ind w:left="20"/>
              <w:jc w:val="both"/>
            </w:pPr>
            <w:r>
              <w:rPr>
                <w:rFonts w:ascii="Times New Roman"/>
                <w:b w:val="false"/>
                <w:i w:val="false"/>
                <w:color w:val="000000"/>
                <w:sz w:val="20"/>
              </w:rPr>
              <w:t>
Наименование организации</w:t>
            </w:r>
          </w:p>
          <w:bookmarkEnd w:id="15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597"/>
          <w:p>
            <w:pPr>
              <w:spacing w:after="20"/>
              <w:ind w:left="20"/>
              <w:jc w:val="both"/>
            </w:pPr>
            <w:r>
              <w:rPr>
                <w:rFonts w:ascii="Times New Roman"/>
                <w:b w:val="false"/>
                <w:i w:val="false"/>
                <w:color w:val="000000"/>
                <w:sz w:val="20"/>
              </w:rPr>
              <w:t>
1</w:t>
            </w:r>
          </w:p>
          <w:bookmarkEnd w:id="1597"/>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284"/>
        <w:gridCol w:w="803"/>
        <w:gridCol w:w="803"/>
        <w:gridCol w:w="1285"/>
        <w:gridCol w:w="803"/>
        <w:gridCol w:w="803"/>
        <w:gridCol w:w="1285"/>
        <w:gridCol w:w="804"/>
        <w:gridCol w:w="1189"/>
        <w:gridCol w:w="817"/>
        <w:gridCol w:w="8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598"/>
          <w:p>
            <w:pPr>
              <w:spacing w:after="20"/>
              <w:ind w:left="20"/>
              <w:jc w:val="both"/>
            </w:pPr>
            <w:r>
              <w:rPr>
                <w:rFonts w:ascii="Times New Roman"/>
                <w:b w:val="false"/>
                <w:i w:val="false"/>
                <w:color w:val="000000"/>
                <w:sz w:val="20"/>
              </w:rPr>
              <w:t>
Дивиденды тыс. тенге</w:t>
            </w:r>
          </w:p>
          <w:bookmarkEnd w:id="15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1599"/>
          <w:p>
            <w:pPr>
              <w:spacing w:after="20"/>
              <w:ind w:left="20"/>
              <w:jc w:val="both"/>
            </w:pPr>
            <w:r>
              <w:rPr>
                <w:rFonts w:ascii="Times New Roman"/>
                <w:b w:val="false"/>
                <w:i w:val="false"/>
                <w:color w:val="000000"/>
                <w:sz w:val="20"/>
              </w:rPr>
              <w:t>
отчетный год</w:t>
            </w:r>
          </w:p>
          <w:bookmarkEnd w:id="159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ЕBIТDA</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600"/>
          <w:p>
            <w:pPr>
              <w:spacing w:after="20"/>
              <w:ind w:left="20"/>
              <w:jc w:val="both"/>
            </w:pPr>
            <w:r>
              <w:rPr>
                <w:rFonts w:ascii="Times New Roman"/>
                <w:b w:val="false"/>
                <w:i w:val="false"/>
                <w:color w:val="000000"/>
                <w:sz w:val="20"/>
              </w:rPr>
              <w:t>
14</w:t>
            </w:r>
          </w:p>
          <w:bookmarkEnd w:id="160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740"/>
        <w:gridCol w:w="1310"/>
        <w:gridCol w:w="740"/>
        <w:gridCol w:w="1310"/>
        <w:gridCol w:w="1025"/>
        <w:gridCol w:w="510"/>
        <w:gridCol w:w="515"/>
        <w:gridCol w:w="455"/>
        <w:gridCol w:w="455"/>
        <w:gridCol w:w="455"/>
        <w:gridCol w:w="455"/>
        <w:gridCol w:w="511"/>
        <w:gridCol w:w="515"/>
        <w:gridCol w:w="456"/>
        <w:gridCol w:w="456"/>
        <w:gridCol w:w="456"/>
        <w:gridCol w:w="456"/>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601"/>
          <w:p>
            <w:pPr>
              <w:spacing w:after="20"/>
              <w:ind w:left="20"/>
              <w:jc w:val="both"/>
            </w:pPr>
            <w:r>
              <w:rPr>
                <w:rFonts w:ascii="Times New Roman"/>
                <w:b w:val="false"/>
                <w:i w:val="false"/>
                <w:color w:val="000000"/>
                <w:sz w:val="20"/>
              </w:rPr>
              <w:t>
Займодатель</w:t>
            </w:r>
          </w:p>
          <w:bookmarkEnd w:id="1601"/>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планируемого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планируемого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602"/>
          <w:p>
            <w:pPr>
              <w:spacing w:after="20"/>
              <w:ind w:left="20"/>
              <w:jc w:val="both"/>
            </w:pPr>
            <w:r>
              <w:rPr>
                <w:rFonts w:ascii="Times New Roman"/>
                <w:b w:val="false"/>
                <w:i w:val="false"/>
                <w:color w:val="000000"/>
                <w:sz w:val="20"/>
              </w:rPr>
              <w:t>
 </w:t>
            </w:r>
          </w:p>
          <w:bookmarkEnd w:id="1602"/>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1603"/>
          <w:p>
            <w:pPr>
              <w:spacing w:after="20"/>
              <w:ind w:left="20"/>
              <w:jc w:val="both"/>
            </w:pPr>
            <w:r>
              <w:rPr>
                <w:rFonts w:ascii="Times New Roman"/>
                <w:b w:val="false"/>
                <w:i w:val="false"/>
                <w:color w:val="000000"/>
                <w:sz w:val="20"/>
              </w:rPr>
              <w:t>
 </w:t>
            </w:r>
          </w:p>
          <w:bookmarkEnd w:id="1603"/>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1604"/>
          <w:p>
            <w:pPr>
              <w:spacing w:after="20"/>
              <w:ind w:left="20"/>
              <w:jc w:val="both"/>
            </w:pPr>
            <w:r>
              <w:rPr>
                <w:rFonts w:ascii="Times New Roman"/>
                <w:b w:val="false"/>
                <w:i w:val="false"/>
                <w:color w:val="000000"/>
                <w:sz w:val="20"/>
              </w:rPr>
              <w:t>
 </w:t>
            </w:r>
          </w:p>
          <w:bookmarkEnd w:id="1604"/>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1605"/>
          <w:p>
            <w:pPr>
              <w:spacing w:after="20"/>
              <w:ind w:left="20"/>
              <w:jc w:val="both"/>
            </w:pPr>
            <w:r>
              <w:rPr>
                <w:rFonts w:ascii="Times New Roman"/>
                <w:b w:val="false"/>
                <w:i w:val="false"/>
                <w:color w:val="000000"/>
                <w:sz w:val="20"/>
              </w:rPr>
              <w:t>
 </w:t>
            </w:r>
          </w:p>
          <w:bookmarkEnd w:id="1605"/>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606"/>
          <w:p>
            <w:pPr>
              <w:spacing w:after="20"/>
              <w:ind w:left="20"/>
              <w:jc w:val="both"/>
            </w:pPr>
            <w:r>
              <w:rPr>
                <w:rFonts w:ascii="Times New Roman"/>
                <w:b w:val="false"/>
                <w:i w:val="false"/>
                <w:color w:val="000000"/>
                <w:sz w:val="20"/>
              </w:rPr>
              <w:t>
 </w:t>
            </w:r>
          </w:p>
          <w:bookmarkEnd w:id="1606"/>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6" w:id="1607"/>
    <w:p>
      <w:pPr>
        <w:spacing w:after="0"/>
        <w:ind w:left="0"/>
        <w:jc w:val="both"/>
      </w:pPr>
      <w:r>
        <w:rPr>
          <w:rFonts w:ascii="Times New Roman"/>
          <w:b w:val="false"/>
          <w:i w:val="false"/>
          <w:color w:val="000000"/>
          <w:sz w:val="28"/>
        </w:rPr>
        <w:t>
      Продолжение приложения 30</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30"/>
        <w:gridCol w:w="910"/>
        <w:gridCol w:w="910"/>
        <w:gridCol w:w="911"/>
        <w:gridCol w:w="911"/>
        <w:gridCol w:w="1021"/>
        <w:gridCol w:w="1030"/>
        <w:gridCol w:w="911"/>
        <w:gridCol w:w="911"/>
        <w:gridCol w:w="911"/>
        <w:gridCol w:w="911"/>
        <w:gridCol w:w="9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планируемого года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планируемого года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приложения 30</w:t>
      </w:r>
    </w:p>
    <w:p>
      <w:pPr>
        <w:spacing w:after="0"/>
        <w:ind w:left="0"/>
        <w:jc w:val="left"/>
      </w:pPr>
      <w:r>
        <w:rPr>
          <w:rFonts w:ascii="Times New Roman"/>
          <w:b/>
          <w:i w:val="false"/>
          <w:color w:val="000000"/>
        </w:rPr>
        <w:t xml:space="preserve"> Информация по временно свободным денежным средствам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07"/>
        <w:gridCol w:w="107"/>
        <w:gridCol w:w="241"/>
        <w:gridCol w:w="241"/>
        <w:gridCol w:w="1445"/>
        <w:gridCol w:w="241"/>
        <w:gridCol w:w="241"/>
        <w:gridCol w:w="1445"/>
        <w:gridCol w:w="241"/>
        <w:gridCol w:w="241"/>
        <w:gridCol w:w="1445"/>
        <w:gridCol w:w="374"/>
        <w:gridCol w:w="374"/>
        <w:gridCol w:w="1845"/>
        <w:gridCol w:w="374"/>
        <w:gridCol w:w="374"/>
        <w:gridCol w:w="1845"/>
        <w:gridCol w:w="374"/>
        <w:gridCol w:w="374"/>
        <w:gridCol w:w="1845"/>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608"/>
          <w:p>
            <w:pPr>
              <w:spacing w:after="20"/>
              <w:ind w:left="20"/>
              <w:jc w:val="both"/>
            </w:pPr>
            <w:r>
              <w:rPr>
                <w:rFonts w:ascii="Times New Roman"/>
                <w:b w:val="false"/>
                <w:i w:val="false"/>
                <w:color w:val="000000"/>
                <w:sz w:val="20"/>
              </w:rPr>
              <w:t>
№</w:t>
            </w:r>
          </w:p>
          <w:bookmarkEnd w:id="1608"/>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1609"/>
          <w:p>
            <w:pPr>
              <w:spacing w:after="20"/>
              <w:ind w:left="20"/>
              <w:jc w:val="both"/>
            </w:pPr>
            <w:r>
              <w:rPr>
                <w:rFonts w:ascii="Times New Roman"/>
                <w:b w:val="false"/>
                <w:i w:val="false"/>
                <w:color w:val="000000"/>
                <w:sz w:val="20"/>
              </w:rPr>
              <w:t>
п/п</w:t>
            </w:r>
          </w:p>
          <w:bookmarkEnd w:id="16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1610"/>
          <w:p>
            <w:pPr>
              <w:spacing w:after="20"/>
              <w:ind w:left="20"/>
              <w:jc w:val="both"/>
            </w:pPr>
            <w:r>
              <w:rPr>
                <w:rFonts w:ascii="Times New Roman"/>
                <w:b w:val="false"/>
                <w:i w:val="false"/>
                <w:color w:val="000000"/>
                <w:sz w:val="20"/>
              </w:rPr>
              <w:t>
А</w:t>
            </w:r>
          </w:p>
          <w:bookmarkEnd w:id="1610"/>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15" w:id="1611"/>
    <w:p>
      <w:pPr>
        <w:spacing w:after="0"/>
        <w:ind w:left="0"/>
        <w:jc w:val="both"/>
      </w:pPr>
      <w:r>
        <w:rPr>
          <w:rFonts w:ascii="Times New Roman"/>
          <w:b w:val="false"/>
          <w:i w:val="false"/>
          <w:color w:val="000000"/>
          <w:sz w:val="28"/>
        </w:rPr>
        <w:t>
      Примечание: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6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