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63f1" w14:textId="ea56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 октября 2017 года № 351. Зарегистрирован в Министерстве юстиции Республики Казахстан 18 октября 2017 года № 15904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управление" (зарегистрированный в Реестре государственной регистрации нормативных правовых актов № 10111, опубликованный 27 января 2015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доверительное управление,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передачи объектов культуры в виде комплексов, включающих здания, сооружения, оборудования и иное имущество, созданных для развития оперного и балетного искусства, общей площадью не менее 40 000 квадратных метров.".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Казахстан,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Республики Казахстан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 октября 2017 год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___________А. 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 октября 2017 год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