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853b" w14:textId="3768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судебных отчетов в гражданско-правовой сфере и Инструкции по их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 ноября 2017 года № 124. Зарегистрирован в Министерстве юстиции Республики Казахстан 24 ноября 2017 года № 16009.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Генерального Прокурора РК от 12.07.2022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Генерального Прокурора РК от 11.03.2024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08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№ 2 "Отчет по рассмотрению гражданских дел судами первой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08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№ 7 "Отчет по рассмотрению гражданских дел в апелляционной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08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№ 7-К "Отчет по рассмотрению гражданских дел в кассационной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509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№ 8-К "Отчет по пересмотру судебных актов в кассационном порядке"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509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"Электронный информационный учетный документ 1 на гражданское дело (заявление), рассмотренное судом первой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509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"Электронный информационный учетный документ 2 на гражданское дело, рассмотренное судом апелляционной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509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"Электронный информационный учетный документ 3 на гражданское дело, рассмотренное судом в кассационной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50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Инструкцию о вводе электронных информационных учетных документов в информационную систему судебных органов Республики Казахстан и формировании судебных отчетов в гражданско-правовой сфере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16.09.2022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30 марта 2016 года № 52 "Об утверждении форм судебных статистических отчетов в гражданско-правовой сфере и Инструкции по их формированию" (зарегистрирован в Реестре государственной регистрации нормативных правовых актов за № 13690, опубликован 20 мая 2016 года в информационно-правовой системе "Әділет").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правовой статистике и специальным учетам Генеральной прокуратуры Республики Казахстан (далее – Комитет) обеспечить: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Генеральной прокуратуры Республики Казахстан;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копии настоящего приказа в Департамент по обеспечению деятельности судов при Верховном Суде Республики Казахстан (аппарат Верховного Суда Республики Казахстан), территориальным органам Комитета для исполнения.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января 2018 года.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Руководителя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обеспечению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судов при Верховном Суде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(аппарата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 К. Елибаев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 ноября 2017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Отчет по рассмотрению гражданских дел судами первой инстанции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№ 2 - в редакции приказа Генерального Прокурора РК от 11.03.2024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и результаты рассмотрения гражданских дел"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 делам в связи с отменой первоначальных судебных актов по вновь открывшимся обстоятельствам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исков/заявлений на начало отчетного периода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исков/заявлений в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особого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осуществляющий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 и 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исков/заявлений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 и 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исков/заявлений, в принятии которых отказано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заявления направлены по подсудности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дел (производств)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принято с нарушением сроков,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ГПК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составлением досудебного протокола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решений, вынесенных в порядке упрощенного производства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по заявлению истца после возбуждения гражданского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ГПК)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направлено по подсудности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экстерриториальной подсудности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прекращением производства по делу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приказа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 15, 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судебных приказов по заявлению ответчиков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однородным делам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исков/заявлений, оставленных без рассмотрения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(сумма граф 13, 15, 17, 21, 22, 23, 24, 29)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порядке упрощенного (письменного) производства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нарушением сроков установленных ГПК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делам, связанным с бытовым насилием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от иска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отчетном периоде вынесено частных определений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подлежащая к взысканию по решению суда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в пользу оправданных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по искам, связанным с пытками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ущерба при реабилитации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ущерба при нарушении гражданских прав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прокурора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 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применением видео-аудио фиксации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применением аудиофиксации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восстановленных на работе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за вынужденный прогул в пользу восстановленных на работе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с должностных лиц для возмещения по незаконному увольнению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государству по незаконным действиям должностных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Отчет по рассмотрению гражданских дел судами первой инстанции таблица Б "Сведения о государственной пошлине"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из граф 13, 15, 17 таблицы А формы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исковых требований при подаче иска/заявления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госпошлины, подлежащая к уплате (сумма графы 3 равна сумме граф 4,5 и минус графа 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взысканная по решению суда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подлежащая возвращению из бюджета по решениям, определениям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 госпошлины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без уплаты (графа 5 равна сумме граф 8,10)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искам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государства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исковых заявлений имущественного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исковых заявлений неимущественного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заявлением о проверке законности и обоснованности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строк1-4)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Отчет по рассмотрению гражданских дел судами первой инстанции таблица В "Работа судов по рассмотрению вопроса об определении подсудности"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Отчет по рассмотрению гражданских дел судами первой инстанции таблица Г "Сведения о рассмотрении заявлений по пересмотру судебных актов по вновь открывшимся обстоятельствам"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определение вышестоящим судом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Отчет по рассмотрению гражданских дел судами первой инстанции таблица Д "Сведения по рассмотрению исков о возврате активов"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решений с удовлетворением иска (вступившие в законную силу)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подлежащие возврату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(площадь в гектарах)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сооружения и другие объекты недвижимости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украшения из драгоценных металлов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активы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(в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(штук)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из-за рубежа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сведения учитываются по удовлетворенным решениям судов по искам, вступившим в законную силу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№7 "Отчет по рассмотрению гражданских дел в апелляционной инстанции"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№ 7 - в редакции приказа Генерального Прокурора РК от 11.03.2024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дел в апелляционной инстанции"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 (далее-ЕНПФ)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заявлениям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по которым отозваны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поступивших одновременно по жалобе и ходатайству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и ходатайства прокурора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2, после отмены решения (определения) вышестоящим судом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производство по жалобе (ходатайству прокурора)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дел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 прокурора, поступившим одновременно отозвано + рассмотрено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ходатайству прокурора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жалобе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одновременно по жалобе, ходатайствам прокурора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жалобе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апелляции по вновь открывшимся обстоятельствам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решение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определение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13,16,18,20,24,26, 29, 31 минус графа 28)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с нарушением сроков,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ГПК РК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№7 "Отчет по рассмотрению гражданских дел в апелляционной инстанции" Таблица Б "Результаты рассмотрения дел по апелляционным жалобам и протестам"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 (определений) вышестоящим судом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 прокурора)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апелляционные жалобы и ходатайства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оставлено без изменения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(сумма граф 11, 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 прокурора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подпунктов 2), 3), 9), 10)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подпунктов 4), 5), 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ГПК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изменено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определение и выяснение круга обстоятельств, имеющих значение для дела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недоказанность установленных судом 1-ой инстанции обстоятельств, имеющих значение для дела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суда первой инстанции, изложенных в решении, обстоятельствам дела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 неправильное применение норм материального или норм процессуального права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деле отсутствует протокол судебного заседания, отдельного процессуального действия, когда обязанность его ведения, предусмотрена ГПК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 (из графы 9)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прекращением производства по делу (из графы 9)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(из графы 9)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11, 12, 33)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ГПК РК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делам, связанным с бытовым насилием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№7 "Отчет по рассмотрению гражданских дел в апелляционной инстанции" Таблица В "Результаты рассмотрения дел по частным жалобам и протестам"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частных жалоб и ходатайств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Определений, оставленных без изменения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(сумма граф 11, 12)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 с разрешением вопроса по существу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изменено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10, 27)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№7 "Отчет по рассмотрению гражданских дел в апелляционной инстанции" Приложение "Сведения о рассмотрении заявлений по пересмотру судебных актов по вновь открывшимся обстоятельствам"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7К " Отчет по рассмотрению гражданских дел в кассационной инстанции"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№ 7 К - в редакции приказа Генерального Прокурора РК от 11.03.2024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ходатайств"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 1,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ходатайств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 (сумма граф 6,7 и 8)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ходатайства для рассмотрения в судебном заседании кассационной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передаче ходатайства для рассмотрения в судебном заседании кассационной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 (далее - ЕНПФ)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решения судов первой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рассмотренное в апелляционном порядке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рассмотренное в кассационном порядке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судебные акты специализированной судебной коллегии Верховного Суда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9 (по искам)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7К " Отчет по рассмотрению гражданских дел в кассационной инстанции" Таблица Б "Результаты рассмотрения дел"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надзорных производств после отмены первоначальных судебных актов по вновь открывшимся обстоятельствам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апелляционного постановления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решения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постановления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кассационного постановления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инстанции, апелляционного и кассационного постановлений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и кассационного постановления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кассационного постановления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ходатайствам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ходатайства,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отказано в пересмотре в связи с отсутствием оснований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суда первой инстанции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апелляционной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кассационной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прекращением в виду отказа истца от иска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связи с утверждением мирового соглашения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на основании подпунктов 4), 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ГПК 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в силе одного из вынесенных решений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прокурора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доводов протеста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первой инстанции за исключением граф 37, 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апелляционной инстанции за исключением граф 37, 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апелляционной инстанции за исключением граф 37, 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кассационной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апелляционной инстанцией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апелляционной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кассационной инстанцией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кассационной инстанцией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отмененного кассационной инстанцией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измененного кассационной инстанцией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и изменены определения судов 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рассмотренным частным определениям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первой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апелляционной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апелляционной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кассационной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решения суда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апелляционного 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№7К " Отчет по рассмотрению гражданских дел в кассационной инстанции" Таблица В "Движение дел с протестами"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одновременно по ходатайству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по которым протесты отозваны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возвращенных без рассмотрения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протестами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графы 10 с нарушением сроков,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ГПК РК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протеста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частично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протеста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7 и 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№7К " Отчет по рассмотрению гражданских дел в кассационной инстанции" Таблица Д "Движение дел с постановлениями о пересмотре обжалуемого судебного акта в кассационной инстанции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 с постановлениями о пересмотре обжалуемых судебных актов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постановлениями о пересмотре судебных актов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 с постановлениями о пересмотре судебных актов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с постановлениями о пересмотре судебных актов, по которым ходатайства отозваны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постановлениями о пересмотре судебных актов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графы 8 рассмотрены с нарушением сроков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ГПК РК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решения, принимаемые кассационной инстанцией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конец отчетного периода с постановлениями о пересмотре судебных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удовлетоврением ходатайств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частично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ходатайств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5 и 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№7К " Отчет по рассмотрению гражданских дел в кассационной инстанции" Приложение "Сведения о рассмотрении заявлений по пересмотру судебных актов по вновь открывшимся обстоятельствам"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"Отчет по пересмотру судебных актов в кассационном порядке"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№ 8 К - в редакции приказа Генерального Прокурора РК от 11.03.2024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ходатайств о внесении представления Председателем Верховного Суда Республики Казахстан в порядке части третьей статьи 434 Гражданского процессуального кодекса Республики Казахстан"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графы 2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 (далее - ЕНПФ)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вопросам пенсионных споров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 взыскании пособий, компенсаций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ДТП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нарушением сроков,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ГПК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по результатам рассмотрения ходатайств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представлений о пересмотре (в составе 3 судей)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ходатайства для предварительного рассмотрения (части 3 статьи 434)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 в связи с отсутствием оснований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"Отчет по пересмотру судебных актов в кассационном порядке" Таблица А1 "Движение ходатайств о внесении протеста Генеральным Прокурором Республики Казахстан в порядке части четвертой </w:t>
      </w:r>
      <w:r>
        <w:rPr>
          <w:rFonts w:ascii="Times New Roman"/>
          <w:b/>
          <w:i w:val="false"/>
          <w:color w:val="000000"/>
        </w:rPr>
        <w:t>статьи 434</w:t>
      </w:r>
      <w:r>
        <w:rPr>
          <w:rFonts w:ascii="Times New Roman"/>
          <w:b/>
          <w:i w:val="false"/>
          <w:color w:val="000000"/>
        </w:rPr>
        <w:t xml:space="preserve"> Гражданского процессуального кодекса Республики Казахстан"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 2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.лиц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вопросам пенсионных споров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 взыскании пособий, компенсаций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ДТП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ГПК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по результатам рассмотрения ходатайств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представлений о пересмотре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ходатайства для предварительного рассмотрения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 в связи с отсутствием оснований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"Отчет по пересмотру судебных актов в кассационном порядке" Таблица Б "Движение представлений Председателя Верховного Суда Республики Казахстан на постановления кассационной инстанции"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представлений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представлений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представления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вопросам пенсионных споров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 взыскании пособий, компенсаций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ДТП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 о включении (исключении) в реестр требований кредиторов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5)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решения судов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"Отчет по пересмотру судебных актов в кассационном порядке" Таблица Б1 "Движение представлений Председателя Верховного Суда Республики Казахстан в порядке части третьей </w:t>
      </w:r>
      <w:r>
        <w:rPr>
          <w:rFonts w:ascii="Times New Roman"/>
          <w:b/>
          <w:i w:val="false"/>
          <w:color w:val="000000"/>
        </w:rPr>
        <w:t>статьи 434</w:t>
      </w:r>
      <w:r>
        <w:rPr>
          <w:rFonts w:ascii="Times New Roman"/>
          <w:b/>
          <w:i w:val="false"/>
          <w:color w:val="000000"/>
        </w:rPr>
        <w:t xml:space="preserve"> Гражданского процессуального кодекса Республики Казахстан"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представлений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представлений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представления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представлений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 перечислении обязательных пенсионных отчислений в ЕНПФ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вопросам пенсионных споров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 взыскании пособий, компенсаций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осуществляющий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5)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представлений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представлений на решения судов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 Отчет по пересмотру судебных актов в кассационном порядке" Таблица В "Движение протестов на постановления кассационной инстанции"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с протестами на начало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протесты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ходатайству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ВТО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вопросам пенсионных споров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 взыскании пособий, компенсаций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 и так далее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осуществляющий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иностранных инвесторов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"Отчет по пересмотру судебных актов в кассационном порядке" Таблица В1 "Движение протестов Генерального Прокурора Республики Казахстан в порядке частей третьей и четвертой </w:t>
      </w:r>
      <w:r>
        <w:rPr>
          <w:rFonts w:ascii="Times New Roman"/>
          <w:b/>
          <w:i w:val="false"/>
          <w:color w:val="000000"/>
        </w:rPr>
        <w:t>статьи 434</w:t>
      </w:r>
      <w:r>
        <w:rPr>
          <w:rFonts w:ascii="Times New Roman"/>
          <w:b/>
          <w:i w:val="false"/>
          <w:color w:val="000000"/>
        </w:rPr>
        <w:t xml:space="preserve"> Гражданского процессуального кодекса Республики Казахстан"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с протестами на начало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протесты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ходатайству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ВТО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вопросам пенсионных споров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 взыскании пособий, компенсаций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осуществляющий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иностранных инвесторов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"Отчет по пересмотру судебных актов в кассационном порядке" Таблица Г "Результаты рассмотрения дел"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с представлением председателя ВС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Генерального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вопросам пенсионных споров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 взыскании пособий, компенсаций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 о включении (исключении) в реестр требований кредиторов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осуществляющий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229-232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апелляционного постановления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решения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постановления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кассационного постановления Областного суда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инстанции, апелляционного и кассационного постановлений областного суда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и кассационного постановления областного суда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кассационного постановления областного суда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постановлений судебной коллегии ВС в порядке части 5 статьи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графы 17)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представлениям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20)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представления,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23)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отказано в пересмотре в связи с отсутствием оснований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26)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суда первой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апелляционной инстанции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апелляционной инстанции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кассационной инстанции областного суда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постановление судебной коллегии ВС в порядке части 5 статьи 434 ГПК РК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прекращением в виду отказа истца от иска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связи с утверждением мирового соглашения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основании подпунктов 4), 5) статьи 279 ГПК РК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в силе одного из вынесенных решений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первой инстанции за исключением граф 37, 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апелляционной инстанции за исключением граф 37, 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апелляционной инстанции за исключением граф 37, 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кассационной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апелляционной инстанцией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апелляционной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кассационной инстанцией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кассационной инстанцией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отмененного кассационной инстанцией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измененного кассационной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судебной коллегии ВС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и изменены определения судов 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рассмотренным частным определениям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первой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апелляционной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апелляционной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кассационной инстанции областного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кассационное областного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решения суда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апелляционного 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</w:tbl>
    <w:bookmarkStart w:name="z42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ЭИУД 1 на гражданское дело (заявление), рассмотренное судом первой инстанции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ЭИУД 1 - в редакции приказа Генерального Прокурора РК от 11.03.2024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Сведения о поступлении заявления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Суд (наименование суда отражается в автоматическом режиме)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№ дела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Поступило в электронном порядке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 производства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томов ....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Характер заявления ….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поступления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Заявление подал ...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Сущность заявленного требования (иска)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Категория дела (для статистического отчета)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Дополнение к категории дела (для статистического отчета)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Язык судопроизводства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Сложность дела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Секретное дело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Остаток принят к производству до начала отчетного периода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Остаток прошлого года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Судебный акт прошлого года вступил в законную силу в текущем году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Резонанс, актуальность дела [словарный реквизит]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Сведения о суммах, заявленных в требованиях к ответчику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Общая сумма споров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Цена иска согласно статье 104 ГПК РК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Штрафные санкции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Моральный вред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Недоимка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Пеня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Неустойка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Оплата помощи представителя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Убытки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Упущенная выгода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Сведения о взыскании судебных издержек и государственной пошлины (суммарная по объединенным делам для основного производства)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Подлежащая к уплате государственной пошлины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Основание освобождения от уплаты государственной пошлины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Сумма уплаченной государственной пошлины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Определенная судом доплата государственной пошлины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Отсрочка уплаты государственной пошлины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Государственная пошлина, взысканная по решению суда в бюджет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Сумма государственной пошлины, подлежащая возврату из бюджета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 определения о возврате государственной пошлины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Сумма государственной пошлины, принятая без уплаты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Принято без уплаты по искам прокурора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Принято без уплаты по искам прокурора в интересах государства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Определенная судом сумма судебных издержек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Выплаченные судебные издержки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Сведения об обеспечении 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подачи заявления об обеспечении иска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рассмотрения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Заявление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обжалования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суда оставлено в силе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Принятые меры по обеспечению иска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Дополнительная информация о принятии мер по обеспечению иска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 исполнения мер по обеспечению иска [дата]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Сведения об индексации присужденных денежных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подачи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рассмотрения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Заявление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направления копии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направления исполнительного листа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обжалования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Определение суда оставлено в силе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 исполнения [дата]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Сведения о суммах, подлежащих к взысканию по решению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Общая сумма требований, подлежащая к взысканию по решению суда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Общая сумма требований, взысканная в бюджет (в интересах государства)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Сумма, взысканная по искам, связанным с пытками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Сумма, взысканная по искам о возмещении ущерба при реабилитации по уголовному делу (глава 4 УПК РК)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Сумма, взысканная по искам о возмещении ущерба, связанного с нарушением гражданских прав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Сумма, взысканная в пользу оправданных в суде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Сумма, присужденная за вынужденный прогул в пользу восстановленных на работе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Сумма, присужденная с должностных лиц в возмещение ущерба в связи с незаконным увольнением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Сумма, присужденная государству в связи с незаконными действиями должностных лиц государственных органов (тенге)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Стороны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Тип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ИИН/БИН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Ф.И.О. (при его наличии)/Наименование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Сведения о динамике производства (ознакомление)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беседы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Время беседы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передачи судье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Ф.И.О. (при его наличии) судьи, рассматривающего дело в данный момент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принятия к производству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Принято в порядке упрощенного производства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отказа в принятии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 возврата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Основание отказа в принятии или возврате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Дата передачи по подсудности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Куда передано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Дата определения об отмене решения и возобновлении производства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Дата определения о подготовке дела к судебному разбирательству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Дата завершения подготовки дела к судебному разбирательству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Дата определения о назначении судебного разбирательства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Дата исполнения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Дата передачи документов на исполнение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Определение вынесено с нарушением срока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Отменено в вышестоящей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Дата вынесения определения о медиации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Судья – медиатор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Комментарии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Объединено с делом №... [№ дела]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Приостановление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постановления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возобновления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Основания для приостановления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Определение о приостановлении обжаловано (опротестовано)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Комментарии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Судебное заседание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заседания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Время заседания [время]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Причины отложения судебных заседаний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Председательствующий судья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Секретарь судебного заседания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Адвокат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Прокурор.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Номер зала судебного заседания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Аудио-, видео фиксация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Аудио фиксация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Заседание отложено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Транспортный прокурор 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Комментарии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Судебное заседание с видео-аудио фиксацией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Судебное заседание с аудио фиксацией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Проведена экспертиза в суде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Комментарии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Отвод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заявления об отводе судьям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Председательствующий судья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Судья, рассматривающий ходатайство об отводе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Ф.И.О. (при его наличии) судей, получивших отвод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Комментарии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Сведения о динамике производства (Решение суда)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 судебного акта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Результат рассмотрения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Решение вынесено с нарушением срока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Рассмотрено в непрерывном судебном процессе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составления решения (определения)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составления протокола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вынесения решения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 вступления в законную силу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Проведена экспертиза в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Основания оставления заявления без рассмотрения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Резолютивная часть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Категория решения в отношении ответчика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Результат по дееспособности лица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Восстановление первоначального решения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Дата передачи по подсудности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Кому направлена копия решения (определения)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Дата отправки копии решения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Вынесено определение об отмене мер по обеспечению иска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Рассмотрено с применением универсальных конвенций по правам человека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Количество лиц, восстановленных на работе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Специалист канцелярии (архива), сделавший сверку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Дата передачи дела в канцелярию (архив)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Общее количество судебных документов, подготовленных судьей до вынесения решения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Дело о банкротстве с назначением реабилитационных процедур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Дело рассмотрено заочно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Закрытый судебный процесс [словарный реквизит]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Частные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Частное определение в адрес прокурора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Сущность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направления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Кому направлено частное определение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Даты 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Ответы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13-1. Сведения по рассмотрению исков о возврате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актива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Местонахождение актива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Категория актива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Единица измерения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актива в единицах измерения заявленное прокурором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актива в единицах измерения удовлетворенное судом 1-ой инстанции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 актива в единицах измерения после пересмотра в апелляции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актива в единицах измерения после пересмотра в кассации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Сведения о направлении решения на исполнение и результате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Судебный акт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Судебный исполнитель [словарный реквизит]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выписки исполнительного листа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вступления вынесенного судебного акта в законную силу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вынесения судебного акта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Сумма к взысканию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Солидарен к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 доход государства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 выписки исполнительного листа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Список истцов (взыскателей) по исполнительному документу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Список ответчиков (должников) по исполнительному документу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Сущность требований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Судья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 Сведения о динамике приказного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судебного приказа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Краткое содержание приказа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направления копии приказа должнику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вступления приказа в законную силу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поступления заявления об отмене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Кем подано заявление об отмене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определения об отмене приказа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 выдачи приказа взыскателю (направления для исполнения)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Дата направления приказа должнику для взыскания государственной пошлины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Рассмотрено с нарушением срока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Дата вынесения определения об устранении недостатков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Комментарии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16. Сведения о немедленном исполнении решения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подачи заявления о немедленном исполнении.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рассмотрения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Заявление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обжалования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суда оставлено в силе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Решение подлежит немедленному исполнению [словарный реквизит]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17. Сведения о повороте исполнения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подачи заявления о повороте исполнения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рассмотрения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Заявление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обжалования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суда оставлено в силе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Произведен поворот исполнения решения [словарный реквизит]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18. Сведения об отсрочке, рассрочке и изменении способа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подачи заявления об отсрочке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рассмотрения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Заявление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обжалования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суда оставлено в силе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Произведенные действия по заявлению [словарный реквизит]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19. Сведения об исполнении дел о банкротстве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публикации объявления о возбуждении дела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газеты, в которой опубликовано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поступления ходатайства о введении реабилитационных процедур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 конкурсный управляющий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опубликования решения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Наименование газеты, в которой опубликовано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поступления отчета конкурсного управляющего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 направления выписки отчета в уполномоченный орган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Дата поступления сведений о сдаче должником печатей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 кого поступили сведения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20. Сведения о пересмотре дела в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поступления апелляционной жалобы (ходатайства)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Направлено по жалобе или ходатайству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Жалобу (ходатайство) подал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отзыва жалобы (ходатайства)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оставления жалобы (ходатайства) без движения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направления дела в вышестоящий суд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Решение по апелляционной жалобе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Результат по ходатайству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Решение по частным жалобам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Решение по ходатайствам прокурора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Решение по заявлению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Дата возврата без рассмотрения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Наименование суда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Дата возвращения дела из суда апелляционной инстанции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Результат рассмотрения решения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Результат рассмотрения определений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Дееспособность лица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Решение (определение) суда первой инстанции отменено (изменено) с…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Решение суда первой инстанции отменено (изменено) с ... [словарный реквизит]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СРаздел 21. Сведения о рассмотрении в кассационной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направления дела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Направлено по жалобе или ходатайству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Наименование суда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Результат пересмотра решения первой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Результат пересмотра решения апелляционной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Результат пересмотра постановления апелляционной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Результат рассмотрения по жалобе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Результат рассмотрения по ходатайству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Дата сдачи в канцелярию после рассмотрения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Результат по дееспособности лица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Комментарии [текст]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 к приказу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Генерального Прокурора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 ноября 2017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  <w:bookmarkStart w:name="z4511"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ЭИУД 2 на гражданское дело, рассмотренное судом апелляционной инстанции</w:t>
            </w:r>
          </w:p>
          <w:bookmarkEnd w:id="24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12" w:id="25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1. О поступлении дела</w:t>
                  </w:r>
                </w:p>
                <w:bookmarkEnd w:id="25"/>
                <w:bookmarkStart w:name="z4513" w:id="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Суд (наименование суда отражается в автоматическом режиме)</w:t>
                  </w:r>
                </w:p>
                <w:bookmarkEnd w:id="26"/>
                <w:bookmarkStart w:name="z4514" w:id="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2.№ дела (апелляционная инстанция) [текст]</w:t>
                  </w:r>
                </w:p>
                <w:bookmarkEnd w:id="27"/>
                <w:bookmarkStart w:name="z4515" w:id="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Поступило в электронном порядке [словарный реквизит]</w:t>
                  </w:r>
                </w:p>
                <w:bookmarkEnd w:id="28"/>
                <w:bookmarkStart w:name="z4516" w:id="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Обжалуемые судебные акты [словарный реквизит]</w:t>
                  </w:r>
                </w:p>
                <w:bookmarkEnd w:id="29"/>
                <w:bookmarkStart w:name="z4517" w:id="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Порядок поступления [словарный реквизит]</w:t>
                  </w:r>
                </w:p>
                <w:bookmarkEnd w:id="30"/>
                <w:bookmarkStart w:name="z4518" w:id="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Вид производства [словарный реквизит]</w:t>
                  </w:r>
                </w:p>
                <w:bookmarkEnd w:id="31"/>
                <w:bookmarkStart w:name="z4519" w:id="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Категория для распределения [словарный реквизит]</w:t>
                  </w:r>
                </w:p>
                <w:bookmarkEnd w:id="32"/>
                <w:bookmarkStart w:name="z4520" w:id="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Категория дела (для статистического отчета) [словарный реквизит]</w:t>
                  </w:r>
                </w:p>
                <w:bookmarkEnd w:id="33"/>
                <w:bookmarkStart w:name="z4521" w:id="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Дополнение к категории дела [словарный реквизит]</w:t>
                  </w:r>
                </w:p>
                <w:bookmarkEnd w:id="34"/>
                <w:bookmarkStart w:name="z4522" w:id="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Язык судопроизводства [словарный реквизит]</w:t>
                  </w:r>
                </w:p>
                <w:bookmarkEnd w:id="35"/>
                <w:bookmarkStart w:name="z4523" w:id="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Сложность дела [словарный реквизит]</w:t>
                  </w:r>
                </w:p>
                <w:bookmarkEnd w:id="36"/>
                <w:bookmarkStart w:name="z4524" w:id="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Секретное дело [словарный реквизит]</w:t>
                  </w:r>
                </w:p>
                <w:bookmarkEnd w:id="37"/>
                <w:bookmarkStart w:name="z4525" w:id="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13.Остаток прошлого года [словарный реквизит]</w:t>
                  </w:r>
                </w:p>
                <w:bookmarkEnd w:id="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14.Номер дела прошлого производства [текст]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26" w:id="39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2. Сведения о суммах заявленных в требованиях к ответчику</w:t>
                  </w:r>
                </w:p>
                <w:bookmarkEnd w:id="39"/>
                <w:bookmarkStart w:name="z4527" w:id="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Общая сумма споров [текст]</w:t>
                  </w:r>
                </w:p>
                <w:bookmarkEnd w:id="40"/>
                <w:bookmarkStart w:name="z4528" w:id="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Основная сумма [текст]</w:t>
                  </w:r>
                </w:p>
                <w:bookmarkEnd w:id="41"/>
                <w:bookmarkStart w:name="z4529" w:id="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Штрафные санкции [текст]</w:t>
                  </w:r>
                </w:p>
                <w:bookmarkEnd w:id="42"/>
                <w:bookmarkStart w:name="z4530" w:id="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Моральный вред [текст]</w:t>
                  </w:r>
                </w:p>
                <w:bookmarkEnd w:id="43"/>
                <w:bookmarkStart w:name="z4531" w:id="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Недоимка [текст]</w:t>
                  </w:r>
                </w:p>
                <w:bookmarkEnd w:id="44"/>
                <w:bookmarkStart w:name="z4532" w:id="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Пеня [текст]</w:t>
                  </w:r>
                </w:p>
                <w:bookmarkEnd w:id="45"/>
                <w:bookmarkStart w:name="z4533" w:id="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Неустойка [текст]</w:t>
                  </w:r>
                </w:p>
                <w:bookmarkEnd w:id="46"/>
                <w:bookmarkStart w:name="z4534" w:id="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Оплата помощи представителя [текст]</w:t>
                  </w:r>
                </w:p>
                <w:bookmarkEnd w:id="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Комментарии [текст]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35" w:id="48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3. Сведения о взыскиваемых суммах по решению суда</w:t>
                  </w:r>
                </w:p>
                <w:bookmarkEnd w:id="48"/>
                <w:bookmarkStart w:name="z4536" w:id="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Общая сумма, взыскиваемая по решению суда первой инстанции [текст]</w:t>
                  </w:r>
                </w:p>
                <w:bookmarkEnd w:id="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Общая сумма, взыскиваемая по решению суда апелляционной инстанции [текст]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37" w:id="50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4. Сведения о взыскании судебных издержек и государственной пошлины</w:t>
                  </w:r>
                </w:p>
                <w:bookmarkEnd w:id="50"/>
                <w:bookmarkStart w:name="z4538" w:id="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Общая сумма, определенная для выплаты [текст]</w:t>
                  </w:r>
                </w:p>
                <w:bookmarkEnd w:id="51"/>
                <w:bookmarkStart w:name="z4539" w:id="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Отсрочка уплаты государственной пошлины [текст]</w:t>
                  </w:r>
                </w:p>
                <w:bookmarkEnd w:id="52"/>
                <w:bookmarkStart w:name="z4540" w:id="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Сумма уплаченной государственной пошлины [текст]</w:t>
                  </w:r>
                </w:p>
                <w:bookmarkEnd w:id="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Выплаченные судебные издержки [текст]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41" w:id="54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5. Стороны</w:t>
                  </w:r>
                </w:p>
                <w:bookmarkEnd w:id="54"/>
                <w:bookmarkStart w:name="z4542" w:id="5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Тип [словарный реквизит]</w:t>
                  </w:r>
                </w:p>
                <w:bookmarkEnd w:id="55"/>
                <w:bookmarkStart w:name="z4543" w:id="5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ИИН/БИН [текст]</w:t>
                  </w:r>
                </w:p>
                <w:bookmarkEnd w:id="5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Ф.И.О. (при его наличии) /Наименование [текст] 1.Ф.И.О. (наименование) истцов [текст]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44" w:id="57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6. Сведения о динамике производства (ознакомление)</w:t>
                  </w:r>
                </w:p>
                <w:bookmarkEnd w:id="57"/>
                <w:bookmarkStart w:name="z4545" w:id="5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1.Дата передачи судье [дата]</w:t>
                  </w:r>
                </w:p>
                <w:bookmarkEnd w:id="58"/>
                <w:bookmarkStart w:name="z4546" w:id="5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Ф.И.О. (при его наличии) судьи рассматривающего дело в данный момент [текст]</w:t>
                  </w:r>
                </w:p>
                <w:bookmarkEnd w:id="59"/>
                <w:bookmarkStart w:name="z4547" w:id="6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Дата возврата без рассмотрения [дата]</w:t>
                  </w:r>
                </w:p>
                <w:bookmarkEnd w:id="60"/>
                <w:bookmarkStart w:name="z4548" w:id="6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Причина возврата [текст]</w:t>
                  </w:r>
                </w:p>
                <w:bookmarkEnd w:id="61"/>
                <w:bookmarkStart w:name="z4549" w:id="6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Отозваны все апелляционные [словарный реквизит]</w:t>
                  </w:r>
                </w:p>
                <w:bookmarkEnd w:id="62"/>
                <w:bookmarkStart w:name="z4550" w:id="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Дата отзыва апелляционных жалоб, ходатайств [дата]</w:t>
                  </w:r>
                </w:p>
                <w:bookmarkEnd w:id="63"/>
                <w:bookmarkStart w:name="z4551" w:id="6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Отозваны все частные [словарный реквизит]</w:t>
                  </w:r>
                </w:p>
                <w:bookmarkEnd w:id="64"/>
                <w:bookmarkStart w:name="z4552" w:id="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8. Дата отзыва частных жалоб, ходатайств [дата] </w:t>
                  </w:r>
                </w:p>
                <w:bookmarkEnd w:id="65"/>
                <w:bookmarkStart w:name="z4553" w:id="6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Дата постановления об отказе в пересмотре [дата]</w:t>
                  </w:r>
                </w:p>
                <w:bookmarkEnd w:id="66"/>
                <w:bookmarkStart w:name="z4554" w:id="6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Дата приостановления [дата]</w:t>
                  </w:r>
                </w:p>
                <w:bookmarkEnd w:id="67"/>
                <w:bookmarkStart w:name="z4555" w:id="6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Дата передачи по подсудности [дата]</w:t>
                  </w:r>
                </w:p>
                <w:bookmarkEnd w:id="68"/>
                <w:bookmarkStart w:name="z4556" w:id="6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12. Дата вынесения определения о медиации </w:t>
                  </w:r>
                </w:p>
                <w:bookmarkEnd w:id="69"/>
                <w:bookmarkStart w:name="z4557" w:id="7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 Дата определения об отмене постановления и возобновлении производства по вновь открывшимся обстоятельствам [дата]</w:t>
                  </w:r>
                </w:p>
                <w:bookmarkEnd w:id="70"/>
                <w:bookmarkStart w:name="z4558" w:id="7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 Отменено в вышестоящей инстанции [словарный реквизит]</w:t>
                  </w:r>
                </w:p>
                <w:bookmarkEnd w:id="71"/>
                <w:bookmarkStart w:name="z4559" w:id="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15. Рассмотрено с нарушением сроков [словарный реквизит]</w:t>
                  </w:r>
                </w:p>
                <w:bookmarkEnd w:id="72"/>
                <w:bookmarkStart w:name="z4560" w:id="7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16. Ф.И.О. (при его наличии) судьи медиатора [текст]</w:t>
                  </w:r>
                </w:p>
                <w:bookmarkEnd w:id="73"/>
                <w:bookmarkStart w:name="z4561" w:id="7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17. Примирение сторон с участием судьи-медиатора [словарный реквизит]</w:t>
                  </w:r>
                </w:p>
                <w:bookmarkEnd w:id="7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18. Комментарии [текст]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62" w:id="75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7. Сведения о динамике производства (судебное заседание)</w:t>
                  </w:r>
                </w:p>
                <w:bookmarkEnd w:id="75"/>
                <w:bookmarkStart w:name="z4563" w:id="7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Дата судебного заседания [дата]</w:t>
                  </w:r>
                </w:p>
                <w:bookmarkEnd w:id="76"/>
                <w:bookmarkStart w:name="z4564" w:id="7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Время заседания [текст]</w:t>
                  </w:r>
                </w:p>
                <w:bookmarkEnd w:id="77"/>
                <w:bookmarkStart w:name="z4565" w:id="7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Председательствующий судья [текст]</w:t>
                  </w:r>
                </w:p>
                <w:bookmarkEnd w:id="78"/>
                <w:bookmarkStart w:name="z4566" w:id="7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Секретарь судебного заседания [текст]</w:t>
                  </w:r>
                </w:p>
                <w:bookmarkEnd w:id="79"/>
                <w:bookmarkStart w:name="z4567" w:id="8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Адвокат [текст]</w:t>
                  </w:r>
                </w:p>
                <w:bookmarkEnd w:id="80"/>
                <w:bookmarkStart w:name="z4568" w:id="8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Прокурор [текст]</w:t>
                  </w:r>
                </w:p>
                <w:bookmarkEnd w:id="81"/>
                <w:bookmarkStart w:name="z4569" w:id="8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Транспортный прокурор [словарный реквизит]</w:t>
                  </w:r>
                </w:p>
                <w:bookmarkEnd w:id="82"/>
                <w:bookmarkStart w:name="z4570" w:id="8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№ зала (кабинета) судебного заседания [текст]</w:t>
                  </w:r>
                </w:p>
                <w:bookmarkEnd w:id="83"/>
                <w:bookmarkStart w:name="z4571" w:id="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Видео-, аудио фиксация [словарный реквизит]</w:t>
                  </w:r>
                </w:p>
                <w:bookmarkEnd w:id="84"/>
                <w:bookmarkStart w:name="z4572" w:id="8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Аудио фиксация [словарный реквизит]</w:t>
                  </w:r>
                </w:p>
                <w:bookmarkEnd w:id="85"/>
                <w:bookmarkStart w:name="z4573" w:id="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Заседание отложено [словарный реквизит]</w:t>
                  </w:r>
                </w:p>
                <w:bookmarkEnd w:id="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Комментарии [текст]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74" w:id="87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8. Сведения о динамике производства (постановление суда)</w:t>
                  </w:r>
                </w:p>
                <w:bookmarkEnd w:id="87"/>
                <w:bookmarkStart w:name="z4575" w:id="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Дата вынесения постановления [дата]</w:t>
                  </w:r>
                </w:p>
                <w:bookmarkEnd w:id="88"/>
                <w:bookmarkStart w:name="z4576" w:id="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Результат рассмотрения решения [словарный реквизит]</w:t>
                  </w:r>
                </w:p>
                <w:bookmarkEnd w:id="89"/>
                <w:bookmarkStart w:name="z4577" w:id="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Результат рассмотрения определений [словарный реквизит]</w:t>
                  </w:r>
                </w:p>
                <w:bookmarkEnd w:id="90"/>
                <w:bookmarkStart w:name="z4578" w:id="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Решение по заявлению [словарный реквизит]</w:t>
                  </w:r>
                </w:p>
                <w:bookmarkEnd w:id="91"/>
                <w:bookmarkStart w:name="z4579" w:id="9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Решение по апелляционной жалобе [словарный реквизит]</w:t>
                  </w:r>
                </w:p>
                <w:bookmarkEnd w:id="92"/>
                <w:bookmarkStart w:name="z4580" w:id="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Решение по ходатайству [словарный реквизит]</w:t>
                  </w:r>
                </w:p>
                <w:bookmarkEnd w:id="93"/>
                <w:bookmarkStart w:name="z4581" w:id="9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Решение по частной жалобе [словарный реквизит]</w:t>
                  </w:r>
                </w:p>
                <w:bookmarkEnd w:id="94"/>
                <w:bookmarkStart w:name="z4582" w:id="9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Решение по частному ходатайству [словарный реквизит]</w:t>
                  </w:r>
                </w:p>
                <w:bookmarkEnd w:id="95"/>
                <w:bookmarkStart w:name="z4583" w:id="9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Вынесено постановление о прекращении апелляционного рассмотрения [словарный реквизит]</w:t>
                  </w:r>
                </w:p>
                <w:bookmarkEnd w:id="96"/>
                <w:bookmarkStart w:name="z4584" w:id="9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Решение (определение) суда 1-ой инстанции отменено (изменено) с [словарный реквизит]</w:t>
                  </w:r>
                </w:p>
                <w:bookmarkEnd w:id="97"/>
                <w:bookmarkStart w:name="z4585" w:id="9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Основание к отмене или изменению решения [словарный реквизит]</w:t>
                  </w:r>
                </w:p>
                <w:bookmarkEnd w:id="98"/>
                <w:bookmarkStart w:name="z4586" w:id="9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Результат по постановлению предыдущего апелляционного рассмотрения [словарный реквизит]</w:t>
                  </w:r>
                </w:p>
                <w:bookmarkEnd w:id="9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 Резолютивная часть [текст]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87" w:id="100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9. Сведения о динамике производства (частные определения)</w:t>
                  </w:r>
                </w:p>
                <w:bookmarkEnd w:id="100"/>
                <w:bookmarkStart w:name="z4588" w:id="10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Дата вынесения [дата]</w:t>
                  </w:r>
                </w:p>
                <w:bookmarkEnd w:id="101"/>
                <w:bookmarkStart w:name="z4589" w:id="10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Частное определение в адрес прокурора [словарный реквизит]</w:t>
                  </w:r>
                </w:p>
                <w:bookmarkEnd w:id="102"/>
                <w:bookmarkStart w:name="z4590" w:id="10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3. Сущность [текст] </w:t>
                  </w:r>
                </w:p>
                <w:bookmarkEnd w:id="103"/>
                <w:bookmarkStart w:name="z4591" w:id="10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Дата направления [дата]</w:t>
                  </w:r>
                </w:p>
                <w:bookmarkEnd w:id="104"/>
                <w:bookmarkStart w:name="z4592" w:id="10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5. Кому направлено частное определение [текст] </w:t>
                  </w:r>
                </w:p>
                <w:bookmarkEnd w:id="105"/>
                <w:bookmarkStart w:name="z4593" w:id="1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Даты направления</w:t>
                  </w:r>
                </w:p>
                <w:bookmarkEnd w:id="1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Ответы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94" w:id="107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10. Завершение производства</w:t>
                  </w:r>
                </w:p>
                <w:bookmarkEnd w:id="107"/>
                <w:bookmarkStart w:name="z4595" w:id="10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Дата составления протокола [дата]</w:t>
                  </w:r>
                </w:p>
                <w:bookmarkEnd w:id="108"/>
                <w:bookmarkStart w:name="z4596" w:id="10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Дата составления решения (постановления) [дата]</w:t>
                  </w:r>
                </w:p>
                <w:bookmarkEnd w:id="109"/>
                <w:bookmarkStart w:name="z4597" w:id="1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Дата вручения копии решения (постановления) [дата]</w:t>
                  </w:r>
                </w:p>
                <w:bookmarkEnd w:id="110"/>
                <w:bookmarkStart w:name="z4598" w:id="1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Дата вступления решения (постановления) в законную силу [дата]</w:t>
                  </w:r>
                </w:p>
                <w:bookmarkEnd w:id="111"/>
                <w:bookmarkStart w:name="z4599" w:id="1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Дата передачи дела в канцелярию [дата]</w:t>
                  </w:r>
                </w:p>
                <w:bookmarkEnd w:id="112"/>
                <w:bookmarkStart w:name="z4600" w:id="1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Дата направления дела в суд первой инстанции [дата]</w:t>
                  </w:r>
                </w:p>
                <w:bookmarkEnd w:id="113"/>
                <w:bookmarkStart w:name="z4601" w:id="1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Специалист коллегии, сделавший сверку [текст]</w:t>
                  </w:r>
                </w:p>
                <w:bookmarkEnd w:id="114"/>
                <w:bookmarkStart w:name="z4602" w:id="1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Решение отменено в кассационной инстанции [словарный реквизит]</w:t>
                  </w:r>
                </w:p>
                <w:bookmarkEnd w:id="1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Решение изменено в кассационной инстанции [словарный реквизит]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03" w:id="116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11. Об основаниях поступления дела и рассмотрении дела</w:t>
                  </w:r>
                </w:p>
                <w:bookmarkEnd w:id="116"/>
                <w:bookmarkStart w:name="z4604" w:id="1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Суд первой инстанции [текст]</w:t>
                  </w:r>
                </w:p>
                <w:bookmarkEnd w:id="117"/>
                <w:bookmarkStart w:name="z4605" w:id="11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Ф.И.О. (при его наличии) судьи [текст]</w:t>
                  </w:r>
                </w:p>
                <w:bookmarkEnd w:id="118"/>
                <w:bookmarkStart w:name="z4606" w:id="1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№ дела суда 1-ой инстанции [текст]</w:t>
                  </w:r>
                </w:p>
                <w:bookmarkEnd w:id="119"/>
                <w:bookmarkStart w:name="z4607" w:id="1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Количество томов [текст]</w:t>
                  </w:r>
                </w:p>
                <w:bookmarkEnd w:id="120"/>
                <w:bookmarkStart w:name="z4608" w:id="1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Дата вынесения решения [дата]</w:t>
                  </w:r>
                </w:p>
                <w:bookmarkEnd w:id="121"/>
                <w:bookmarkStart w:name="z4609" w:id="1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Вид судебного акта [словарный реквизит]</w:t>
                  </w:r>
                </w:p>
                <w:bookmarkEnd w:id="122"/>
                <w:bookmarkStart w:name="z4610" w:id="1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Результат рассмотрения [словарный реквизит]</w:t>
                  </w:r>
                </w:p>
                <w:bookmarkEnd w:id="123"/>
                <w:bookmarkStart w:name="z4611" w:id="1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Рассмотрено в порядке упрощенного производства [словарный реквизит]</w:t>
                  </w:r>
                </w:p>
                <w:bookmarkEnd w:id="124"/>
                <w:bookmarkStart w:name="z4612" w:id="1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Вид производства [словарный реквизит]</w:t>
                  </w:r>
                </w:p>
                <w:bookmarkEnd w:id="125"/>
                <w:bookmarkStart w:name="z4613" w:id="1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Категория дела (для статистического отчета) [словарный реквизит]</w:t>
                  </w:r>
                </w:p>
                <w:bookmarkEnd w:id="126"/>
                <w:bookmarkStart w:name="z4614" w:id="1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Дополнение к категории дела (для статистического отчета) [словарный реквизит]</w:t>
                  </w:r>
                </w:p>
                <w:bookmarkEnd w:id="1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12.Сущность заявленного требования (иска) [текст]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15" w:id="128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12. Сведения о рассмотрении в кассационной инстанции</w:t>
                  </w:r>
                </w:p>
                <w:bookmarkEnd w:id="128"/>
                <w:bookmarkStart w:name="z4616" w:id="1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Дата направления дела в вышестоящий суд [дата]</w:t>
                  </w:r>
                </w:p>
                <w:bookmarkEnd w:id="129"/>
                <w:bookmarkStart w:name="z4617" w:id="1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Направлено по жалобе или ходатайству [словарный реквизит]</w:t>
                  </w:r>
                </w:p>
                <w:bookmarkEnd w:id="130"/>
                <w:bookmarkStart w:name="z4618" w:id="1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Наименование суда [текст]</w:t>
                  </w:r>
                </w:p>
                <w:bookmarkEnd w:id="131"/>
                <w:bookmarkStart w:name="z4619" w:id="1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Дата сдачи в канцелярию после рассмотрения [текст]</w:t>
                  </w:r>
                </w:p>
                <w:bookmarkEnd w:id="132"/>
                <w:bookmarkStart w:name="z4620" w:id="1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Результат пересмотра решения, постановления суда первой инстанции [словарный реквизит]</w:t>
                  </w:r>
                </w:p>
                <w:bookmarkEnd w:id="133"/>
                <w:bookmarkStart w:name="z4621" w:id="1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Результат пересмотра постановления апелляционной инстанции [словарный реквизит]</w:t>
                  </w:r>
                </w:p>
                <w:bookmarkEnd w:id="134"/>
                <w:bookmarkStart w:name="z4622" w:id="1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Жалобу (ходатайство) подал [словарный реквизит]</w:t>
                  </w:r>
                </w:p>
                <w:bookmarkEnd w:id="135"/>
                <w:bookmarkStart w:name="z4623" w:id="1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Результат рассмотрения дела по жалобе [словарный реквизит]</w:t>
                  </w:r>
                </w:p>
                <w:bookmarkEnd w:id="136"/>
                <w:bookmarkStart w:name="z4624" w:id="1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Результат рассмотрения дела по ходатайству [словарный реквизит]</w:t>
                  </w:r>
                </w:p>
                <w:bookmarkEnd w:id="137"/>
                <w:bookmarkStart w:name="z4625" w:id="1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Дата возврата жалобы (ходатайства) [дата]</w:t>
                  </w:r>
                </w:p>
                <w:bookmarkEnd w:id="138"/>
                <w:bookmarkStart w:name="z4626" w:id="1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Комментарии [текст]</w:t>
                  </w:r>
                </w:p>
                <w:bookmarkEnd w:id="1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Дата слушания в вышестоящем суде [текст]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ЭИУД 3 на гражданское дело, рассмотренное судом в кассационной инстанции</w:t>
            </w:r>
          </w:p>
          <w:bookmarkEnd w:id="140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30" w:id="141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1. О поступлении протеста, ходатайства (дела)</w:t>
                  </w:r>
                </w:p>
                <w:bookmarkEnd w:id="141"/>
                <w:bookmarkStart w:name="z4631" w:id="1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Суд (наименование суда отражается в автоматическом режиме)</w:t>
                  </w:r>
                </w:p>
                <w:bookmarkEnd w:id="142"/>
                <w:bookmarkStart w:name="z4632" w:id="1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№ предварительного рассмотрения (текст)</w:t>
                  </w:r>
                </w:p>
                <w:bookmarkEnd w:id="143"/>
                <w:bookmarkStart w:name="z4633" w:id="1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3. № производства коллегии (текст) </w:t>
                  </w:r>
                </w:p>
                <w:bookmarkEnd w:id="144"/>
                <w:bookmarkStart w:name="z4634" w:id="1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4. № производства по пересмотру (текст) </w:t>
                  </w:r>
                </w:p>
                <w:bookmarkEnd w:id="145"/>
                <w:bookmarkStart w:name="z4635" w:id="1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Первичное поступление (словарный реквизит)</w:t>
                  </w:r>
                </w:p>
                <w:bookmarkEnd w:id="146"/>
                <w:bookmarkStart w:name="z4636" w:id="1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Повторно (словарный реквизит)</w:t>
                  </w:r>
                </w:p>
                <w:bookmarkEnd w:id="147"/>
                <w:bookmarkStart w:name="z4637" w:id="1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7. Ходатайство (протест) по делу находятся у судьи (словарный реквизит) </w:t>
                  </w:r>
                </w:p>
                <w:bookmarkEnd w:id="148"/>
                <w:bookmarkStart w:name="z4638" w:id="1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По новому ГПК РК (словарный реквизит)</w:t>
                  </w:r>
                </w:p>
                <w:bookmarkEnd w:id="149"/>
                <w:bookmarkStart w:name="z4639" w:id="1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Кем подано ходатайство, протест (словарный реквизит)</w:t>
                  </w:r>
                </w:p>
                <w:bookmarkEnd w:id="150"/>
                <w:bookmarkStart w:name="z4640" w:id="1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Обжалуемые судебные акты (словарный реквизит)</w:t>
                  </w:r>
                </w:p>
                <w:bookmarkEnd w:id="151"/>
                <w:bookmarkStart w:name="z4641" w:id="1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Категория для распределения дела (словарный реквизит)</w:t>
                  </w:r>
                </w:p>
                <w:bookmarkEnd w:id="152"/>
                <w:bookmarkStart w:name="z4642" w:id="1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Язык судопроизводства (словарный реквизит)</w:t>
                  </w:r>
                </w:p>
                <w:bookmarkEnd w:id="153"/>
                <w:bookmarkStart w:name="z4643" w:id="1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 Сложность дела (словарный реквизит)</w:t>
                  </w:r>
                </w:p>
                <w:bookmarkEnd w:id="154"/>
                <w:bookmarkStart w:name="z4644" w:id="15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 Сущность протеста (ходатайства) (текст)</w:t>
                  </w:r>
                </w:p>
                <w:bookmarkEnd w:id="155"/>
                <w:bookmarkStart w:name="z4645" w:id="15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15. Остаток принят к производству до начала отчетного периода (словарный реквизит)</w:t>
                  </w:r>
                </w:p>
                <w:bookmarkEnd w:id="156"/>
                <w:bookmarkStart w:name="z4646" w:id="15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16. Остаток прошлого года (словарный реквизит)</w:t>
                  </w:r>
                </w:p>
                <w:bookmarkEnd w:id="157"/>
                <w:bookmarkStart w:name="z4647" w:id="15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17. Вид производства (словарный реквизит) </w:t>
                  </w:r>
                </w:p>
                <w:bookmarkEnd w:id="15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18. Категория дела (для статистического отчета) (словарный реквизит)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48" w:id="159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2. Сведения о суммах заявленных в требованиях к ответчику</w:t>
                  </w:r>
                </w:p>
                <w:bookmarkEnd w:id="159"/>
                <w:bookmarkStart w:name="z4649" w:id="16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Общая сумма споров [текст]</w:t>
                  </w:r>
                </w:p>
                <w:bookmarkEnd w:id="160"/>
                <w:bookmarkStart w:name="z4650" w:id="16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Основная сумма [текст]</w:t>
                  </w:r>
                </w:p>
                <w:bookmarkEnd w:id="161"/>
                <w:bookmarkStart w:name="z4651" w:id="16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Штрафные санкции [текст]</w:t>
                  </w:r>
                </w:p>
                <w:bookmarkEnd w:id="162"/>
                <w:bookmarkStart w:name="z4652" w:id="1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Моральный вред [текст]</w:t>
                  </w:r>
                </w:p>
                <w:bookmarkEnd w:id="163"/>
                <w:bookmarkStart w:name="z4653" w:id="16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Недоимка [текст]</w:t>
                  </w:r>
                </w:p>
                <w:bookmarkEnd w:id="164"/>
                <w:bookmarkStart w:name="z4654" w:id="1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Пеня [текст]</w:t>
                  </w:r>
                </w:p>
                <w:bookmarkEnd w:id="165"/>
                <w:bookmarkStart w:name="z4655" w:id="16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Неустойка [текст]</w:t>
                  </w:r>
                </w:p>
                <w:bookmarkEnd w:id="166"/>
                <w:bookmarkStart w:name="z4656" w:id="16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Оплата помощи представителя [текст]</w:t>
                  </w:r>
                </w:p>
                <w:bookmarkEnd w:id="16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Комментарии [текст]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57" w:id="168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3. Сведения о взыскиваемых суммах по решению суда</w:t>
                  </w:r>
                </w:p>
                <w:bookmarkEnd w:id="168"/>
                <w:bookmarkStart w:name="z4658" w:id="16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Общая сумма, взыскиваемая по решению суда первой инстанции [текст]</w:t>
                  </w:r>
                </w:p>
                <w:bookmarkEnd w:id="169"/>
                <w:bookmarkStart w:name="z4659" w:id="17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Общая сумма, взыскиваемая по решению суда апелляционной инстанции [текст]</w:t>
                  </w:r>
                </w:p>
                <w:bookmarkEnd w:id="17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Общая сумма, взыскиваемая по решению суда кассационной инстанции [текст]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60" w:id="171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4. Сведения о динамике производства (предварительное рассмотрение)</w:t>
                  </w:r>
                </w:p>
                <w:bookmarkEnd w:id="171"/>
                <w:bookmarkStart w:name="z4661" w:id="1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Дата передачи в отдел ходатайств (дата)</w:t>
                  </w:r>
                </w:p>
                <w:bookmarkEnd w:id="172"/>
                <w:bookmarkStart w:name="z4662" w:id="17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Дата передачи в коллегию (дата)</w:t>
                  </w:r>
                </w:p>
                <w:bookmarkEnd w:id="173"/>
                <w:bookmarkStart w:name="z4663" w:id="17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Дата передачи судье (дата)</w:t>
                  </w:r>
                </w:p>
                <w:bookmarkEnd w:id="174"/>
                <w:bookmarkStart w:name="z4664" w:id="1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4. Дата возврата (дата) </w:t>
                  </w:r>
                </w:p>
                <w:bookmarkEnd w:id="175"/>
                <w:bookmarkStart w:name="z4665" w:id="17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Причина возврата (словарный реквизит)</w:t>
                  </w:r>
                </w:p>
                <w:bookmarkEnd w:id="176"/>
                <w:bookmarkStart w:name="z4666" w:id="17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Дата оставления без рассмотрения (дата)</w:t>
                  </w:r>
                </w:p>
                <w:bookmarkEnd w:id="177"/>
                <w:bookmarkStart w:name="z4667" w:id="17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Дата отзыва (дата)</w:t>
                  </w:r>
                </w:p>
                <w:bookmarkEnd w:id="178"/>
                <w:bookmarkStart w:name="z4668" w:id="17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Кем отозваны (словарный реквизит)</w:t>
                  </w:r>
                </w:p>
                <w:bookmarkEnd w:id="179"/>
                <w:bookmarkStart w:name="z4669" w:id="18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Дата решения по предварительному рассмотрению (дата)</w:t>
                  </w:r>
                </w:p>
                <w:bookmarkEnd w:id="180"/>
                <w:bookmarkStart w:name="z4670" w:id="18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Куда передано по подсудности (текст)</w:t>
                  </w:r>
                </w:p>
                <w:bookmarkEnd w:id="181"/>
                <w:bookmarkStart w:name="z4671" w:id="18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Дата передачи по подсудности (дата)</w:t>
                  </w:r>
                </w:p>
                <w:bookmarkEnd w:id="182"/>
                <w:bookmarkStart w:name="z4672" w:id="18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Объединено с производством № (текст)</w:t>
                  </w:r>
                </w:p>
                <w:bookmarkEnd w:id="183"/>
                <w:bookmarkStart w:name="z4673" w:id="1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 Дата объединения (дата)</w:t>
                  </w:r>
                </w:p>
                <w:bookmarkEnd w:id="184"/>
                <w:bookmarkStart w:name="z4674" w:id="18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 Отозваны на стадии предварительного рассмотрения (словарный реквизит)</w:t>
                  </w:r>
                </w:p>
                <w:bookmarkEnd w:id="185"/>
                <w:bookmarkStart w:name="z4675" w:id="1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15. Дата истребования дела (дата)</w:t>
                  </w:r>
                </w:p>
                <w:bookmarkEnd w:id="186"/>
                <w:bookmarkStart w:name="z4676" w:id="18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16. Даты напоминаний по истребованным делам (дата)</w:t>
                  </w:r>
                </w:p>
                <w:bookmarkEnd w:id="187"/>
                <w:bookmarkStart w:name="z4677" w:id="1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17. Дата поступления дела (дата)</w:t>
                  </w:r>
                </w:p>
                <w:bookmarkEnd w:id="188"/>
                <w:bookmarkStart w:name="z4678" w:id="1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18. Решение по предварительному рассмотрению (словарный реквизит)</w:t>
                  </w:r>
                </w:p>
                <w:bookmarkEnd w:id="189"/>
                <w:bookmarkStart w:name="z4679" w:id="1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19. Рассмотрено с нарушением сроков (текст)</w:t>
                  </w:r>
                </w:p>
                <w:bookmarkEnd w:id="190"/>
                <w:bookmarkStart w:name="z4680" w:id="1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20. Комментарии по предварительному рассмотрению (текст)</w:t>
                  </w:r>
                </w:p>
                <w:bookmarkEnd w:id="1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21. Объединено с делом № (текст)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81" w:id="192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5. Сведения о динамике производства (пересмотр судебных актов)</w:t>
                  </w:r>
                </w:p>
                <w:bookmarkEnd w:id="192"/>
                <w:bookmarkStart w:name="z4682" w:id="1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Дата поступления в коллегию (дата)</w:t>
                  </w:r>
                </w:p>
                <w:bookmarkEnd w:id="193"/>
                <w:bookmarkStart w:name="z4683" w:id="19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Основание к пересмотру решения (словарный реквизит)</w:t>
                  </w:r>
                </w:p>
                <w:bookmarkEnd w:id="194"/>
                <w:bookmarkStart w:name="z4684" w:id="19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Дата поступления протеста при пересмотре дела по ходатайству (дата)</w:t>
                  </w:r>
                </w:p>
                <w:bookmarkEnd w:id="195"/>
                <w:bookmarkStart w:name="z4685" w:id="19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Дата возврата без рассмотрения (дата)</w:t>
                  </w:r>
                </w:p>
                <w:bookmarkEnd w:id="196"/>
                <w:bookmarkStart w:name="z4686" w:id="19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Дата постановления об отсутствии оснований к пересмотру (отказе в пересмотре) дела по протесту или заявлению по вновь открывшимся обстоятельствам (дата)</w:t>
                  </w:r>
                </w:p>
                <w:bookmarkEnd w:id="197"/>
                <w:bookmarkStart w:name="z4687" w:id="19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Дата постановления об отмене решения и возобновлению кассационного пр-ва по заявлению по вновь открывшимся обстоятельствам (дата)</w:t>
                  </w:r>
                </w:p>
                <w:bookmarkEnd w:id="198"/>
                <w:bookmarkStart w:name="z4688" w:id="19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Дата отзыва протеста или ходатайства (дата)</w:t>
                  </w:r>
                </w:p>
                <w:bookmarkEnd w:id="199"/>
                <w:bookmarkStart w:name="z4689" w:id="20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Кем отозван протест (словарный реквизит)</w:t>
                  </w:r>
                </w:p>
                <w:bookmarkEnd w:id="200"/>
                <w:bookmarkStart w:name="z4690" w:id="20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Остаток протеста или постановления о пересмотре с прошлого года (словарный реквизит)</w:t>
                  </w:r>
                </w:p>
                <w:bookmarkEnd w:id="201"/>
                <w:bookmarkStart w:name="z4691" w:id="20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Дата оставления без рассмотрения (дата)</w:t>
                  </w:r>
                </w:p>
                <w:bookmarkEnd w:id="202"/>
                <w:bookmarkStart w:name="z4692" w:id="20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Объединено с производством № (текст)</w:t>
                  </w:r>
                </w:p>
                <w:bookmarkEnd w:id="203"/>
                <w:bookmarkStart w:name="z4693" w:id="20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Комментарии (текст)</w:t>
                  </w:r>
                </w:p>
                <w:bookmarkEnd w:id="20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13. Объединено с делом № (текст)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94" w:id="205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6. Сведения о динамике производства (судебное заседание)</w:t>
                  </w:r>
                </w:p>
                <w:bookmarkEnd w:id="205"/>
                <w:bookmarkStart w:name="z4695" w:id="2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Дата вынесения решения (дата)</w:t>
                  </w:r>
                </w:p>
                <w:bookmarkEnd w:id="206"/>
                <w:bookmarkStart w:name="z4696" w:id="20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2. Ф.И.О. (при его наличии) прокурора (текст) </w:t>
                  </w:r>
                </w:p>
                <w:bookmarkEnd w:id="207"/>
                <w:bookmarkStart w:name="z4697" w:id="20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Решение вынесено с нарушением срока (текст)</w:t>
                  </w:r>
                </w:p>
                <w:bookmarkEnd w:id="208"/>
                <w:bookmarkStart w:name="z4698" w:id="20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Дата заседания (дата)</w:t>
                  </w:r>
                </w:p>
                <w:bookmarkEnd w:id="209"/>
                <w:bookmarkStart w:name="z4699" w:id="2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Время заседания (время)</w:t>
                  </w:r>
                </w:p>
                <w:bookmarkEnd w:id="210"/>
                <w:bookmarkStart w:name="z4700" w:id="2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Председательствующий судья (текст)</w:t>
                  </w:r>
                </w:p>
                <w:bookmarkEnd w:id="211"/>
                <w:bookmarkStart w:name="z4701" w:id="2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Секретарь судебного заседания (текст)</w:t>
                  </w:r>
                </w:p>
                <w:bookmarkEnd w:id="212"/>
                <w:bookmarkStart w:name="z4702" w:id="2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Адвокат (текст)</w:t>
                  </w:r>
                </w:p>
                <w:bookmarkEnd w:id="213"/>
                <w:bookmarkStart w:name="z4703" w:id="2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№ зала (кабинет) судебного заседания (текст)</w:t>
                  </w:r>
                </w:p>
                <w:bookmarkEnd w:id="214"/>
                <w:bookmarkStart w:name="z4704" w:id="2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Аудио-, видео фиксация (словарный реквизит)</w:t>
                  </w:r>
                </w:p>
                <w:bookmarkEnd w:id="215"/>
                <w:bookmarkStart w:name="z4705" w:id="2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Аудио фиксация (словарный реквизит)</w:t>
                  </w:r>
                </w:p>
                <w:bookmarkEnd w:id="216"/>
                <w:bookmarkStart w:name="z4706" w:id="2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Заседание отложено (словарный реквизит)</w:t>
                  </w:r>
                </w:p>
                <w:bookmarkEnd w:id="2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13. Комментарии (текст)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07" w:id="218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7. Сведения о динамике производства (решение суда)</w:t>
                  </w:r>
                </w:p>
                <w:bookmarkEnd w:id="218"/>
                <w:bookmarkStart w:name="z4708" w:id="2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Постановление суда в отношении решения (определения) суда первой инстанции (словарный реквизит)</w:t>
                  </w:r>
                </w:p>
                <w:bookmarkEnd w:id="219"/>
                <w:bookmarkStart w:name="z4709" w:id="2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Постановление суда в отношении решения (определения) суда апелляционной инстанции (словарный реквизит)</w:t>
                  </w:r>
                </w:p>
                <w:bookmarkEnd w:id="220"/>
                <w:bookmarkStart w:name="z4710" w:id="2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Постановление суда в отношении решения суда первой инстанции в предыдущем надзорном рассмотрении (словарный реквизит)</w:t>
                  </w:r>
                </w:p>
                <w:bookmarkEnd w:id="221"/>
                <w:bookmarkStart w:name="z4711" w:id="2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4. Постановление в отношении постановления предыдущего надзорного рассмотрения(словарный реквизит) </w:t>
                  </w:r>
                </w:p>
                <w:bookmarkEnd w:id="222"/>
                <w:bookmarkStart w:name="z4712" w:id="2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Постановление в отношении постановления (определения) кассационной инстанции (словарный реквизит)</w:t>
                  </w:r>
                </w:p>
                <w:bookmarkEnd w:id="223"/>
                <w:bookmarkStart w:name="z4713" w:id="2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Решение суда первой, апелляционной или кассационной инстанции отменено (изменено) с... (словарный реквизит)</w:t>
                  </w:r>
                </w:p>
                <w:bookmarkEnd w:id="224"/>
                <w:bookmarkStart w:name="z4714" w:id="2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7. Решение по жалобе (словарный реквизит) </w:t>
                  </w:r>
                </w:p>
                <w:bookmarkEnd w:id="225"/>
                <w:bookmarkStart w:name="z4715" w:id="2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8. Решение по протесту (словарный реквизит) </w:t>
                  </w:r>
                </w:p>
                <w:bookmarkEnd w:id="226"/>
                <w:bookmarkStart w:name="z4716" w:id="2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Основания оставления иска без рассмотрения (текст)</w:t>
                  </w:r>
                </w:p>
                <w:bookmarkEnd w:id="227"/>
                <w:bookmarkStart w:name="z4717" w:id="2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10.Результат рассмотрения предыдущего постановления ВС РК (текст)</w:t>
                  </w:r>
                </w:p>
                <w:bookmarkEnd w:id="228"/>
                <w:bookmarkStart w:name="z4718" w:id="2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11.Вынесены другие постановления (текст)</w:t>
                  </w:r>
                </w:p>
                <w:bookmarkEnd w:id="2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12.Резолютивная часть (новое решение) (текст)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19" w:id="230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8. Завершение производства</w:t>
                  </w:r>
                </w:p>
                <w:bookmarkEnd w:id="230"/>
                <w:bookmarkStart w:name="z4720" w:id="2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1.Дата сдачи судьей постановления предварительного рассмотрения (дата)</w:t>
                  </w:r>
                </w:p>
                <w:bookmarkEnd w:id="231"/>
                <w:bookmarkStart w:name="z4721" w:id="2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2.Дата сдачи судьей постановления по пересмотру (дата)</w:t>
                  </w:r>
                </w:p>
                <w:bookmarkEnd w:id="232"/>
                <w:bookmarkStart w:name="z4722" w:id="2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3.Дата возврата истребованного дела (дата)</w:t>
                  </w:r>
                </w:p>
                <w:bookmarkEnd w:id="233"/>
                <w:bookmarkStart w:name="z4723" w:id="2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4.Специалист коллегии, сделавший сверку </w:t>
                  </w:r>
                </w:p>
                <w:bookmarkEnd w:id="234"/>
                <w:bookmarkStart w:name="z4724" w:id="2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5.Дата передачи в архив (канцелярию) (дата)</w:t>
                  </w:r>
                </w:p>
                <w:bookmarkEnd w:id="235"/>
                <w:bookmarkStart w:name="z4725" w:id="2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6.Дата сверки в архиве (канцелярии) (дата)</w:t>
                  </w:r>
                </w:p>
                <w:bookmarkEnd w:id="2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7.Специалист архива, сделавший сверку (текст)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26" w:id="237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9. Частные определения, вынесенные судом в кассационной инстанции</w:t>
                  </w:r>
                </w:p>
                <w:bookmarkEnd w:id="237"/>
                <w:bookmarkStart w:name="z4727" w:id="2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Дата вынесения частного определения (дата)</w:t>
                  </w:r>
                </w:p>
                <w:bookmarkEnd w:id="238"/>
                <w:bookmarkStart w:name="z4728" w:id="2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Сущность частного определения (текст)</w:t>
                  </w:r>
                </w:p>
                <w:bookmarkEnd w:id="239"/>
                <w:bookmarkStart w:name="z4729" w:id="2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Дата направления частного определения (дата)</w:t>
                  </w:r>
                </w:p>
                <w:bookmarkEnd w:id="240"/>
                <w:bookmarkStart w:name="z4730" w:id="2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4. Кому направлено частное определения (текст) </w:t>
                  </w:r>
                </w:p>
                <w:bookmarkEnd w:id="241"/>
                <w:bookmarkStart w:name="z4731" w:id="2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Даты поступления ответов на частное определение (дата)</w:t>
                  </w:r>
                </w:p>
                <w:bookmarkEnd w:id="2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6. Сущность ответов (текст)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32" w:id="243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10. Рассмотрение в предыдущих инстанциях</w:t>
                  </w:r>
                </w:p>
                <w:bookmarkEnd w:id="243"/>
                <w:bookmarkStart w:name="z4733" w:id="2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1.Последний раз дело рассматривалось (словарный реквизит) </w:t>
                  </w:r>
                </w:p>
                <w:bookmarkEnd w:id="2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2.Суд первой инстанции (словарный реквизит)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34" w:id="245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11. Рассмотрение в первой инстанции</w:t>
                  </w:r>
                </w:p>
                <w:bookmarkEnd w:id="245"/>
                <w:bookmarkStart w:name="z4735" w:id="2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1. Наименование суда первой инстанции (текст) </w:t>
                  </w:r>
                </w:p>
                <w:bookmarkEnd w:id="246"/>
                <w:bookmarkStart w:name="z4736" w:id="2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№ гражданского дела суда первой инстанции (текст)</w:t>
                  </w:r>
                </w:p>
                <w:bookmarkEnd w:id="247"/>
                <w:bookmarkStart w:name="z4737" w:id="2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2.1 Вид производства суда первой инстанции (словарный реквизит)</w:t>
                  </w:r>
                </w:p>
                <w:bookmarkEnd w:id="248"/>
                <w:bookmarkStart w:name="z4738" w:id="2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Ф.И.О. (при его наличии) судьи первой инстанции (текст)</w:t>
                  </w:r>
                </w:p>
                <w:bookmarkEnd w:id="249"/>
                <w:bookmarkStart w:name="z4739" w:id="2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Категория дела (для статистического отчета) (словарный реквизит)</w:t>
                  </w:r>
                </w:p>
                <w:bookmarkEnd w:id="250"/>
                <w:bookmarkStart w:name="z4740" w:id="2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Категория дела (по специализации судей) (словарный реквизит)</w:t>
                  </w:r>
                </w:p>
                <w:bookmarkEnd w:id="251"/>
                <w:bookmarkStart w:name="z4741" w:id="2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Дополнение к категории дела (текст)</w:t>
                  </w:r>
                </w:p>
                <w:bookmarkEnd w:id="252"/>
                <w:bookmarkStart w:name="z4742" w:id="2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Дата решения (определения) (дата)</w:t>
                  </w:r>
                </w:p>
                <w:bookmarkEnd w:id="253"/>
                <w:bookmarkStart w:name="z4743" w:id="2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8. Решение (определение) суда первой инстанции (словарный реквизит) </w:t>
                  </w:r>
                </w:p>
                <w:bookmarkEnd w:id="2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Сущность иска (текст)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44" w:id="255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12. Рассмотрение в апелляционной инстанции</w:t>
                  </w:r>
                </w:p>
                <w:bookmarkEnd w:id="255"/>
                <w:bookmarkStart w:name="z4745" w:id="25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Рассмотрены в апелляционном порядке (словарный реквизит)</w:t>
                  </w:r>
                </w:p>
                <w:bookmarkEnd w:id="256"/>
                <w:bookmarkStart w:name="z4746" w:id="25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.Дата постановления (дата)</w:t>
                  </w:r>
                </w:p>
                <w:bookmarkEnd w:id="257"/>
                <w:bookmarkStart w:name="z4747" w:id="25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Ф.И.О. (при его наличии) судей в суде апелляционной инстанции (текст)</w:t>
                  </w:r>
                </w:p>
                <w:bookmarkEnd w:id="258"/>
                <w:bookmarkStart w:name="z4748" w:id="25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Постановление суда в отношении решения и определения суда первой инстанции (словарный реквизит)</w:t>
                  </w:r>
                </w:p>
                <w:bookmarkEnd w:id="259"/>
                <w:bookmarkStart w:name="z4749" w:id="26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Решение по жалобе, протесту (словарный реквизит)</w:t>
                  </w:r>
                </w:p>
                <w:bookmarkEnd w:id="26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Резолютивная часть постановления апелляционной инстанции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50" w:id="261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13. Рассмотрение в кассационной инстанции</w:t>
                  </w:r>
                </w:p>
                <w:bookmarkEnd w:id="261"/>
                <w:bookmarkStart w:name="z4751" w:id="26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Дата постановления (дата)</w:t>
                  </w:r>
                </w:p>
                <w:bookmarkEnd w:id="262"/>
                <w:bookmarkStart w:name="z4752" w:id="2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2. Судья-докладчик в суде кассационной инстанции (текст) </w:t>
                  </w:r>
                </w:p>
                <w:bookmarkEnd w:id="263"/>
                <w:bookmarkStart w:name="z4753" w:id="26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Результат рассмотрения решения (определения) суда первой инстанции (текст)</w:t>
                  </w:r>
                </w:p>
                <w:bookmarkEnd w:id="264"/>
                <w:bookmarkStart w:name="z4754" w:id="2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Постановление суда в отношении постановления (определения) суда апелляционной инстанции</w:t>
                  </w:r>
                </w:p>
                <w:bookmarkEnd w:id="265"/>
                <w:bookmarkStart w:name="z4755" w:id="26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Решение по жалобе, протесту (словарный реквизит)</w:t>
                  </w:r>
                </w:p>
                <w:bookmarkEnd w:id="26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Резолютивная часть постановления кассационной инстанции (текст)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56" w:id="267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Раздел 14. Сведения о сторонах по делу</w:t>
                  </w:r>
                </w:p>
                <w:bookmarkEnd w:id="267"/>
                <w:bookmarkStart w:name="z4757" w:id="26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Тип [словарный реквизит]</w:t>
                  </w:r>
                </w:p>
                <w:bookmarkEnd w:id="268"/>
                <w:bookmarkStart w:name="z4758" w:id="26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ИИН/БИН [текст]</w:t>
                  </w:r>
                </w:p>
                <w:bookmarkEnd w:id="26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Ф.И.О. (при его наличии) /Наименование [текст]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</w:tbl>
    <w:bookmarkStart w:name="z476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вводе электронных информационных учетных документов в информационную систему судебных органов Республики Казахстан и формировании судебных отчетов в гражданско-правовой сфере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Генерального Прокурора РК от 16.09.2022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76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271"/>
    <w:bookmarkStart w:name="z476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 вводе электронных информационных учетных документов (далее – ЭИУД) в информационную систему судебных органов Республики Казахстан (далее – ИС СО РК) и формировании судебных отчетов в гражданско-правовой сфере определяет основные положения ввода ЭИУД и формирования на их основе отчетов по рассмотрению гражданских дел судами первой, апелляционной и кассационной инстанций.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16.09.2022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6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Введение ЭИУД в ИС СО РК</w:t>
      </w:r>
    </w:p>
    <w:bookmarkEnd w:id="273"/>
    <w:bookmarkStart w:name="z476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и введение единых форм ЭИУД осуществляется Комитетом по правовой статистике и специальным учетам Генеральной прокуратуры Республики Казахстан (далее – Комитет) по согласованию с Судебной администрацией Республики Казахстан (далее – Судебная администрация).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Генерального Прокурора РК от 11.03.2024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6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Ввод и учет ЭИУД в ИС СО РК ведется Судебной администрацией и его территориальными подразделениями в областях, городах республиканского значения и столице (далее – канцелярии судов).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Генерального Прокурора РК от 11.03.2024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6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о деятельности судов первой, апелляционной и кассационной инстанций на основании данных ЭИУД ИС СО РК формируются Комитетом, и его территориальными и приравненными к ним органами (далее – территориальные органы).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Генерального Прокурора РК от 11.03.2024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6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отчетов о деятельности судов по рассмотрению гражданских дел осуществляется на основании следующих видов форм ЭИУД:</w:t>
      </w:r>
    </w:p>
    <w:bookmarkEnd w:id="277"/>
    <w:bookmarkStart w:name="z476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"ЭИУД 1 на гражданское дело (заявление), рассмотренное судом первой инстанции" (далее – ЭИУД 1); </w:t>
      </w:r>
    </w:p>
    <w:bookmarkEnd w:id="278"/>
    <w:bookmarkStart w:name="z476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"ЭИУД 2 на гражданское дело, рассмотренное судом апелляционной инстанции" (далее – ЭИУД 2);</w:t>
      </w:r>
    </w:p>
    <w:bookmarkEnd w:id="279"/>
    <w:bookmarkStart w:name="z477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"ЭИУД 3 на гражданское дело, рассмотренное судом кассационной инстанции" (далее – ЭИУД 3). </w:t>
      </w:r>
    </w:p>
    <w:bookmarkEnd w:id="280"/>
    <w:bookmarkStart w:name="z477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ЭИУД подлежат электронному заполнению все необходимые реквизиты по гражданскому делу (исковые заявления, заявления, жалобы, ходатайства), рассмотренному судом. </w:t>
      </w:r>
    </w:p>
    <w:bookmarkEnd w:id="281"/>
    <w:bookmarkStart w:name="z477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Внесение корректировок ЭИУД в ИС СО РК</w:t>
      </w:r>
    </w:p>
    <w:bookmarkEnd w:id="282"/>
    <w:bookmarkStart w:name="z477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Корректировка реквизитов ЭИУД, внесенных в ИС СО РК, производится территориальными или структурными подразделениями Судебной администрации по своей инициативе, по письму Комитета и его территориальных органов.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Генерального Прокурора РК от 11.03.2024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7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произведенной корректировки сведения (с указанием номера заявления (гражданского дела, материала), наименования изменяемого реквизита, прежнего и нового показателя), на основании которых производится проверка в автоматизированной информационной системе Комитета (далее – АИС Комитета), незамедлительно направляются судебным органом в Комитет или его территориальный орган письменно, с указанием дня и времени произведенной корректировки.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Генерального Прокурора РК от 16.09.2022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7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ввода ЭИУД 1 на гражданское дело (заявление), рассмотренное судом первой инстанции</w:t>
      </w:r>
    </w:p>
    <w:bookmarkEnd w:id="285"/>
    <w:bookmarkStart w:name="z477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Реквизиты ЭИУД 1 заполняются в ИС СО РК в соответствии с материалами гражданского дела (заявления).</w:t>
      </w:r>
    </w:p>
    <w:bookmarkEnd w:id="286"/>
    <w:bookmarkStart w:name="z477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1 "Сведения о поступлении заявления" обязателен ввод реквизитов со 2 по 8, 10, 11. Другие реквизиты необходимо заполнять по результатам рассмотрения дела, заявления (материала).</w:t>
      </w:r>
    </w:p>
    <w:bookmarkEnd w:id="287"/>
    <w:bookmarkStart w:name="z477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Реквизит 4 "Вид производства" заполняется в зависимости от категории дела.</w:t>
      </w:r>
    </w:p>
    <w:bookmarkEnd w:id="288"/>
    <w:bookmarkStart w:name="z50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10 "Категория дела (для статистического отчета)" раздела 1 заполняется по следующим видам производства:</w:t>
      </w:r>
    </w:p>
    <w:bookmarkEnd w:id="289"/>
    <w:bookmarkStart w:name="z50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приказному производству согласно нормативно-справочной информации ИС СО РК (далее – НСИ ИС СО РК) "Категория дел приказного производства". Категория дел приказного производства в строках отчета определяется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ГПК РК);</w:t>
      </w:r>
    </w:p>
    <w:bookmarkEnd w:id="290"/>
    <w:bookmarkStart w:name="z50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исковому производству согласно НСИ ИС СО РК "Категория дела искового производства". Категория дел искового производства в строках отчета определяется согласно исковым требованиям.</w:t>
      </w:r>
    </w:p>
    <w:bookmarkEnd w:id="291"/>
    <w:bookmarkStart w:name="z50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 выплате заработной платы" отражаются исковые требования материального характера по невыплате или ненадлежащей выплате заработной платы, пособий, премий, денежных средств за переработку, выплаты морального вреда (не связанного с восстановлением на работе).</w:t>
      </w:r>
    </w:p>
    <w:bookmarkEnd w:id="292"/>
    <w:bookmarkStart w:name="z50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"Споры, связанные с заключением, изменением, расторжением договора и исполнением договорных обязательств" отражаются исковые заявления (дела) о спорах в сфере договорных правоотношений.</w:t>
      </w:r>
    </w:p>
    <w:bookmarkEnd w:id="293"/>
    <w:bookmarkStart w:name="z50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Дела, связанные с договорными правоотношениями, где одной из сторон являются юридические лица либо предприниматели отражаются в строке "Споры между юридическими лицами, гражданами, осуществляющими предпринимательскую деятельность", в том числе юридическими лицами в форме субъектов квазигосударственного сектора (подпункт 31)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Казахстан) и с участием государственных учреждений (</w:t>
      </w:r>
      <w:r>
        <w:rPr>
          <w:rFonts w:ascii="Times New Roman"/>
          <w:b w:val="false"/>
          <w:i w:val="false"/>
          <w:color w:val="000000"/>
          <w:sz w:val="28"/>
        </w:rPr>
        <w:t>статья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(далее - ГК РК) отражаются в строках с участием квазигосударственного сектора" и с участием государственных учреждений".</w:t>
      </w:r>
    </w:p>
    <w:bookmarkEnd w:id="294"/>
    <w:bookmarkStart w:name="z50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исковым заявлениям государственных органов в реквизите 8 "Заявление подал" указывается ключевое значение "государственный орган", в случае подачи искового заявления к государственному органу в реквизите "Дополнение к категории дела" выбрать ключевое значение "к государственному органу".</w:t>
      </w:r>
    </w:p>
    <w:bookmarkEnd w:id="295"/>
    <w:bookmarkStart w:name="z50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о возмещении вреда, причиненного незаконными действиями органов прокуратуры, в строке 126 выбирается соответствующее ключевое значение "органами прокуратуры".</w:t>
      </w:r>
    </w:p>
    <w:bookmarkEnd w:id="296"/>
    <w:bookmarkStart w:name="z50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иска, в котором соединены несколько исковых требований, в строке отчета их следует учитывать по основному требованию.</w:t>
      </w:r>
    </w:p>
    <w:bookmarkEnd w:id="297"/>
    <w:bookmarkStart w:name="z50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об отнесении исковых требований к категории "основных" решается судьей, в производстве которого находятся объединенные дела;</w:t>
      </w:r>
    </w:p>
    <w:bookmarkEnd w:id="298"/>
    <w:bookmarkStart w:name="z50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вид производства относится к особому исковому производству, то реквизит "Категория дела (для статистического отчета)" определяется согласно НСИ ИС СО РК "Категория дела особого искового производства". Категория дел особого искового производства в строках отчета определяется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главы 30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РК.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Генерального Прокурора РК от 27.05.2021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9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 вынесения судьей определения о принятии дела в производство суда, категория дела предварительно определяется сотрудником канцелярии суда, принявшим заявление.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вынесения судьей определения о принятии дела в производство суда, сотрудником канцелярии производится сверка категории дела, указанной в верхнем правом углу определения судьи и в ИС СО РК, в случае расхождения, по согласованию с судьей, производится изменение.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материалах дела (заявления) отражены сведения об участии иностранных лиц, субъектов предпринимательства, сведения о поступивших исковых заявлениях от лиц с инвалидностью, женщин, в интересах несовершеннолетних, то в реквизите 11 "Дополнение к категории дела (для статотчетов)" отражаются соответствующие кодовые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"Предварительные обеспечительные меры по возврату активов" отражаются заявление от уполномоченного органа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возврате государству незаконно приобретенных активов" (далее – Закон о возврате активов).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 искам лиц женского пола" отражаются исковые заявления от физического лица – женщин, индивидуальных предпринимателей – женщин.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ссылок в судебных актах на международные договоры, заполняется реквизит "Рассмотрено с применением универсальных конвенций по правам человека" раздела 12 "Сведения о динамике производства (Решение суда)" с выбором вида международного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Генерального Прокурора РК от 11.03.2024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0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реквизите 9 "Сущность заявленного требования (иска)" – согласно материалу дела (заявления) кратко излагается сущность заявленного требования. </w:t>
      </w:r>
    </w:p>
    <w:bookmarkEnd w:id="301"/>
    <w:bookmarkStart w:name="z480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разделе 2 "Сведения о суммах, заявленных в требованиях к ответчику", согласно материалу дела отражаются сведения о суммах исковых требований (в тенге).</w:t>
      </w:r>
    </w:p>
    <w:bookmarkEnd w:id="302"/>
    <w:bookmarkStart w:name="z480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сумма, указанная в реквизитах 2-10 должна отражаться в реквизите 1 "Общая сумма споров". </w:t>
      </w:r>
    </w:p>
    <w:bookmarkEnd w:id="303"/>
    <w:bookmarkStart w:name="z480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определяется цена иска и заполняется соответствующая сумма в реквизите 2. </w:t>
      </w:r>
    </w:p>
    <w:bookmarkEnd w:id="304"/>
    <w:bookmarkStart w:name="z480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3, 5, 6, 7, 9, 10 отражаются соответствующие суммы убытков, неустоек (штрафов и пеней),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РК. </w:t>
      </w:r>
    </w:p>
    <w:bookmarkEnd w:id="305"/>
    <w:bookmarkStart w:name="z480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разделе 3 "Сведения о взыскании судебных издержек и государственной пошлины", согласно материалу дела, отражаются сведения о судебных расходах (в тенге).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 присуждает все понесенные по делу судебные расходы и в судебном акте отражается сумма, подлежащая к уплате госпошлины и сумма уплаченной госпошлины.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судом установлено, что государственная пошлина заявителем уплачена излишне, 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(далее - Налоговый кодекс), суд в судебном акте указывает сумму государственной пошлины, подлежащей возврату, как излишне уплаченную истцом при подаче иска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суд с иском обратился прокурор, то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издержки, связанные с производством по делу и государственная пошлина, от уплаты которых истец был полностью освобожден, взыскиваются с ответчика, не освобожденного от уплаты судебных расходов в доход государства полностью или пропорционально удовлетворенной части иска. Следовательно, сумма госпошлины, принятая без уплаты, указывается в реквизитах "Сумма госпошлины, принятая без уплаты", "Принято без уплаты по искам прокурора" и в случае, когда в интересах государства заполняется реквизит "Принято без уплаты по искам прокурора в интересах государства".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и </w:t>
      </w:r>
      <w:r>
        <w:rPr>
          <w:rFonts w:ascii="Times New Roman"/>
          <w:b w:val="false"/>
          <w:i w:val="false"/>
          <w:color w:val="000000"/>
          <w:sz w:val="28"/>
        </w:rPr>
        <w:t>статьи 616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издержки, связанные с производством по делу, при отказе в удовлетворении исковых требований сторон, освобожденных от уплаты государственной пошлины, относятся на счет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связи, в разделе 3 "Сведения о взыскании судебных издержек и государственной пошлины" в реквизитах 1, 6 и 10 отражаются суммы государственной пошлины,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Генерального Прокурора РК от 27.05.2021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реквизитах раздела 6 "Сведения о суммах, подлежащих к взысканию по решению суда", согласно материалу дела отражаются сведения о суммах, подлежащих к взысканию по решению суда (в тенге). </w:t>
      </w:r>
    </w:p>
    <w:bookmarkEnd w:id="307"/>
    <w:bookmarkStart w:name="z48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923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РК реквизит 3 раздела 6 заполняется по гражданским делам связанными с пытками. </w:t>
      </w:r>
    </w:p>
    <w:bookmarkEnd w:id="308"/>
    <w:bookmarkStart w:name="z48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Реквизит 4 "Сумма, взысканная по искам о возмещении ущерба при реабилитации по уголовному делу (</w:t>
      </w:r>
      <w:r>
        <w:rPr>
          <w:rFonts w:ascii="Times New Roman"/>
          <w:b w:val="false"/>
          <w:i w:val="false"/>
          <w:color w:val="000000"/>
          <w:sz w:val="28"/>
        </w:rPr>
        <w:t>глава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раздела 6 заполняется только по гражданским делам, связанными с исками о возмещении ущерба по уголовным делам, прекращенным по реабилитирующим основаниям. </w:t>
      </w:r>
    </w:p>
    <w:bookmarkEnd w:id="309"/>
    <w:bookmarkStart w:name="z48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Реквизит 5 "Сумма, взысканная по искам о возмещении ущерба связанных с нарушением гражданских прав" раздела 6 заполняется по гражданским делам, связанными с исками о нарушении гражданских прав. </w:t>
      </w:r>
    </w:p>
    <w:bookmarkEnd w:id="310"/>
    <w:bookmarkStart w:name="z48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Реквизит 6 "Сумма, взысканная в пользу оправданных лиц в суде" раздела 6 заполняется по гражданским делам, связанными с исками о взыскании суммы в пользу оправданных лиц в суде. </w:t>
      </w:r>
    </w:p>
    <w:bookmarkEnd w:id="311"/>
    <w:bookmarkStart w:name="z48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Реквизит 8 "Сумма, присужденная с должностных лиц в возмещение ущерба в связи с незаконным увольнением" раздела 6 заполняется по гражданским делам, связанными с исками о восстановлении на работе. </w:t>
      </w:r>
    </w:p>
    <w:bookmarkEnd w:id="312"/>
    <w:bookmarkStart w:name="z48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разделе 8 "Сведения о динамике производства (ознакомление)" отражаются сведения о динамике производства дела. </w:t>
      </w:r>
    </w:p>
    <w:bookmarkEnd w:id="313"/>
    <w:bookmarkStart w:name="z48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Реквизиты 1 - 15 раздела 8 заполняются со дня поступления искового заявления.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случаях: когда судья отказывает в принятии искового заявления заполняются обязательные реквизиты 7, 9; когда судья, при несоответствии искового заявления требованиям статьи 149 и подпунктов 1) - 4)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выносит определение об отказе в принятии искового заявления; когда судья возвращает исковое заявление - заполняются обязательные реквизиты 8,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судья возвращает исковое заявление, если оно не подсудно данному суду. В реквизитах 10, 11 раздела 8 отражается наименование суда и дата передачи заявления по подсудности.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споры о подсудности между судами разрешаются судом, и по вопросу о передаче дела в другой суд выносится определение. По таким делам, в реквизите 5 раздела 12 отражается дата составления решения (определения), в реквизите 1 раздела 12 отражается вид судебного акта – определение, в реквизите 2 раздела 12 указывается ключевое значение "дело направлено по подсудности".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вынесения судьей,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РК, определения об удовлетворении заявлений по вновь открывшимся обстоятельствам и отмены решения, определения, то в реквизите 7 "Порядок поступления" раздела 1 указывается ключевое значение "после отмены решения по вновь открывшимся обстоятельствам", а в реквизите 12 раздела 8 указывается дата вынесения определения об отмене решения (определения) и возобновлении производств по делам в связи с отменой первоначальных судебных актов по вновь открывшимся обстоятельствам.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об отнесении гражданского дела к основному (с сохранением номера основного дела) из числа объединенных производств решается определением судьи, в производстве которого находятся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производстве соединяются гражданские дела по различным исковым заявлениям к одному и тому же ответчику либо дела по искам одного истца к различным ответчикам, по однородным делам, в которых участвуют одни и те же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объединении нескольких гражданских дел в одно производство результат рассмотрения (судебные акты) в ЭИУД 1 должен отражаться только по основному гражданскому делу.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Генерального Прокурора РК от 27.05.2021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категории дел учитываются в строчных показателях отчета.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случаях: если исковое заявление поступило по категории дела, которое относится к исковому производству, но по нему отсутствует ключевое значение, то категорию таких дел отнести к прочим исковым делам и уведомить об этом Верховный Суд Республики Казахстан о включении данной категории в отчет по согласованию с Комитетом. Результаты рассмотрения таких дел указываются только по конкретной категории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дела особого производства" подлежат отражению только гражданские дела прошлых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спорам, между юридическими лицами, гражданами, осуществляющими предпринимательскую деятельность (строка 69), связанным с экономической, технологической, информационной безопасностью (строка 73), одновременно с договорами могут заполняться ключевые значения из справочника указанных категорий дел (показатели строк 69, 73).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вынесения судом определения о возвращении искового заявления по заявлению истца (подпункт 14) </w:t>
      </w:r>
      <w:r>
        <w:rPr>
          <w:rFonts w:ascii="Times New Roman"/>
          <w:b w:val="false"/>
          <w:i w:val="false"/>
          <w:color w:val="000000"/>
          <w:sz w:val="28"/>
        </w:rPr>
        <w:t>статьи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ГПК РК)) заполняются реквизиты 1 "Вид судебного акта, определение", 2 "Результат рассмотрения, иск (заявление, жалоба) возращен", 7 раздела 12 "Дата вынесения судебного актах.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Генерального Прокурора РК от 11.03.2024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разделе 9 отражаются сведения о динамике приостановления производства. </w:t>
      </w:r>
    </w:p>
    <w:bookmarkEnd w:id="316"/>
    <w:bookmarkStart w:name="z48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статей 272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 выносит определение о приостановлении производства по делу с указанием даты вынесения определения в реквизите 1. </w:t>
      </w:r>
    </w:p>
    <w:bookmarkEnd w:id="317"/>
    <w:bookmarkStart w:name="z48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3 отражаются основания приостановления по делу. </w:t>
      </w:r>
    </w:p>
    <w:bookmarkEnd w:id="318"/>
    <w:bookmarkStart w:name="z48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 отражается дата вынесения определения о возобновлении производства (</w:t>
      </w:r>
      <w:r>
        <w:rPr>
          <w:rFonts w:ascii="Times New Roman"/>
          <w:b w:val="false"/>
          <w:i w:val="false"/>
          <w:color w:val="000000"/>
          <w:sz w:val="28"/>
        </w:rPr>
        <w:t>статья 276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РК). </w:t>
      </w:r>
    </w:p>
    <w:bookmarkEnd w:id="319"/>
    <w:bookmarkStart w:name="z48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разделе 10 отражаются сведения о динамике производства (Судебное заседание).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Генерального Прокурора РК от 12.07.2022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реквизите 7 раздела 12 отражается дата вынесения решения по делу.</w:t>
      </w:r>
    </w:p>
    <w:bookmarkEnd w:id="321"/>
    <w:bookmarkStart w:name="z484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реквизитах 4-7 раздела 10 указывается фамилия и инициалы председательствующего судьи, секретаря судебного заседания, прокурора, адвоката, истца (представителя) полностью. </w:t>
      </w:r>
    </w:p>
    <w:bookmarkEnd w:id="322"/>
    <w:bookmarkStart w:name="z484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Обязательному вводу подлежит реквизит 7 раздела 10 об участии прокурора по делам обязательной категории дел (</w:t>
      </w:r>
      <w:r>
        <w:rPr>
          <w:rFonts w:ascii="Times New Roman"/>
          <w:b w:val="false"/>
          <w:i w:val="false"/>
          <w:color w:val="000000"/>
          <w:sz w:val="28"/>
        </w:rPr>
        <w:t>статья 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РК). </w:t>
      </w:r>
    </w:p>
    <w:bookmarkEnd w:id="323"/>
    <w:bookmarkStart w:name="z484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189 ГПК РК в реквизитах 9 и 10 раздела 10 указываются сведения о применении судом аудио, видео фиксация, аудио фиксация. </w:t>
      </w:r>
    </w:p>
    <w:bookmarkEnd w:id="324"/>
    <w:bookmarkStart w:name="z484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1 "Вид судебного акта" раздела 12 отражается судебный акт "решение (определение)" по делам искового, особого искового и особого производств. В реквизите 2 указывается результат рассмотрения судебных актов. </w:t>
      </w:r>
    </w:p>
    <w:bookmarkEnd w:id="325"/>
    <w:bookmarkStart w:name="z484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реквизите 11, согласно материалу дела, отражается результативная часть судебного акта. </w:t>
      </w:r>
    </w:p>
    <w:bookmarkEnd w:id="326"/>
    <w:bookmarkStart w:name="z484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разделе 13 отражаются сведения о динамике производства по частным определениям. </w:t>
      </w:r>
    </w:p>
    <w:bookmarkEnd w:id="327"/>
    <w:bookmarkStart w:name="z484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реквизитах 1-7 раздела 13 отражаются дата вынесения частного определения, фабула определения, адресат, дата направления частного определения, а также дата поступления ответов на частные определения. </w:t>
      </w:r>
    </w:p>
    <w:bookmarkEnd w:id="328"/>
    <w:bookmarkStart w:name="z484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частное определение вынесено в адрес прокурора, то в реквизите 2 отражается символьное значение "Да". </w:t>
      </w:r>
    </w:p>
    <w:bookmarkEnd w:id="329"/>
    <w:bookmarkStart w:name="z484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 раздела 14 "Сведения о направлении решения на исполнение и результате исполнения" отражается дата вступления вынесенного судебного акта в законную силу (за исключением судебного приказа).</w:t>
      </w:r>
    </w:p>
    <w:bookmarkEnd w:id="330"/>
    <w:bookmarkStart w:name="z484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Остальные реквизиты ЭИУД 1 заполняются в соответствии с материалами гражданского дела (заявления).</w:t>
      </w:r>
    </w:p>
    <w:bookmarkEnd w:id="331"/>
    <w:bookmarkStart w:name="z509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32-1. В разделе 13-1 отражаются сведения о возврате активов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возврате активов.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32-1 в соответствии с приказом Генерального Прокурора РК от 11.03.2024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ввода ЭИУД 2 на гражданское дело, рассмотренное судом апелляционной инстанции</w:t>
      </w:r>
    </w:p>
    <w:bookmarkEnd w:id="333"/>
    <w:bookmarkStart w:name="z48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Реквизиты ЭИУД 2 заполняются в ИС СО РК в соответствии с материалами гражданского дела.</w:t>
      </w:r>
    </w:p>
    <w:bookmarkEnd w:id="334"/>
    <w:bookmarkStart w:name="z485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разделе 1 ЭИУД 2 обязателен ввод реквизитов 1-9. </w:t>
      </w:r>
    </w:p>
    <w:bookmarkEnd w:id="335"/>
    <w:bookmarkStart w:name="z485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 5 "Порядок поступления" раздела 1 заполняется согласно значениям словарного реквизита ЭИУД 2. </w:t>
      </w:r>
    </w:p>
    <w:bookmarkEnd w:id="336"/>
    <w:bookmarkStart w:name="z48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разделе 5 "Стороны" обязательному заполнению подлежат все реквизиты.</w:t>
      </w:r>
    </w:p>
    <w:bookmarkEnd w:id="337"/>
    <w:bookmarkStart w:name="z485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Если отозвана апелляционная жалоба (ходатайство), соответственно отмечаются реквизиты 5 и 6 раздела 6. </w:t>
      </w:r>
    </w:p>
    <w:bookmarkEnd w:id="338"/>
    <w:bookmarkStart w:name="z485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7 и 8 раздела 6 отмечаются, если отозвали частную жалобу (ходатайство).</w:t>
      </w:r>
    </w:p>
    <w:bookmarkEnd w:id="339"/>
    <w:bookmarkStart w:name="z48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13 указывается дата вынесения определения об отмене постановления и возобновлении производства по вновь открывшимся обстоятельствам.</w:t>
      </w:r>
    </w:p>
    <w:bookmarkEnd w:id="340"/>
    <w:bookmarkStart w:name="z48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разделе 8 отражаются сведения о динамике производства (постановление суда).</w:t>
      </w:r>
    </w:p>
    <w:bookmarkEnd w:id="341"/>
    <w:bookmarkStart w:name="z485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 раздела 8 обязательному отражению подлежит дата вынесения постановления. Результаты рассмотрения решения (определения) суда отражаются в реквизитах 2 и 3.</w:t>
      </w:r>
    </w:p>
    <w:bookmarkEnd w:id="342"/>
    <w:bookmarkStart w:name="z486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реквизитах 3-7 раздела 7 отражаются фамилия и инициалы председательствующего судьи, прокурора, адвоката, секретаря судебного заседания.</w:t>
      </w:r>
    </w:p>
    <w:bookmarkEnd w:id="343"/>
    <w:bookmarkStart w:name="z48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судебное заседание судом проводилось с применением средств аудио-видеозаписи, соответственно отмечаются реквизиты 9 "Судебное заседание с видео-аудио фиксацией" "Аудио-видео фиксация" и 10 "Судебное заседание с аудио фиксацией" "Аудио фиксация" соответственно.</w:t>
      </w:r>
    </w:p>
    <w:bookmarkEnd w:id="344"/>
    <w:bookmarkStart w:name="z486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предусмотрены основания к отмене либо изменению решения суда первой инстанции, нарушение или неправильное применение норм материального права и процессуального права. При этом в реквизите 11 отражается значение НСИ ИС СО РК "Основание к отмене или изменению решения суда".</w:t>
      </w:r>
    </w:p>
    <w:bookmarkEnd w:id="345"/>
    <w:bookmarkStart w:name="z486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409, </w:t>
      </w:r>
      <w:r>
        <w:rPr>
          <w:rFonts w:ascii="Times New Roman"/>
          <w:b w:val="false"/>
          <w:i w:val="false"/>
          <w:color w:val="000000"/>
          <w:sz w:val="28"/>
        </w:rPr>
        <w:t>части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410 и </w:t>
      </w:r>
      <w:r>
        <w:rPr>
          <w:rFonts w:ascii="Times New Roman"/>
          <w:b w:val="false"/>
          <w:i w:val="false"/>
          <w:color w:val="000000"/>
          <w:sz w:val="28"/>
        </w:rPr>
        <w:t>статьей 428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 прекращает производство по делу. При этом в реквизите 9 раздела 8 отражается символьное значение "Да".</w:t>
      </w:r>
    </w:p>
    <w:bookmarkEnd w:id="346"/>
    <w:bookmarkStart w:name="z486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истец может подать заявление о возвращении искового заявления, тогда подлежит заполнению реквизит 15 результат рассмотрения, решение (определение) суда первой инстанции отменено и изменено, с оставлением заявления без рассмотрения и основания к отмене и измене решения. </w:t>
      </w:r>
    </w:p>
    <w:bookmarkEnd w:id="347"/>
    <w:bookmarkStart w:name="z486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5-8 отражаются сведения о решениях по апелляционной (частной) жалобе и апелляционному (частному) ходатайству. </w:t>
      </w:r>
    </w:p>
    <w:bookmarkEnd w:id="348"/>
    <w:bookmarkStart w:name="z486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13 необходимо отразить резолютивную часть судебного акта апелляционной инстанции.</w:t>
      </w:r>
    </w:p>
    <w:bookmarkEnd w:id="349"/>
    <w:bookmarkStart w:name="z486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разделе 9 отражаются сведения о динамике производства по частным определениям.</w:t>
      </w:r>
    </w:p>
    <w:bookmarkEnd w:id="350"/>
    <w:bookmarkStart w:name="z486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 апелляционной инстанции в случае,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270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РК, а также в случае установления нарушений законности со стороны суда при рассмотрении дела может вынести частное определение. В этом случае в реквизитах раздела 7 отражаются дата вынесения, сущность, дата направления частного определения и адресат, также указывается дата поступления ответа на частное определение.</w:t>
      </w:r>
    </w:p>
    <w:bookmarkEnd w:id="351"/>
    <w:bookmarkStart w:name="z4869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Особенности ввода ЭИУД 3 на гражданское дело, рассмотренное судом кассационной инстанции</w:t>
      </w:r>
    </w:p>
    <w:bookmarkEnd w:id="352"/>
    <w:bookmarkStart w:name="z487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ЭИУД 3 составляется на гражданское дело, поступившее в ВС РК в кассационной инстанции по ходатайствам лиц, участвующих в деле и протестам Генерального Прокурора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часть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434 ГПК РК), а также рассмотренное кассационной инстанции по пересмотру в кассационном порядке вступивших в законную силу судебных актов местных и других судов в случае несоблюдения апелляционного порядка их обжалования по представлению Председателя Верховного Суда Республики Казахстан и протесту Генерального Прокурора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части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434 ГПК РК). </w:t>
      </w:r>
    </w:p>
    <w:bookmarkEnd w:id="353"/>
    <w:bookmarkStart w:name="z487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Раздел 1 ЭИУД 3 содержит сведения о поступлении протеста, ходатайства (дела), представлений, где заполнению подлежат реквизиты: номер производства в коллегии, первичное поступление, кем подано ходатайство (протест), обжалуемые судебные акты, язык судопроизводства, категория дела, остаток ходатайства прошлого года.</w:t>
      </w:r>
    </w:p>
    <w:bookmarkEnd w:id="354"/>
    <w:bookmarkStart w:name="z487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случае, если дело возвращено (реквизит 4 раздела 4) или оставлено без рассмотрения (реквизит 6 раздела 4) или было отозвано на стадии предварительного рассмотрения (реквизит 7 раздела 4), то указывается дата и причина возврата (реквизит 5). </w:t>
      </w:r>
    </w:p>
    <w:bookmarkEnd w:id="355"/>
    <w:bookmarkStart w:name="z487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ходатайство (протест), представление возвращено на стадии предварительного производства, то заполняется реквизит 4 раздела 4 с указанием причины возврата в реквизите 5 раздела 4. При оставлении ходатайства (протеста) без рассмотрения заполняется реквизит 6, при отзыве на стадии предварительного рассмотрения - реквизиты 7, 8.</w:t>
      </w:r>
    </w:p>
    <w:bookmarkEnd w:id="356"/>
    <w:bookmarkStart w:name="z487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объединения указывается номер объединҰнного производства и дата объединения.</w:t>
      </w:r>
    </w:p>
    <w:bookmarkEnd w:id="357"/>
    <w:bookmarkStart w:name="z487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истребовании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указываются дата истребования (реквизит 15 раздела 4), даты напоминаний по истребованным делам (реквизит 16), дата поступления дела (реквизит 17).</w:t>
      </w:r>
    </w:p>
    <w:bookmarkEnd w:id="358"/>
    <w:bookmarkStart w:name="z487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результатам предварительного рассмотрения указывается решение (реквизит 18 раздела 4). Если дело рассмотрено с нарушением или без нарушения сроков (реквизит 19 раздела 4), то отмечается символьными значениями "Да" или "Нет". При необходимости заполняется реквизит 20 "Комментарии по предварительному рассмотрению".</w:t>
      </w:r>
    </w:p>
    <w:bookmarkEnd w:id="359"/>
    <w:bookmarkStart w:name="z487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Раздел 5 содержит сведения о динамике производства (пересмотр судебных актов), где указывается дата поступления в коллегию (реквизит 1), основание к пересмотру решения (реквизит 2).</w:t>
      </w:r>
    </w:p>
    <w:bookmarkEnd w:id="360"/>
    <w:bookmarkStart w:name="z487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случае поступления протеста при пересмотре дела по ходатайству (реквизит 3), возврата дела без рассмотрения (реквизит 4), вынесения постановления об отсутствии оснований к пересмотру (отказе в пересмотре) дела по протесту или заявлению по вновь открывшимся обстоятельствам (реквизит 5), определения об отмене постановления и возобновлении кассационного производства по заявлению по вновь открывшимся обстоятельствам (реквизит 6), отзыва протеста или ходатайства (реквизит 7), оставления без рассмотрения (реквизит 10) указывается их дата.</w:t>
      </w:r>
    </w:p>
    <w:bookmarkEnd w:id="361"/>
    <w:bookmarkStart w:name="z487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Если на стадии пересмотра,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446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отзывается протест или ходатайство, то заполняются реквизиты 7 "Дата отзыва протеста или ходатайства" и 8 "Кем отозван протест".</w:t>
      </w:r>
    </w:p>
    <w:bookmarkEnd w:id="362"/>
    <w:bookmarkStart w:name="z488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объединении дел указывается номер объединенного производства (реквизит 11).</w:t>
      </w:r>
    </w:p>
    <w:bookmarkEnd w:id="363"/>
    <w:bookmarkStart w:name="z488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реквизите "Остаток протеста или постановления о пересмотре с прошлого года" указывается символьное значение "Да" либо "Нет". Комментарии по пересмотру заполняются при необходимости.</w:t>
      </w:r>
    </w:p>
    <w:bookmarkEnd w:id="364"/>
    <w:bookmarkStart w:name="z488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разделе 6 заполняются сведения о результатах судебного заседания, где указывается дата вынесения решения, фамилии и инициалы председательствующего судьи, судьи докладчика, судей, прокурора, секретаря судебного заседания. </w:t>
      </w:r>
    </w:p>
    <w:bookmarkEnd w:id="365"/>
    <w:bookmarkStart w:name="z488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реквизите 3 "Решение вынесено с нарушением срока" обязательно указывается символьное значение "Да" либо "Нет". </w:t>
      </w:r>
    </w:p>
    <w:bookmarkEnd w:id="366"/>
    <w:bookmarkStart w:name="z4884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Формирование отчетов форм № 2, № 7, № 7-К, № 8-К </w:t>
      </w:r>
    </w:p>
    <w:bookmarkEnd w:id="367"/>
    <w:bookmarkStart w:name="z488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Отчеты форм № 2, № 7, № 7-К, № 8-К формируются на основании данных ЭИУД 1, ЭИУД 2, ЭИУД 3 в соответствии с алгоритмом расчета показателей ИС СО РК.</w:t>
      </w:r>
    </w:p>
    <w:bookmarkEnd w:id="368"/>
    <w:bookmarkStart w:name="z488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 основании данных ИС СО РК, Комитет и его территориальные органы формируют в АИС ЕУСС Комитета отчеты форм № 2, № 7, № 7-К, № 8-К.</w:t>
      </w:r>
    </w:p>
    <w:bookmarkEnd w:id="369"/>
    <w:bookmarkStart w:name="z488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Отчеты форм № 2, № 7, № 7-К, № 8-К составляются ежеквартально, с нарастающим итогом.</w:t>
      </w:r>
    </w:p>
    <w:bookmarkEnd w:id="370"/>
    <w:bookmarkStart w:name="z488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Ежеквартальные статистические данные по отчетам (далее – статистический срез) форм № 2, № 7, № 7-К, № 8-К территориальными органами Комитета подтверждаются в 15.00 часов 6 числа месяца, следующего за отчетным периодом по времени города Астаны.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отчеты по республике Комитет представляет для подписания Председателю Комитета 8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отчеты после подписания, но не позднее 10 числа месяца, следующего за отчетным периодом, направляются в Судебную администрацию.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отчеты по областям подписываются начальниками территориальных органов Комитета (после утверждения статистического среза Комитетом), которые обеспечивают их сохранность на местах (без направления в Комитет).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57 - в редакции приказа Генерального Прокурора РК от 11.03.2024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9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Корректировка отчетов форм № 2, № 7, № 7-К, № 8-К после утверждения статистического среза проводится Комитетом.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корректировки отчета Комитетом направляется соответствующее уведомление с приложением откорректированного отчета в Судебную администрацию в двухдневный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приходится на нерабочий день, то последним днем срока считается следующий за ним,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58 - в редакции приказа Генерального Прокурора РК от 11.03.2024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95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Отчет формы № 2 "Отчет по рассмотрению гражданских дел судами первой инстанции" </w:t>
      </w:r>
    </w:p>
    <w:bookmarkEnd w:id="373"/>
    <w:bookmarkStart w:name="z489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Отчет формы № 2 "Отчет по рассмотрению гражданских дел судами первой инстанции" отражает деятельность судов первой инстанции по рассмотрению гражданских дел и формируется на основании данных ЭИУД 1. </w:t>
      </w:r>
    </w:p>
    <w:bookmarkEnd w:id="374"/>
    <w:bookmarkStart w:name="z489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таблице А отражаются сведения о движениях и результатах рассмотрения гражданских дел (заявлений, материалов).</w:t>
      </w:r>
    </w:p>
    <w:bookmarkEnd w:id="375"/>
    <w:bookmarkStart w:name="z489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графе 40 учитываются дела, рассмотренные с участием прокурора в гражданском судопроизводстве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(участие прокурора в гражданском судопроизводстве), </w:t>
      </w:r>
      <w:r>
        <w:rPr>
          <w:rFonts w:ascii="Times New Roman"/>
          <w:b w:val="false"/>
          <w:i w:val="false"/>
          <w:color w:val="000000"/>
          <w:sz w:val="28"/>
        </w:rPr>
        <w:t>главой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(по делам об оспаривании законности нормативного правового акта), </w:t>
      </w:r>
      <w:r>
        <w:rPr>
          <w:rFonts w:ascii="Times New Roman"/>
          <w:b w:val="false"/>
          <w:i w:val="false"/>
          <w:color w:val="000000"/>
          <w:sz w:val="28"/>
        </w:rPr>
        <w:t>главой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(по делам о направлении несовершеннолетних в специальные организации образования или организацию образования с особым режимом содержания),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 (при лишении родительских прав).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граф 37-54 вытекают из числа оконченных дел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графы 33 "По делам, связанным с бытовым насилием" вытекают из числа оконченных дел по спорам, возникающих из брачно-семейных отношений в отчетном периоде.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61 - в редакции приказа Генерального Прокурора РК от 12.07.2022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строках таблицы А отчета формы № 2, в соответствии с ГПК РК предусмотрены следующие категории дел: приказного, искового, особого искового и особого производства, а также по восстановлению утраченного судебного или исполнительного производства,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Казахстан, по ходатайству об отмене арбитражных решений. Данные категории являются единообразными для таблиц А, Б, В отчета формы № 7, таблиц А, Б отчетов форм № 7-К, № 8-К.</w:t>
      </w:r>
    </w:p>
    <w:bookmarkEnd w:id="377"/>
    <w:bookmarkStart w:name="z490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таблице Б отчета формы № 2 отражаются сведения о государственной пошлине.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государственной пошлины учитывается в национальной валюте (в тысячах тенге) только по решениям суда, вступившим в законную силу в отчетном периоде.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в редакции приказа Первого заместителя Премьер-Министра РК – Министра финансов РК от 19.11.2019 </w:t>
      </w:r>
      <w:r>
        <w:rPr>
          <w:rFonts w:ascii="Times New Roman"/>
          <w:b w:val="false"/>
          <w:i w:val="false"/>
          <w:color w:val="00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таблице В отчета формы № 2 отражается работа судов по рассмотрению вопроса об определении подсудности. Таблица В формируется апелляционной инстанцией.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в редакции приказа Первого заместителя Премьер-Министра РК – Министра финансов РК от 19.11.2019 </w:t>
      </w:r>
      <w:r>
        <w:rPr>
          <w:rFonts w:ascii="Times New Roman"/>
          <w:b w:val="false"/>
          <w:i w:val="false"/>
          <w:color w:val="00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таблице Г отчета формы № 2 отражаются сведения о рассмотрении заявлений по пересмотру судебных актов по вновь открывшимся обстоятельствам.</w:t>
      </w:r>
    </w:p>
    <w:bookmarkEnd w:id="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в редакции приказа Первого заместителя Премьер-Министра РК – Министра финансов РК от 19.11.2019 </w:t>
      </w:r>
      <w:r>
        <w:rPr>
          <w:rFonts w:ascii="Times New Roman"/>
          <w:b w:val="false"/>
          <w:i w:val="false"/>
          <w:color w:val="00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66. Исключен приказом Первого заместителя Премьер-Министра РК – Министра финансов РК от 19.11.2019 </w:t>
      </w:r>
      <w:r>
        <w:rPr>
          <w:rFonts w:ascii="Times New Roman"/>
          <w:b w:val="false"/>
          <w:i w:val="false"/>
          <w:color w:val="00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7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Отчет формы № 7 "Отчет по рассмотрению гражданских дел в апелляционной инстанции" </w:t>
      </w:r>
    </w:p>
    <w:bookmarkEnd w:id="381"/>
    <w:bookmarkStart w:name="z49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Отчет формы № 7 "Отчет по рассмотрению гражданских дел в апелляционной инстанции" отражает сведения о работе судов апелляционной инстанции по рассмотрению гражданских дел и формируется на основании данных ЭИУД 2.</w:t>
      </w:r>
    </w:p>
    <w:bookmarkEnd w:id="382"/>
    <w:bookmarkStart w:name="z49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В таблице А отражаются данные о делах, поступивших для рассмотрения по апелляционным жалобам, ходатайствам. </w:t>
      </w:r>
    </w:p>
    <w:bookmarkEnd w:id="383"/>
    <w:bookmarkStart w:name="z49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9, 10, 11 (из граф 1, 5) отражаются дела, поступившие одновременно по жалобе и ходатайству, по которым отозваны жалоба или ходатайство и, соответственно, движение гражданского дела в апелляционной инстанции осуществляется по ходатайству или жалобе, если отозвана жалоба, рассмотрение дела идет по ходатайству, если отозвано ходатайство, рассмотрение дела отражается по жалобе. </w:t>
      </w:r>
    </w:p>
    <w:bookmarkEnd w:id="384"/>
    <w:bookmarkStart w:name="z49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графе 34 учитываются дела, оконченные в сроки, свыше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РК. Продолжительность производства исчисляется со дня поступления дела в суд апелляционной инстанции по день вынесения постановления. </w:t>
      </w:r>
    </w:p>
    <w:bookmarkEnd w:id="385"/>
    <w:bookmarkStart w:name="z49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В таблице Б отражаются данные о результатах рассмотрения дел по апелляционным жалобам, ходатайствам. </w:t>
      </w:r>
    </w:p>
    <w:bookmarkEnd w:id="386"/>
    <w:bookmarkStart w:name="z49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случае поступления дела одновременно по жалобе и ходатайству и отзывом ходатайства в данной таблице отражаются результаты рассмотрения дел по жалобе. Аналогично в случае отзыва жалобы – результаты рассмотрения дела отражаются по ходатайству. Отзыв в графах 5, 6 и 7 не отражается.</w:t>
      </w:r>
    </w:p>
    <w:bookmarkEnd w:id="387"/>
    <w:bookmarkStart w:name="z49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Аналогично и по таблице В.</w:t>
      </w:r>
    </w:p>
    <w:bookmarkEnd w:id="388"/>
    <w:bookmarkStart w:name="z49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В случае поступления одновременно жалобы и ходатайства и отзыва одного из них, в графах 5, 6 и 7 не отражаются, а отражается только результат рассмотрения. </w:t>
      </w:r>
    </w:p>
    <w:bookmarkEnd w:id="389"/>
    <w:bookmarkStart w:name="z49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таблице Г отчета формы № 7 отражаются сведения о рассмотрении заявлений по пересмотру судебных актов по вновь открывшимся обстоятельствам.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 в редакции приказа Первого заместителя Премьер-Министра РК – Министра финансов РК от 19.11.2019 </w:t>
      </w:r>
      <w:r>
        <w:rPr>
          <w:rFonts w:ascii="Times New Roman"/>
          <w:b w:val="false"/>
          <w:i w:val="false"/>
          <w:color w:val="00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приложении отражаются сведения о рассмотрении заявлений по пересмотру судебных актов по вновь открывшимся обстоятельствам.</w:t>
      </w:r>
    </w:p>
    <w:bookmarkEnd w:id="391"/>
    <w:bookmarkStart w:name="z4918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Отчет формы № 7-К "Отчет по рассмотрению гражданских дел в кассационной инстанции"</w:t>
      </w:r>
    </w:p>
    <w:bookmarkEnd w:id="392"/>
    <w:bookmarkStart w:name="z49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Отчет состоит из пяти таблиц. В таблице А отражается движение ходатайств, таблица Б – содержит сведения о результатах пересмотра судебных актов в кассационной инстанции, таблица В – содержит сведения о движении дел с протестами, таблица Г – содержит сведения о движении дел с постановлениями о пересмотре обжалуемых судебных актов в кассационном порядке, таблица Д – содержит сведения о рассмотрении заявлений по пересмотру судебных актов по вновь открывшимся обстоятельствам.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75 - в редакции приказа Генерального Прокурора РК от 27.05.2021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76. Исключен приказом Генерального Прокурора РК от 27.05.2021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22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Отчет формы № 8-К "Отчет по пересмотру судебных актов в кассационном порядке"</w:t>
      </w:r>
    </w:p>
    <w:bookmarkEnd w:id="394"/>
    <w:bookmarkStart w:name="z492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Отчет формы № 8-К "Отчет по пересмотру судебных актов в кассационном порядке" отражает работу коллегии по гражданским делам Верховного Суда РК по пересмотру в кассационном порядке вступивших в законную силу судебных актов местных и других судов в случае несоблюдения апелляционного порядка их обжалования по представлению Председателя Верховного Суда Республики Казахстан и протесту Генерального Прокурора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части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434 ГПК РК) и формируется на основании ЭИУД 3.</w:t>
      </w:r>
    </w:p>
    <w:bookmarkEnd w:id="395"/>
    <w:bookmarkStart w:name="z492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Отчет состоит из семи таблиц.</w:t>
      </w:r>
    </w:p>
    <w:bookmarkEnd w:id="396"/>
    <w:bookmarkStart w:name="z492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А отражается движение ходатайств о внесении представления в порядке </w:t>
      </w:r>
      <w:r>
        <w:rPr>
          <w:rFonts w:ascii="Times New Roman"/>
          <w:b w:val="false"/>
          <w:i w:val="false"/>
          <w:color w:val="000000"/>
          <w:sz w:val="28"/>
        </w:rPr>
        <w:t>части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434 ГПК, таблица А1 - движение ходатайств о внесении представления в порядке </w:t>
      </w:r>
      <w:r>
        <w:rPr>
          <w:rFonts w:ascii="Times New Roman"/>
          <w:b w:val="false"/>
          <w:i w:val="false"/>
          <w:color w:val="000000"/>
          <w:sz w:val="28"/>
        </w:rPr>
        <w:t>части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434 ГПК, таблица Б – содержит сведения о результатах рассмотрения представлений Председателя Верховного Суда РК на постановления кассационной инстанции, таблица Б1 -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сведения о движении представлений Председателя Верховного Суда РК в порядке </w:t>
      </w:r>
      <w:r>
        <w:rPr>
          <w:rFonts w:ascii="Times New Roman"/>
          <w:b w:val="false"/>
          <w:i w:val="false"/>
          <w:color w:val="000000"/>
          <w:sz w:val="28"/>
        </w:rPr>
        <w:t>частей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434 ГПК РК, таблица В - движение протестов на постановления кассационной инстанции, таблица В1 – движение протестов в порядке </w:t>
      </w:r>
      <w:r>
        <w:rPr>
          <w:rFonts w:ascii="Times New Roman"/>
          <w:b w:val="false"/>
          <w:i w:val="false"/>
          <w:color w:val="000000"/>
          <w:sz w:val="28"/>
        </w:rPr>
        <w:t>частей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434 ГПК РК, таблица Г - результаты рассмотрения дел. </w:t>
      </w:r>
    </w:p>
    <w:bookmarkEnd w:id="3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