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3035" w14:textId="dde3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культуры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8 ноября 2017 года № 162. Зарегистрирован в Министерстве юстиции Республики Казахстан 24 ноября 2017 года № 16012. Утратил силу приказом Председателя Комитета по статистике Министерства национальной экономики Республики Казахстан от 20 января 2020 года № 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20.01.2020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Утвердить:</w:t>
      </w:r>
    </w:p>
    <w:bookmarkEnd w:id="0"/>
    <w:bookmarkStart w:name="z5"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деятельности библиотеки" (код 211112094, индекс 1-библиотека,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деятельности библиотеки" (код 211112094, индекс 1-библиотека,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деятельности зоопарка, океанариума" (код 211112106, индекс 1-зоопарк, океанариум,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деятельности зоопарка, океанариума" (код 211112106, индекс 1-зоопарк, океанариум,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bookmarkEnd w:id="4"/>
    <w:bookmarkStart w:name="z9" w:id="5"/>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деятельности культурно-досуговых организаций" (код 211112102, индекс 1-досуг,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деятельности культурно-досуговых организаций" (код 211112102, индекс 1-досуг,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концертной деятельности" (код 211112116, индекс 1-концерт,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p>
    <w:bookmarkEnd w:id="7"/>
    <w:bookmarkStart w:name="z12" w:id="8"/>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концертной деятельности" (код 211112116, индекс 1-концерт,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деятельности музея" (код 211112122, индекс 1-музей,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деятельности музея" (код 211112122, индекс 1-музей,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деятельности театра" (код 211112151, индекс 1-театр,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деятельности театра" (код 211112151, индекс 1-театр,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деятельности цирка" (код 211112229, 1-цирк,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деятельности цирка" (код 211112229, 1-цирк,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деятельности организаций, осуществляющих кинопоказ и производство кинофильмов" (код 211112115, индекс 1-кино,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211112115, индекс 1-кино,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17)  статистическую форму общегосударственного статистического наблюдения "Отчет о деятельности парка развлечений и отдыха" (код 211112129, индекс 1-парк,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18) инструкцию по заполнению статистической формы общегосударственного статистического наблюдения "Отчет о деятельности парка развлечений и отдыха" (код 211112129, индекс 1-парк,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16 сентября 2016 года № 211 "Об утверждении статистических форм общегосударственных статистических наблюдений по статистике культуры и инструкций по их заполнению</w:t>
      </w:r>
      <w:r>
        <w:rPr>
          <w:rFonts w:ascii="Times New Roman"/>
          <w:b/>
          <w:i w:val="false"/>
          <w:color w:val="000000"/>
          <w:sz w:val="28"/>
        </w:rPr>
        <w:t>"</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14569, опубликован 9 января 2017 года в Эталонном контрольном банке нормативных правовых актов Республики Казахстан).</w:t>
      </w:r>
    </w:p>
    <w:bookmarkEnd w:id="19"/>
    <w:bookmarkStart w:name="z24" w:id="20"/>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0"/>
    <w:bookmarkStart w:name="z25" w:id="2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1"/>
    <w:bookmarkStart w:name="z26" w:id="22"/>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22"/>
    <w:bookmarkStart w:name="z27" w:id="23"/>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23"/>
    <w:bookmarkStart w:name="z28" w:id="24"/>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24"/>
    <w:bookmarkStart w:name="z29" w:id="25"/>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25"/>
    <w:bookmarkStart w:name="z30" w:id="26"/>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6"/>
    <w:bookmarkStart w:name="z31" w:id="27"/>
    <w:p>
      <w:pPr>
        <w:spacing w:after="0"/>
        <w:ind w:left="0"/>
        <w:jc w:val="both"/>
      </w:pPr>
      <w:r>
        <w:rPr>
          <w:rFonts w:ascii="Times New Roman"/>
          <w:b w:val="false"/>
          <w:i w:val="false"/>
          <w:color w:val="000000"/>
          <w:sz w:val="28"/>
        </w:rPr>
        <w:t>
      6. Настоящий приказ вводится в действие с 1 января 2018 года и подлежит официальному опубликованию.</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Комитета </w:t>
            </w:r>
            <w:r>
              <w:br/>
            </w:r>
            <w:r>
              <w:rPr>
                <w:rFonts w:ascii="Times New Roman"/>
                <w:b w:val="false"/>
                <w:i/>
                <w:color w:val="000000"/>
                <w:sz w:val="20"/>
              </w:rPr>
              <w:t xml:space="preserve">по статистике </w:t>
            </w:r>
            <w:r>
              <w:br/>
            </w:r>
            <w:r>
              <w:rPr>
                <w:rFonts w:ascii="Times New Roman"/>
                <w:b w:val="false"/>
                <w:i/>
                <w:color w:val="000000"/>
                <w:sz w:val="20"/>
              </w:rPr>
              <w:t xml:space="preserve">Министерства </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33" w:id="2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культуры и спорта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____________А. Мухамедиулы</w:t>
      </w:r>
      <w:r>
        <w:br/>
      </w:r>
      <w:r>
        <w:rPr>
          <w:rFonts w:ascii="Times New Roman"/>
          <w:b w:val="false"/>
          <w:i w:val="false"/>
          <w:color w:val="000000"/>
          <w:sz w:val="28"/>
        </w:rPr>
        <w:t>9 ноября 2017 года</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w:t>
            </w:r>
            <w:r>
              <w:br/>
            </w:r>
            <w:r>
              <w:rPr>
                <w:rFonts w:ascii="Times New Roman"/>
                <w:b/>
                <w:i w:val="false"/>
                <w:color w:val="000000"/>
                <w:sz w:val="20"/>
              </w:rPr>
              <w:t xml:space="preserve">министрлігі Статистика </w:t>
            </w:r>
            <w:r>
              <w:br/>
            </w:r>
            <w:r>
              <w:rPr>
                <w:rFonts w:ascii="Times New Roman"/>
                <w:b/>
                <w:i w:val="false"/>
                <w:color w:val="000000"/>
                <w:sz w:val="20"/>
              </w:rPr>
              <w:t xml:space="preserve">комитеті төрағасының </w:t>
            </w:r>
            <w:r>
              <w:br/>
            </w:r>
            <w:r>
              <w:rPr>
                <w:rFonts w:ascii="Times New Roman"/>
                <w:b/>
                <w:i w:val="false"/>
                <w:color w:val="000000"/>
                <w:sz w:val="20"/>
              </w:rPr>
              <w:t>201</w:t>
            </w:r>
            <w:r>
              <w:rPr>
                <w:rFonts w:ascii="Times New Roman"/>
                <w:b/>
                <w:i w:val="false"/>
                <w:color w:val="000000"/>
                <w:sz w:val="20"/>
              </w:rPr>
              <w:t>7</w:t>
            </w:r>
            <w:r>
              <w:rPr>
                <w:rFonts w:ascii="Times New Roman"/>
                <w:b/>
                <w:i w:val="false"/>
                <w:color w:val="000000"/>
                <w:sz w:val="20"/>
              </w:rPr>
              <w:t>жылғы 8 қарашадағы № 162</w:t>
            </w:r>
            <w:r>
              <w:rPr>
                <w:rFonts w:ascii="Times New Roman"/>
                <w:b w:val="false"/>
                <w:i w:val="false"/>
                <w:color w:val="000000"/>
                <w:sz w:val="20"/>
              </w:rPr>
              <w:t xml:space="preserve"> </w:t>
            </w:r>
            <w:r>
              <w:br/>
            </w:r>
            <w:r>
              <w:rPr>
                <w:rFonts w:ascii="Times New Roman"/>
                <w:b/>
                <w:i w:val="false"/>
                <w:color w:val="000000"/>
                <w:sz w:val="20"/>
              </w:rPr>
              <w:t>бұйрығына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79"/>
        <w:gridCol w:w="454"/>
        <w:gridCol w:w="30"/>
        <w:gridCol w:w="7310"/>
        <w:gridCol w:w="47"/>
        <w:gridCol w:w="127"/>
        <w:gridCol w:w="12267"/>
      </w:tblGrid>
      <w:tr>
        <w:trPr>
          <w:trHeight w:val="30" w:hRule="atLeast"/>
        </w:trPr>
        <w:tc>
          <w:tcPr>
            <w:tcW w:w="0" w:type="auto"/>
            <w:gridSpan w:val="2"/>
            <w:vMerge w:val="restart"/>
            <w:tcBorders/>
            <w:tcMar>
              <w:top w:w="15" w:type="dxa"/>
              <w:left w:w="15" w:type="dxa"/>
              <w:bottom w:w="15" w:type="dxa"/>
              <w:right w:w="15" w:type="dxa"/>
            </w:tcMar>
            <w:vAlign w:val="center"/>
          </w:tcPr>
          <w:bookmarkStart w:name="z37" w:id="29"/>
          <w:p>
            <w:pPr>
              <w:spacing w:after="20"/>
              <w:ind w:left="20"/>
              <w:jc w:val="both"/>
            </w:pPr>
          </w:p>
          <w:bookmarkEnd w:id="29"/>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30"/>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1689"/>
              <w:gridCol w:w="1689"/>
              <w:gridCol w:w="1690"/>
              <w:gridCol w:w="2193"/>
              <w:gridCol w:w="1679"/>
            </w:tblGrid>
            <w:tr>
              <w:trPr>
                <w:trHeight w:val="30" w:hRule="atLeast"/>
              </w:trPr>
              <w:tc>
                <w:tcPr>
                  <w:tcW w:w="33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Есептілікті толтыруға жұмсалған уақыт, сағатпен</w:t>
                  </w:r>
                  <w:r>
                    <w:br/>
                  </w:r>
                  <w:r>
                    <w:rPr>
                      <w:rFonts w:ascii="Times New Roman"/>
                      <w:b/>
                      <w:i w:val="false"/>
                      <w:color w:val="000000"/>
                      <w:sz w:val="20"/>
                    </w:rPr>
                    <w:t>
</w:t>
                  </w:r>
                  <w:r>
                    <w:rPr>
                      <w:rFonts w:ascii="Times New Roman"/>
                      <w:b/>
                      <w:i w:val="false"/>
                      <w:color w:val="000000"/>
                      <w:sz w:val="20"/>
                    </w:rPr>
                    <w:t>(қажеттiсiн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3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31"/>
        </w:tc>
        <w:tc>
          <w:tcPr>
            <w:tcW w:w="0" w:type="auto"/>
            <w:gridSpan w:val="2"/>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w:t>
                  </w:r>
                </w:p>
                <w:bookmarkEnd w:id="32"/>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211112094</w:t>
            </w:r>
            <w:r>
              <w:br/>
            </w:r>
            <w:r>
              <w:rPr>
                <w:rFonts w:ascii="Times New Roman"/>
                <w:b w:val="false"/>
                <w:i w:val="false"/>
                <w:color w:val="000000"/>
                <w:sz w:val="20"/>
              </w:rPr>
              <w:t>
Код статистической формы 211112094</w:t>
            </w:r>
          </w:p>
          <w:bookmarkEnd w:id="33"/>
        </w:tc>
        <w:tc>
          <w:tcPr>
            <w:tcW w:w="73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Кітапхана қызметі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кітапхана</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1-библиотека</w:t>
            </w:r>
            <w:r>
              <w:br/>
            </w:r>
            <w:r>
              <w:rPr>
                <w:rFonts w:ascii="Times New Roman"/>
                <w:b w:val="false"/>
                <w:i w:val="false"/>
                <w:color w:val="000000"/>
                <w:sz w:val="20"/>
              </w:rPr>
              <w:t>
 </w:t>
            </w:r>
          </w:p>
          <w:bookmarkEnd w:id="34"/>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библиотеки</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35"/>
              </w:tc>
              <w:tc>
                <w:tcPr>
                  <w:tcW w:w="538" w:type="dxa"/>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36"/>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3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 </w:t>
            </w:r>
            <w:r>
              <w:rPr>
                <w:rFonts w:ascii="Times New Roman"/>
                <w:b/>
                <w:i w:val="false"/>
                <w:color w:val="000000"/>
                <w:sz w:val="20"/>
              </w:rPr>
              <w:t xml:space="preserve">91.01.2 "Оқырмандар залын, лекторийлар, көрсету залдарының қызметін қоса алғанда кітапхана қызметі" кодына сәйкес </w:t>
            </w:r>
            <w:r>
              <w:rPr>
                <w:rFonts w:ascii="Times New Roman"/>
                <w:b/>
                <w:i w:val="false"/>
                <w:color w:val="000000"/>
                <w:sz w:val="20"/>
              </w:rPr>
              <w:t xml:space="preserve">негізгі немесе қосалқы қызмет түрімен </w:t>
            </w:r>
            <w:r>
              <w:rPr>
                <w:rFonts w:ascii="Times New Roman"/>
                <w:b/>
                <w:i w:val="false"/>
                <w:color w:val="000000"/>
                <w:sz w:val="20"/>
              </w:rPr>
              <w:t>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 91.01.2 "Библиотечная деятельность, включая деятельность читальных залов, лекториев, демонстрационных залов"</w:t>
            </w:r>
          </w:p>
          <w:bookmarkEnd w:id="38"/>
        </w:tc>
      </w:tr>
      <w:tr>
        <w:trPr>
          <w:trHeight w:val="30" w:hRule="atLeast"/>
        </w:trPr>
        <w:tc>
          <w:tcPr>
            <w:tcW w:w="0" w:type="auto"/>
            <w:gridSpan w:val="7"/>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27 қаңтарға (қоса алғанда) дейін</w:t>
            </w:r>
            <w:r>
              <w:br/>
            </w:r>
            <w:r>
              <w:rPr>
                <w:rFonts w:ascii="Times New Roman"/>
                <w:b w:val="false"/>
                <w:i w:val="false"/>
                <w:color w:val="000000"/>
                <w:sz w:val="20"/>
              </w:rPr>
              <w:t>
Срок представления – до 27 января (включительно) после отчетного периода</w:t>
            </w:r>
          </w:p>
          <w:bookmarkEnd w:id="39"/>
        </w:tc>
      </w:tr>
      <w:tr>
        <w:trPr>
          <w:trHeight w:val="30" w:hRule="atLeast"/>
        </w:trPr>
        <w:tc>
          <w:tcPr>
            <w:tcW w:w="2279" w:type="dxa"/>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40"/>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bookmarkEnd w:id="41"/>
        </w:tc>
        <w:tc>
          <w:tcPr>
            <w:tcW w:w="122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7" w:id="42"/>
    <w:p>
      <w:pPr>
        <w:spacing w:after="0"/>
        <w:ind w:left="0"/>
        <w:jc w:val="both"/>
      </w:pPr>
      <w:r>
        <w:rPr>
          <w:rFonts w:ascii="Times New Roman"/>
          <w:b w:val="false"/>
          <w:i w:val="false"/>
          <w:color w:val="000000"/>
          <w:sz w:val="28"/>
        </w:rPr>
        <w:t xml:space="preserve">
      </w:t>
      </w:r>
      <w:r>
        <w:rPr>
          <w:rFonts w:ascii="Times New Roman"/>
          <w:b/>
          <w:i w:val="false"/>
          <w:color w:val="000000"/>
          <w:sz w:val="28"/>
        </w:rPr>
        <w:t>Кітапханалардың негізгі типтерін көрсетіңіз, бірлік</w:t>
      </w:r>
    </w:p>
    <w:bookmarkEnd w:id="42"/>
    <w:bookmarkStart w:name="z58" w:id="43"/>
    <w:p>
      <w:pPr>
        <w:spacing w:after="0"/>
        <w:ind w:left="0"/>
        <w:jc w:val="both"/>
      </w:pPr>
      <w:r>
        <w:rPr>
          <w:rFonts w:ascii="Times New Roman"/>
          <w:b w:val="false"/>
          <w:i w:val="false"/>
          <w:color w:val="000000"/>
          <w:sz w:val="28"/>
        </w:rPr>
        <w:t>
      Укажите основные типы библиотек, единиц</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5240"/>
        <w:gridCol w:w="1496"/>
        <w:gridCol w:w="2826"/>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А</w:t>
            </w:r>
          </w:p>
          <w:bookmarkEnd w:id="44"/>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1</w:t>
            </w:r>
          </w:p>
          <w:bookmarkEnd w:id="45"/>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Кітапханалардың саны</w:t>
            </w:r>
            <w:r>
              <w:br/>
            </w:r>
            <w:r>
              <w:rPr>
                <w:rFonts w:ascii="Times New Roman"/>
                <w:b w:val="false"/>
                <w:i w:val="false"/>
                <w:color w:val="000000"/>
                <w:sz w:val="20"/>
              </w:rPr>
              <w:t>
Число библиотек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6"/>
          <w:p>
            <w:pPr>
              <w:spacing w:after="20"/>
              <w:ind w:left="20"/>
              <w:jc w:val="both"/>
            </w:pPr>
            <w:r>
              <w:rPr>
                <w:rFonts w:ascii="Times New Roman"/>
                <w:b w:val="false"/>
                <w:i w:val="false"/>
                <w:color w:val="000000"/>
                <w:sz w:val="20"/>
              </w:rPr>
              <w:t>
1.1</w:t>
            </w:r>
          </w:p>
          <w:bookmarkEnd w:id="46"/>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w:t>
            </w:r>
            <w:r>
              <w:br/>
            </w:r>
            <w:r>
              <w:rPr>
                <w:rFonts w:ascii="Times New Roman"/>
                <w:b w:val="false"/>
                <w:i w:val="false"/>
                <w:color w:val="000000"/>
                <w:sz w:val="20"/>
              </w:rPr>
              <w:t>
научные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1.2</w:t>
            </w:r>
          </w:p>
          <w:bookmarkEnd w:id="47"/>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әмбебап </w:t>
            </w:r>
            <w:r>
              <w:br/>
            </w:r>
            <w:r>
              <w:rPr>
                <w:rFonts w:ascii="Times New Roman"/>
                <w:b w:val="false"/>
                <w:i w:val="false"/>
                <w:color w:val="000000"/>
                <w:sz w:val="20"/>
              </w:rPr>
              <w:t xml:space="preserve">
универсальные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8"/>
          <w:p>
            <w:pPr>
              <w:spacing w:after="20"/>
              <w:ind w:left="20"/>
              <w:jc w:val="both"/>
            </w:pPr>
            <w:r>
              <w:rPr>
                <w:rFonts w:ascii="Times New Roman"/>
                <w:b w:val="false"/>
                <w:i w:val="false"/>
                <w:color w:val="000000"/>
                <w:sz w:val="20"/>
              </w:rPr>
              <w:t>
1.3</w:t>
            </w:r>
          </w:p>
          <w:bookmarkEnd w:id="48"/>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w:t>
            </w:r>
            <w:r>
              <w:br/>
            </w:r>
            <w:r>
              <w:rPr>
                <w:rFonts w:ascii="Times New Roman"/>
                <w:b w:val="false"/>
                <w:i w:val="false"/>
                <w:color w:val="000000"/>
                <w:sz w:val="20"/>
              </w:rPr>
              <w:t>
специальные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9"/>
          <w:p>
            <w:pPr>
              <w:spacing w:after="20"/>
              <w:ind w:left="20"/>
              <w:jc w:val="both"/>
            </w:pPr>
            <w:r>
              <w:rPr>
                <w:rFonts w:ascii="Times New Roman"/>
                <w:b w:val="false"/>
                <w:i w:val="false"/>
                <w:color w:val="000000"/>
                <w:sz w:val="20"/>
              </w:rPr>
              <w:t>
1.4</w:t>
            </w:r>
          </w:p>
          <w:bookmarkEnd w:id="49"/>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r>
              <w:br/>
            </w:r>
            <w:r>
              <w:rPr>
                <w:rFonts w:ascii="Times New Roman"/>
                <w:b w:val="false"/>
                <w:i w:val="false"/>
                <w:color w:val="000000"/>
                <w:sz w:val="20"/>
              </w:rPr>
              <w:t>
прочие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2</w:t>
            </w:r>
          </w:p>
          <w:bookmarkEnd w:id="50"/>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Әдебиеттерді беру пунктілерінің саны</w:t>
            </w:r>
            <w:r>
              <w:br/>
            </w:r>
            <w:r>
              <w:rPr>
                <w:rFonts w:ascii="Times New Roman"/>
                <w:b w:val="false"/>
                <w:i w:val="false"/>
                <w:color w:val="000000"/>
                <w:sz w:val="20"/>
              </w:rPr>
              <w:t>
Число пунктов выдачи литературы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3</w:t>
            </w:r>
          </w:p>
          <w:bookmarkEnd w:id="51"/>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пунктілерінің саны</w:t>
            </w:r>
            <w:r>
              <w:br/>
            </w:r>
            <w:r>
              <w:rPr>
                <w:rFonts w:ascii="Times New Roman"/>
                <w:b w:val="false"/>
                <w:i w:val="false"/>
                <w:color w:val="000000"/>
                <w:sz w:val="20"/>
              </w:rPr>
              <w:t>
Число передвижных пунктов</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4</w:t>
            </w:r>
          </w:p>
          <w:bookmarkEnd w:id="52"/>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балаларға арналған кітапханалардың саны</w:t>
            </w:r>
            <w:r>
              <w:br/>
            </w:r>
            <w:r>
              <w:rPr>
                <w:rFonts w:ascii="Times New Roman"/>
                <w:b w:val="false"/>
                <w:i w:val="false"/>
                <w:color w:val="000000"/>
                <w:sz w:val="20"/>
              </w:rPr>
              <w:t>
Из строки 1 – число библиотек для детей</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5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Кітапханалар ғимараттарының (үй-жайларының) санын және олардың ауданын көрсетіңіз</w:t>
      </w:r>
    </w:p>
    <w:bookmarkEnd w:id="53"/>
    <w:bookmarkStart w:name="z74" w:id="54"/>
    <w:p>
      <w:pPr>
        <w:spacing w:after="0"/>
        <w:ind w:left="0"/>
        <w:jc w:val="both"/>
      </w:pPr>
      <w:r>
        <w:rPr>
          <w:rFonts w:ascii="Times New Roman"/>
          <w:b w:val="false"/>
          <w:i w:val="false"/>
          <w:color w:val="000000"/>
          <w:sz w:val="28"/>
        </w:rPr>
        <w:t>
      Укажите число зданий (помещений) библиотек и их площадь</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630"/>
        <w:gridCol w:w="4429"/>
        <w:gridCol w:w="2391"/>
        <w:gridCol w:w="630"/>
        <w:gridCol w:w="636"/>
        <w:gridCol w:w="1267"/>
      </w:tblGrid>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А</w:t>
            </w:r>
          </w:p>
          <w:bookmarkEnd w:id="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1</w:t>
            </w:r>
          </w:p>
          <w:bookmarkEnd w:id="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ғимараттарының (үй-жайларының) саны, бірлік</w:t>
            </w:r>
            <w:r>
              <w:br/>
            </w:r>
            <w:r>
              <w:rPr>
                <w:rFonts w:ascii="Times New Roman"/>
                <w:b w:val="false"/>
                <w:i w:val="false"/>
                <w:color w:val="000000"/>
                <w:sz w:val="20"/>
              </w:rPr>
              <w:t>
Число зданий (помещений) библиотек,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1.1</w:t>
            </w:r>
          </w:p>
          <w:bookmarkEnd w:id="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xml:space="preserve">
в неотапливаемых зданиях (помещениях)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8"/>
          <w:p>
            <w:pPr>
              <w:spacing w:after="20"/>
              <w:ind w:left="20"/>
              <w:jc w:val="both"/>
            </w:pPr>
            <w:r>
              <w:rPr>
                <w:rFonts w:ascii="Times New Roman"/>
                <w:b w:val="false"/>
                <w:i w:val="false"/>
                <w:color w:val="000000"/>
                <w:sz w:val="20"/>
              </w:rPr>
              <w:t>
1.2</w:t>
            </w:r>
          </w:p>
          <w:bookmarkEnd w:id="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r>
              <w:br/>
            </w:r>
            <w:r>
              <w:rPr>
                <w:rFonts w:ascii="Times New Roman"/>
                <w:b w:val="false"/>
                <w:i w:val="false"/>
                <w:color w:val="000000"/>
                <w:sz w:val="20"/>
              </w:rPr>
              <w:t>
в аварийном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1.3</w:t>
            </w:r>
          </w:p>
          <w:bookmarkEnd w:id="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талап ететін</w:t>
            </w:r>
            <w:r>
              <w:br/>
            </w:r>
            <w:r>
              <w:rPr>
                <w:rFonts w:ascii="Times New Roman"/>
                <w:b w:val="false"/>
                <w:i w:val="false"/>
                <w:color w:val="000000"/>
                <w:sz w:val="20"/>
              </w:rPr>
              <w:t>
требует капитального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2</w:t>
            </w:r>
          </w:p>
          <w:bookmarkEnd w:id="60"/>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Кітапханалар ғимараттарының (үй-жайларының) жалпы ауданы, шаршы метр</w:t>
            </w:r>
            <w:r>
              <w:br/>
            </w:r>
            <w:r>
              <w:rPr>
                <w:rFonts w:ascii="Times New Roman"/>
                <w:b w:val="false"/>
                <w:i w:val="false"/>
                <w:color w:val="000000"/>
                <w:sz w:val="20"/>
              </w:rPr>
              <w:t>
Общая площадь зданий (помещений) библиотек, квадратных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6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Кітапхана қызметтерінің негізгі сипаттамаларын көрсетіңіз</w:t>
      </w:r>
    </w:p>
    <w:bookmarkEnd w:id="61"/>
    <w:bookmarkStart w:name="z87" w:id="62"/>
    <w:p>
      <w:pPr>
        <w:spacing w:after="0"/>
        <w:ind w:left="0"/>
        <w:jc w:val="both"/>
      </w:pPr>
      <w:r>
        <w:rPr>
          <w:rFonts w:ascii="Times New Roman"/>
          <w:b w:val="false"/>
          <w:i w:val="false"/>
          <w:color w:val="000000"/>
          <w:sz w:val="28"/>
        </w:rPr>
        <w:t>
      Укажите основные характеристики деятельности библиотеки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5685"/>
        <w:gridCol w:w="1402"/>
        <w:gridCol w:w="2648"/>
      </w:tblGrid>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3"/>
          <w:p>
            <w:pPr>
              <w:spacing w:after="20"/>
              <w:ind w:left="20"/>
              <w:jc w:val="both"/>
            </w:pPr>
            <w:r>
              <w:rPr>
                <w:rFonts w:ascii="Times New Roman"/>
                <w:b w:val="false"/>
                <w:i w:val="false"/>
                <w:color w:val="000000"/>
                <w:sz w:val="20"/>
              </w:rPr>
              <w:t>
А</w:t>
            </w:r>
          </w:p>
          <w:bookmarkEnd w:id="63"/>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4"/>
          <w:p>
            <w:pPr>
              <w:spacing w:after="20"/>
              <w:ind w:left="20"/>
              <w:jc w:val="both"/>
            </w:pPr>
            <w:r>
              <w:rPr>
                <w:rFonts w:ascii="Times New Roman"/>
                <w:b w:val="false"/>
                <w:i w:val="false"/>
                <w:color w:val="000000"/>
                <w:sz w:val="20"/>
              </w:rPr>
              <w:t>
1</w:t>
            </w:r>
          </w:p>
          <w:bookmarkEnd w:id="64"/>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залдарындағы орындар саны, бірлік</w:t>
            </w:r>
            <w:r>
              <w:br/>
            </w:r>
            <w:r>
              <w:rPr>
                <w:rFonts w:ascii="Times New Roman"/>
                <w:b w:val="false"/>
                <w:i w:val="false"/>
                <w:color w:val="000000"/>
                <w:sz w:val="20"/>
              </w:rPr>
              <w:t xml:space="preserve">
Число мест в читальных залах, единиц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5"/>
          <w:p>
            <w:pPr>
              <w:spacing w:after="20"/>
              <w:ind w:left="20"/>
              <w:jc w:val="both"/>
            </w:pPr>
            <w:r>
              <w:rPr>
                <w:rFonts w:ascii="Times New Roman"/>
                <w:b w:val="false"/>
                <w:i w:val="false"/>
                <w:color w:val="000000"/>
                <w:sz w:val="20"/>
              </w:rPr>
              <w:t>
2</w:t>
            </w:r>
          </w:p>
          <w:bookmarkEnd w:id="65"/>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 саны – барлығы, адам</w:t>
            </w:r>
            <w:r>
              <w:br/>
            </w:r>
            <w:r>
              <w:rPr>
                <w:rFonts w:ascii="Times New Roman"/>
                <w:b w:val="false"/>
                <w:i w:val="false"/>
                <w:color w:val="000000"/>
                <w:sz w:val="20"/>
              </w:rPr>
              <w:t>
Число пользователей – всего, человек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6"/>
          <w:p>
            <w:pPr>
              <w:spacing w:after="20"/>
              <w:ind w:left="20"/>
              <w:jc w:val="both"/>
            </w:pPr>
            <w:r>
              <w:rPr>
                <w:rFonts w:ascii="Times New Roman"/>
                <w:b w:val="false"/>
                <w:i w:val="false"/>
                <w:color w:val="000000"/>
                <w:sz w:val="20"/>
              </w:rPr>
              <w:t>
2.1</w:t>
            </w:r>
          </w:p>
          <w:bookmarkEnd w:id="66"/>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кітапханалардың интернет-ресурсын (порталын)</w:t>
            </w:r>
            <w:r>
              <w:rPr>
                <w:rFonts w:ascii="Times New Roman"/>
                <w:b w:val="false"/>
                <w:i w:val="false"/>
                <w:color w:val="000000"/>
                <w:sz w:val="20"/>
              </w:rPr>
              <w:t xml:space="preserve"> </w:t>
            </w:r>
            <w:r>
              <w:rPr>
                <w:rFonts w:ascii="Times New Roman"/>
                <w:b/>
                <w:i w:val="false"/>
                <w:color w:val="000000"/>
                <w:sz w:val="20"/>
              </w:rPr>
              <w:t>пайдаланушылар саны</w:t>
            </w:r>
            <w:r>
              <w:br/>
            </w:r>
            <w:r>
              <w:rPr>
                <w:rFonts w:ascii="Times New Roman"/>
                <w:b w:val="false"/>
                <w:i w:val="false"/>
                <w:color w:val="000000"/>
                <w:sz w:val="20"/>
              </w:rPr>
              <w:t>
из них – число пользователей интернет-ресурса (портала) библиотек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7"/>
          <w:p>
            <w:pPr>
              <w:spacing w:after="20"/>
              <w:ind w:left="20"/>
              <w:jc w:val="both"/>
            </w:pPr>
            <w:r>
              <w:rPr>
                <w:rFonts w:ascii="Times New Roman"/>
                <w:b w:val="false"/>
                <w:i w:val="false"/>
                <w:color w:val="000000"/>
                <w:sz w:val="20"/>
              </w:rPr>
              <w:t>
3</w:t>
            </w:r>
          </w:p>
          <w:bookmarkEnd w:id="67"/>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Пайдаланушылардың жалпы санынан – балалар, адам</w:t>
            </w:r>
            <w:r>
              <w:br/>
            </w:r>
            <w:r>
              <w:rPr>
                <w:rFonts w:ascii="Times New Roman"/>
                <w:b w:val="false"/>
                <w:i w:val="false"/>
                <w:color w:val="000000"/>
                <w:sz w:val="20"/>
              </w:rPr>
              <w:t>
Из общего числа пользователей – детей, человек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8"/>
          <w:p>
            <w:pPr>
              <w:spacing w:after="20"/>
              <w:ind w:left="20"/>
              <w:jc w:val="both"/>
            </w:pPr>
            <w:r>
              <w:rPr>
                <w:rFonts w:ascii="Times New Roman"/>
                <w:b w:val="false"/>
                <w:i w:val="false"/>
                <w:color w:val="000000"/>
                <w:sz w:val="20"/>
              </w:rPr>
              <w:t>
4</w:t>
            </w:r>
          </w:p>
          <w:bookmarkEnd w:id="68"/>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Кітапханаға келушілер саны, адам</w:t>
            </w:r>
            <w:r>
              <w:br/>
            </w:r>
            <w:r>
              <w:rPr>
                <w:rFonts w:ascii="Times New Roman"/>
                <w:b w:val="false"/>
                <w:i w:val="false"/>
                <w:color w:val="000000"/>
                <w:sz w:val="20"/>
              </w:rPr>
              <w:t>
Число посещений библиотек, человек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9"/>
          <w:p>
            <w:pPr>
              <w:spacing w:after="20"/>
              <w:ind w:left="20"/>
              <w:jc w:val="both"/>
            </w:pPr>
            <w:r>
              <w:rPr>
                <w:rFonts w:ascii="Times New Roman"/>
                <w:b w:val="false"/>
                <w:i w:val="false"/>
                <w:color w:val="000000"/>
                <w:sz w:val="20"/>
              </w:rPr>
              <w:t>
4.1</w:t>
            </w:r>
          </w:p>
          <w:bookmarkEnd w:id="69"/>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кітапханалардың интернет-ресурсына (порталына) қатынау саны </w:t>
            </w:r>
            <w:r>
              <w:br/>
            </w:r>
            <w:r>
              <w:rPr>
                <w:rFonts w:ascii="Times New Roman"/>
                <w:b w:val="false"/>
                <w:i w:val="false"/>
                <w:color w:val="000000"/>
                <w:sz w:val="20"/>
              </w:rPr>
              <w:t xml:space="preserve">
из них – число посещений интернет-ресурса (портала) библиотек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70"/>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Кітапхана қорының басылымдар тілдері бойынша қозғалысы туралы мәліметтерді көрсетіңіз, бірлік</w:t>
      </w:r>
    </w:p>
    <w:bookmarkEnd w:id="70"/>
    <w:bookmarkStart w:name="z100" w:id="71"/>
    <w:p>
      <w:pPr>
        <w:spacing w:after="0"/>
        <w:ind w:left="0"/>
        <w:jc w:val="both"/>
      </w:pPr>
      <w:r>
        <w:rPr>
          <w:rFonts w:ascii="Times New Roman"/>
          <w:b w:val="false"/>
          <w:i w:val="false"/>
          <w:color w:val="000000"/>
          <w:sz w:val="28"/>
        </w:rPr>
        <w:t>
      Укажите сведения о движении библиотечного фонда по языкам изданий, единиц</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491"/>
        <w:gridCol w:w="1906"/>
        <w:gridCol w:w="1137"/>
        <w:gridCol w:w="1137"/>
        <w:gridCol w:w="1137"/>
        <w:gridCol w:w="1137"/>
        <w:gridCol w:w="1137"/>
        <w:gridCol w:w="1138"/>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w:t>
            </w:r>
            <w:r>
              <w:br/>
            </w:r>
            <w:r>
              <w:rPr>
                <w:rFonts w:ascii="Times New Roman"/>
                <w:b/>
                <w:i w:val="false"/>
                <w:color w:val="000000"/>
                <w:sz w:val="20"/>
              </w:rPr>
              <w:t>
баспасы</w:t>
            </w:r>
            <w:r>
              <w:br/>
            </w:r>
            <w:r>
              <w:rPr>
                <w:rFonts w:ascii="Times New Roman"/>
                <w:b/>
                <w:i w:val="false"/>
                <w:color w:val="000000"/>
                <w:sz w:val="20"/>
              </w:rPr>
              <w:t>
книжные издания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жеткізгіштегі басылымдар</w:t>
            </w:r>
            <w:r>
              <w:br/>
            </w:r>
            <w:r>
              <w:rPr>
                <w:rFonts w:ascii="Times New Roman"/>
                <w:b/>
                <w:i w:val="false"/>
                <w:color w:val="000000"/>
                <w:sz w:val="20"/>
              </w:rPr>
              <w:t>
издания на электронных носителях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аудио/видео басылымдар аудио/видео издания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мерзімдік басылымдар</w:t>
            </w:r>
            <w:r>
              <w:br/>
            </w:r>
            <w:r>
              <w:rPr>
                <w:rFonts w:ascii="Times New Roman"/>
                <w:b/>
                <w:i w:val="false"/>
                <w:color w:val="000000"/>
                <w:sz w:val="20"/>
              </w:rPr>
              <w:t>
периодические издания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әдебиеттер</w:t>
            </w:r>
            <w:r>
              <w:br/>
            </w:r>
            <w:r>
              <w:rPr>
                <w:rFonts w:ascii="Times New Roman"/>
                <w:b/>
                <w:i w:val="false"/>
                <w:color w:val="000000"/>
                <w:sz w:val="20"/>
              </w:rPr>
              <w:t>
другая литература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газеттер</w:t>
            </w:r>
            <w:r>
              <w:br/>
            </w:r>
            <w:r>
              <w:rPr>
                <w:rFonts w:ascii="Times New Roman"/>
                <w:b/>
                <w:i w:val="false"/>
                <w:color w:val="000000"/>
                <w:sz w:val="20"/>
              </w:rPr>
              <w:t>
газеты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журналдар</w:t>
            </w:r>
            <w:r>
              <w:br/>
            </w:r>
            <w:r>
              <w:rPr>
                <w:rFonts w:ascii="Times New Roman"/>
                <w:b/>
                <w:i w:val="false"/>
                <w:color w:val="000000"/>
                <w:sz w:val="20"/>
              </w:rPr>
              <w:t>
журналы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2"/>
          <w:p>
            <w:pPr>
              <w:spacing w:after="20"/>
              <w:ind w:left="20"/>
              <w:jc w:val="both"/>
            </w:pPr>
            <w:r>
              <w:rPr>
                <w:rFonts w:ascii="Times New Roman"/>
                <w:b w:val="false"/>
                <w:i w:val="false"/>
                <w:color w:val="000000"/>
                <w:sz w:val="20"/>
              </w:rPr>
              <w:t>
А</w:t>
            </w:r>
          </w:p>
          <w:bookmarkEnd w:id="72"/>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3"/>
          <w:p>
            <w:pPr>
              <w:spacing w:after="20"/>
              <w:ind w:left="20"/>
              <w:jc w:val="both"/>
            </w:pPr>
            <w:r>
              <w:rPr>
                <w:rFonts w:ascii="Times New Roman"/>
                <w:b w:val="false"/>
                <w:i w:val="false"/>
                <w:color w:val="000000"/>
                <w:sz w:val="20"/>
              </w:rPr>
              <w:t>
1</w:t>
            </w:r>
          </w:p>
          <w:bookmarkEnd w:id="73"/>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Жылдың басында бары</w:t>
            </w:r>
            <w:r>
              <w:br/>
            </w:r>
            <w:r>
              <w:rPr>
                <w:rFonts w:ascii="Times New Roman"/>
                <w:b w:val="false"/>
                <w:i w:val="false"/>
                <w:color w:val="000000"/>
                <w:sz w:val="20"/>
              </w:rPr>
              <w:t>
Состоит на начало года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br/>
            </w:r>
            <w:r>
              <w:rPr>
                <w:rFonts w:ascii="Times New Roman"/>
                <w:b w:val="false"/>
                <w:i w:val="false"/>
                <w:color w:val="000000"/>
                <w:sz w:val="20"/>
              </w:rPr>
              <w:t>
в том числе: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4"/>
          <w:p>
            <w:pPr>
              <w:spacing w:after="20"/>
              <w:ind w:left="20"/>
              <w:jc w:val="both"/>
            </w:pPr>
            <w:r>
              <w:rPr>
                <w:rFonts w:ascii="Times New Roman"/>
                <w:b w:val="false"/>
                <w:i w:val="false"/>
                <w:color w:val="000000"/>
                <w:sz w:val="20"/>
              </w:rPr>
              <w:t>
1.1</w:t>
            </w:r>
          </w:p>
          <w:bookmarkEnd w:id="74"/>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5"/>
          <w:p>
            <w:pPr>
              <w:spacing w:after="20"/>
              <w:ind w:left="20"/>
              <w:jc w:val="both"/>
            </w:pPr>
            <w:r>
              <w:rPr>
                <w:rFonts w:ascii="Times New Roman"/>
                <w:b w:val="false"/>
                <w:i w:val="false"/>
                <w:color w:val="000000"/>
                <w:sz w:val="20"/>
              </w:rPr>
              <w:t>
1.2</w:t>
            </w:r>
          </w:p>
          <w:bookmarkEnd w:id="75"/>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6"/>
          <w:p>
            <w:pPr>
              <w:spacing w:after="20"/>
              <w:ind w:left="20"/>
              <w:jc w:val="both"/>
            </w:pPr>
            <w:r>
              <w:rPr>
                <w:rFonts w:ascii="Times New Roman"/>
                <w:b w:val="false"/>
                <w:i w:val="false"/>
                <w:color w:val="000000"/>
                <w:sz w:val="20"/>
              </w:rPr>
              <w:t>
1.3</w:t>
            </w:r>
          </w:p>
          <w:bookmarkEnd w:id="76"/>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7"/>
          <w:p>
            <w:pPr>
              <w:spacing w:after="20"/>
              <w:ind w:left="20"/>
              <w:jc w:val="both"/>
            </w:pPr>
            <w:r>
              <w:rPr>
                <w:rFonts w:ascii="Times New Roman"/>
                <w:b w:val="false"/>
                <w:i w:val="false"/>
                <w:color w:val="000000"/>
                <w:sz w:val="20"/>
              </w:rPr>
              <w:t>
2</w:t>
            </w:r>
          </w:p>
          <w:bookmarkEnd w:id="77"/>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келіп түскені</w:t>
            </w:r>
            <w:r>
              <w:br/>
            </w:r>
            <w:r>
              <w:rPr>
                <w:rFonts w:ascii="Times New Roman"/>
                <w:b w:val="false"/>
                <w:i w:val="false"/>
                <w:color w:val="000000"/>
                <w:sz w:val="20"/>
              </w:rPr>
              <w:t>
Поступило в течение года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8"/>
          <w:p>
            <w:pPr>
              <w:spacing w:after="20"/>
              <w:ind w:left="20"/>
              <w:jc w:val="both"/>
            </w:pPr>
            <w:r>
              <w:rPr>
                <w:rFonts w:ascii="Times New Roman"/>
                <w:b w:val="false"/>
                <w:i w:val="false"/>
                <w:color w:val="000000"/>
                <w:sz w:val="20"/>
              </w:rPr>
              <w:t>
2.1</w:t>
            </w:r>
          </w:p>
          <w:bookmarkEnd w:id="78"/>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9"/>
          <w:p>
            <w:pPr>
              <w:spacing w:after="20"/>
              <w:ind w:left="20"/>
              <w:jc w:val="both"/>
            </w:pPr>
            <w:r>
              <w:rPr>
                <w:rFonts w:ascii="Times New Roman"/>
                <w:b w:val="false"/>
                <w:i w:val="false"/>
                <w:color w:val="000000"/>
                <w:sz w:val="20"/>
              </w:rPr>
              <w:t>
2.2</w:t>
            </w:r>
          </w:p>
          <w:bookmarkEnd w:id="79"/>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0"/>
          <w:p>
            <w:pPr>
              <w:spacing w:after="20"/>
              <w:ind w:left="20"/>
              <w:jc w:val="both"/>
            </w:pPr>
            <w:r>
              <w:rPr>
                <w:rFonts w:ascii="Times New Roman"/>
                <w:b w:val="false"/>
                <w:i w:val="false"/>
                <w:color w:val="000000"/>
                <w:sz w:val="20"/>
              </w:rPr>
              <w:t>
2.3</w:t>
            </w:r>
          </w:p>
          <w:bookmarkEnd w:id="80"/>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1"/>
          <w:p>
            <w:pPr>
              <w:spacing w:after="20"/>
              <w:ind w:left="20"/>
              <w:jc w:val="both"/>
            </w:pPr>
            <w:r>
              <w:rPr>
                <w:rFonts w:ascii="Times New Roman"/>
                <w:b w:val="false"/>
                <w:i w:val="false"/>
                <w:color w:val="000000"/>
                <w:sz w:val="20"/>
              </w:rPr>
              <w:t>
3</w:t>
            </w:r>
          </w:p>
          <w:bookmarkEnd w:id="81"/>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шығып қалғаны</w:t>
            </w:r>
            <w:r>
              <w:br/>
            </w:r>
            <w:r>
              <w:rPr>
                <w:rFonts w:ascii="Times New Roman"/>
                <w:b w:val="false"/>
                <w:i w:val="false"/>
                <w:color w:val="000000"/>
                <w:sz w:val="20"/>
              </w:rPr>
              <w:t>
Выбыло в течение года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2"/>
          <w:p>
            <w:pPr>
              <w:spacing w:after="20"/>
              <w:ind w:left="20"/>
              <w:jc w:val="both"/>
            </w:pPr>
            <w:r>
              <w:rPr>
                <w:rFonts w:ascii="Times New Roman"/>
                <w:b w:val="false"/>
                <w:i w:val="false"/>
                <w:color w:val="000000"/>
                <w:sz w:val="20"/>
              </w:rPr>
              <w:t>
3.1</w:t>
            </w:r>
          </w:p>
          <w:bookmarkEnd w:id="82"/>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3"/>
          <w:p>
            <w:pPr>
              <w:spacing w:after="20"/>
              <w:ind w:left="20"/>
              <w:jc w:val="both"/>
            </w:pPr>
            <w:r>
              <w:rPr>
                <w:rFonts w:ascii="Times New Roman"/>
                <w:b w:val="false"/>
                <w:i w:val="false"/>
                <w:color w:val="000000"/>
                <w:sz w:val="20"/>
              </w:rPr>
              <w:t>
3.2</w:t>
            </w:r>
          </w:p>
          <w:bookmarkEnd w:id="83"/>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4"/>
          <w:p>
            <w:pPr>
              <w:spacing w:after="20"/>
              <w:ind w:left="20"/>
              <w:jc w:val="both"/>
            </w:pPr>
            <w:r>
              <w:rPr>
                <w:rFonts w:ascii="Times New Roman"/>
                <w:b w:val="false"/>
                <w:i w:val="false"/>
                <w:color w:val="000000"/>
                <w:sz w:val="20"/>
              </w:rPr>
              <w:t>
3.3</w:t>
            </w:r>
          </w:p>
          <w:bookmarkEnd w:id="84"/>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5"/>
          <w:p>
            <w:pPr>
              <w:spacing w:after="20"/>
              <w:ind w:left="20"/>
              <w:jc w:val="both"/>
            </w:pPr>
            <w:r>
              <w:rPr>
                <w:rFonts w:ascii="Times New Roman"/>
                <w:b w:val="false"/>
                <w:i w:val="false"/>
                <w:color w:val="000000"/>
                <w:sz w:val="20"/>
              </w:rPr>
              <w:t>
4</w:t>
            </w:r>
          </w:p>
          <w:bookmarkEnd w:id="85"/>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 бары</w:t>
            </w:r>
            <w:r>
              <w:br/>
            </w:r>
            <w:r>
              <w:rPr>
                <w:rFonts w:ascii="Times New Roman"/>
                <w:b w:val="false"/>
                <w:i w:val="false"/>
                <w:color w:val="000000"/>
                <w:sz w:val="20"/>
              </w:rPr>
              <w:t>
Состоит на конец года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6"/>
          <w:p>
            <w:pPr>
              <w:spacing w:after="20"/>
              <w:ind w:left="20"/>
              <w:jc w:val="both"/>
            </w:pPr>
            <w:r>
              <w:rPr>
                <w:rFonts w:ascii="Times New Roman"/>
                <w:b w:val="false"/>
                <w:i w:val="false"/>
                <w:color w:val="000000"/>
                <w:sz w:val="20"/>
              </w:rPr>
              <w:t>
4.1</w:t>
            </w:r>
          </w:p>
          <w:bookmarkEnd w:id="86"/>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7"/>
          <w:p>
            <w:pPr>
              <w:spacing w:after="20"/>
              <w:ind w:left="20"/>
              <w:jc w:val="both"/>
            </w:pPr>
            <w:r>
              <w:rPr>
                <w:rFonts w:ascii="Times New Roman"/>
                <w:b w:val="false"/>
                <w:i w:val="false"/>
                <w:color w:val="000000"/>
                <w:sz w:val="20"/>
              </w:rPr>
              <w:t>
4.2</w:t>
            </w:r>
          </w:p>
          <w:bookmarkEnd w:id="87"/>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8"/>
          <w:p>
            <w:pPr>
              <w:spacing w:after="20"/>
              <w:ind w:left="20"/>
              <w:jc w:val="both"/>
            </w:pPr>
            <w:r>
              <w:rPr>
                <w:rFonts w:ascii="Times New Roman"/>
                <w:b w:val="false"/>
                <w:i w:val="false"/>
                <w:color w:val="000000"/>
                <w:sz w:val="20"/>
              </w:rPr>
              <w:t>
4.3</w:t>
            </w:r>
          </w:p>
          <w:bookmarkEnd w:id="88"/>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89"/>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Кітапхана қорының жыл ішінде шығып қалғаны туралы мәліметтерді себептері бойынша көрсетіңіз, бірлік</w:t>
      </w:r>
    </w:p>
    <w:bookmarkEnd w:id="89"/>
    <w:bookmarkStart w:name="z129" w:id="90"/>
    <w:p>
      <w:pPr>
        <w:spacing w:after="0"/>
        <w:ind w:left="0"/>
        <w:jc w:val="both"/>
      </w:pPr>
      <w:r>
        <w:rPr>
          <w:rFonts w:ascii="Times New Roman"/>
          <w:b w:val="false"/>
          <w:i w:val="false"/>
          <w:color w:val="000000"/>
          <w:sz w:val="28"/>
        </w:rPr>
        <w:t>
      Укажите сведения о выбытии в течение года библиотечного фонда по причинам, единиц</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2695"/>
        <w:gridCol w:w="1693"/>
        <w:gridCol w:w="1010"/>
        <w:gridCol w:w="1010"/>
        <w:gridCol w:w="1011"/>
        <w:gridCol w:w="1011"/>
        <w:gridCol w:w="1011"/>
        <w:gridCol w:w="1011"/>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w:t>
            </w:r>
            <w:r>
              <w:br/>
            </w:r>
            <w:r>
              <w:rPr>
                <w:rFonts w:ascii="Times New Roman"/>
                <w:b/>
                <w:i w:val="false"/>
                <w:color w:val="000000"/>
                <w:sz w:val="20"/>
              </w:rPr>
              <w:t>
баспасы</w:t>
            </w:r>
            <w:r>
              <w:br/>
            </w:r>
            <w:r>
              <w:rPr>
                <w:rFonts w:ascii="Times New Roman"/>
                <w:b/>
                <w:i w:val="false"/>
                <w:color w:val="000000"/>
                <w:sz w:val="20"/>
              </w:rPr>
              <w:t>
книжные издания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жеткізгіштегі басылымдар</w:t>
            </w:r>
            <w:r>
              <w:br/>
            </w:r>
            <w:r>
              <w:rPr>
                <w:rFonts w:ascii="Times New Roman"/>
                <w:b/>
                <w:i w:val="false"/>
                <w:color w:val="000000"/>
                <w:sz w:val="20"/>
              </w:rPr>
              <w:t>
издания на электронных носителях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аудио/видео басылымдар аудио/видео издания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мерзімдік басылымдар</w:t>
            </w:r>
            <w:r>
              <w:br/>
            </w:r>
            <w:r>
              <w:rPr>
                <w:rFonts w:ascii="Times New Roman"/>
                <w:b/>
                <w:i w:val="false"/>
                <w:color w:val="000000"/>
                <w:sz w:val="20"/>
              </w:rPr>
              <w:t>
периодические издания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әдебиеттер</w:t>
            </w:r>
            <w:r>
              <w:br/>
            </w:r>
            <w:r>
              <w:rPr>
                <w:rFonts w:ascii="Times New Roman"/>
                <w:b/>
                <w:i w:val="false"/>
                <w:color w:val="000000"/>
                <w:sz w:val="20"/>
              </w:rPr>
              <w:t>
другая</w:t>
            </w:r>
            <w:r>
              <w:br/>
            </w:r>
            <w:r>
              <w:rPr>
                <w:rFonts w:ascii="Times New Roman"/>
                <w:b/>
                <w:i w:val="false"/>
                <w:color w:val="000000"/>
                <w:sz w:val="20"/>
              </w:rPr>
              <w:t>
литература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газеттер</w:t>
            </w:r>
            <w:r>
              <w:br/>
            </w:r>
            <w:r>
              <w:rPr>
                <w:rFonts w:ascii="Times New Roman"/>
                <w:b/>
                <w:i w:val="false"/>
                <w:color w:val="000000"/>
                <w:sz w:val="20"/>
              </w:rPr>
              <w:t>
газеты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журналдар</w:t>
            </w:r>
            <w:r>
              <w:br/>
            </w:r>
            <w:r>
              <w:rPr>
                <w:rFonts w:ascii="Times New Roman"/>
                <w:b/>
                <w:i w:val="false"/>
                <w:color w:val="000000"/>
                <w:sz w:val="20"/>
              </w:rPr>
              <w:t>
журналы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1"/>
          <w:p>
            <w:pPr>
              <w:spacing w:after="20"/>
              <w:ind w:left="20"/>
              <w:jc w:val="both"/>
            </w:pPr>
            <w:r>
              <w:rPr>
                <w:rFonts w:ascii="Times New Roman"/>
                <w:b w:val="false"/>
                <w:i w:val="false"/>
                <w:color w:val="000000"/>
                <w:sz w:val="20"/>
              </w:rPr>
              <w:t>
А</w:t>
            </w:r>
          </w:p>
          <w:bookmarkEnd w:id="91"/>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2"/>
          <w:p>
            <w:pPr>
              <w:spacing w:after="20"/>
              <w:ind w:left="20"/>
              <w:jc w:val="both"/>
            </w:pPr>
            <w:r>
              <w:rPr>
                <w:rFonts w:ascii="Times New Roman"/>
                <w:b w:val="false"/>
                <w:i w:val="false"/>
                <w:color w:val="000000"/>
                <w:sz w:val="20"/>
              </w:rPr>
              <w:t>
1</w:t>
            </w:r>
          </w:p>
          <w:bookmarkEnd w:id="92"/>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себептер</w:t>
            </w:r>
            <w:r>
              <w:rPr>
                <w:rFonts w:ascii="Times New Roman"/>
                <w:b w:val="false"/>
                <w:i w:val="false"/>
                <w:color w:val="000000"/>
                <w:sz w:val="20"/>
              </w:rPr>
              <w:t xml:space="preserve"> </w:t>
            </w:r>
            <w:r>
              <w:rPr>
                <w:rFonts w:ascii="Times New Roman"/>
                <w:b/>
                <w:i w:val="false"/>
                <w:color w:val="000000"/>
                <w:sz w:val="20"/>
              </w:rPr>
              <w:t>бойынша жыл ішінде шығып</w:t>
            </w:r>
            <w:r>
              <w:br/>
            </w:r>
            <w:r>
              <w:rPr>
                <w:rFonts w:ascii="Times New Roman"/>
                <w:b w:val="false"/>
                <w:i w:val="false"/>
                <w:color w:val="000000"/>
                <w:sz w:val="20"/>
              </w:rPr>
              <w:t>
</w:t>
            </w:r>
            <w:r>
              <w:rPr>
                <w:rFonts w:ascii="Times New Roman"/>
                <w:b/>
                <w:i w:val="false"/>
                <w:color w:val="000000"/>
                <w:sz w:val="20"/>
              </w:rPr>
              <w:t>қалғаны</w:t>
            </w:r>
            <w:r>
              <w:br/>
            </w:r>
            <w:r>
              <w:rPr>
                <w:rFonts w:ascii="Times New Roman"/>
                <w:b w:val="false"/>
                <w:i w:val="false"/>
                <w:color w:val="000000"/>
                <w:sz w:val="20"/>
              </w:rPr>
              <w:t>
Выбыло в течение года по причинам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3"/>
          <w:p>
            <w:pPr>
              <w:spacing w:after="20"/>
              <w:ind w:left="20"/>
              <w:jc w:val="both"/>
            </w:pPr>
            <w:r>
              <w:rPr>
                <w:rFonts w:ascii="Times New Roman"/>
                <w:b w:val="false"/>
                <w:i w:val="false"/>
                <w:color w:val="000000"/>
                <w:sz w:val="20"/>
              </w:rPr>
              <w:t>
1.1</w:t>
            </w:r>
          </w:p>
          <w:bookmarkEnd w:id="93"/>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кітапханаларға, басқа да ұйымдарға ақысыз негізде берілген </w:t>
            </w:r>
            <w:r>
              <w:br/>
            </w:r>
            <w:r>
              <w:rPr>
                <w:rFonts w:ascii="Times New Roman"/>
                <w:b w:val="false"/>
                <w:i w:val="false"/>
                <w:color w:val="000000"/>
                <w:sz w:val="20"/>
              </w:rPr>
              <w:t>
безвозмездно передано другим библиотекам, другим организациям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4"/>
          <w:p>
            <w:pPr>
              <w:spacing w:after="20"/>
              <w:ind w:left="20"/>
              <w:jc w:val="both"/>
            </w:pPr>
            <w:r>
              <w:rPr>
                <w:rFonts w:ascii="Times New Roman"/>
                <w:b w:val="false"/>
                <w:i w:val="false"/>
                <w:color w:val="000000"/>
                <w:sz w:val="20"/>
              </w:rPr>
              <w:t>
1.2</w:t>
            </w:r>
          </w:p>
          <w:bookmarkEnd w:id="94"/>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 жағдайлар</w:t>
            </w:r>
            <w:r>
              <w:br/>
            </w:r>
            <w:r>
              <w:rPr>
                <w:rFonts w:ascii="Times New Roman"/>
                <w:b w:val="false"/>
                <w:i w:val="false"/>
                <w:color w:val="000000"/>
                <w:sz w:val="20"/>
              </w:rPr>
              <w:t>
чрезвычайные ситуации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5"/>
          <w:p>
            <w:pPr>
              <w:spacing w:after="20"/>
              <w:ind w:left="20"/>
              <w:jc w:val="both"/>
            </w:pPr>
            <w:r>
              <w:rPr>
                <w:rFonts w:ascii="Times New Roman"/>
                <w:b w:val="false"/>
                <w:i w:val="false"/>
                <w:color w:val="000000"/>
                <w:sz w:val="20"/>
              </w:rPr>
              <w:t>
1.3</w:t>
            </w:r>
          </w:p>
          <w:bookmarkEnd w:id="95"/>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себептер</w:t>
            </w:r>
            <w:r>
              <w:br/>
            </w:r>
            <w:r>
              <w:rPr>
                <w:rFonts w:ascii="Times New Roman"/>
                <w:b w:val="false"/>
                <w:i w:val="false"/>
                <w:color w:val="000000"/>
                <w:sz w:val="20"/>
              </w:rPr>
              <w:t>
другие причины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96"/>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Кітапхана қорының жыл соңына білім салалары бойынша жағдайын көрсетіңіз, бірлік</w:t>
      </w:r>
    </w:p>
    <w:bookmarkEnd w:id="96"/>
    <w:bookmarkStart w:name="z145" w:id="97"/>
    <w:p>
      <w:pPr>
        <w:spacing w:after="0"/>
        <w:ind w:left="0"/>
        <w:jc w:val="both"/>
      </w:pPr>
      <w:r>
        <w:rPr>
          <w:rFonts w:ascii="Times New Roman"/>
          <w:b w:val="false"/>
          <w:i w:val="false"/>
          <w:color w:val="000000"/>
          <w:sz w:val="28"/>
        </w:rPr>
        <w:t>
      Укажите состояние библиотечного фонда на конец года по отраслям знаний, единиц</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3065"/>
        <w:gridCol w:w="1387"/>
        <w:gridCol w:w="1706"/>
        <w:gridCol w:w="1148"/>
        <w:gridCol w:w="862"/>
        <w:gridCol w:w="862"/>
        <w:gridCol w:w="862"/>
        <w:gridCol w:w="863"/>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қоғамдық-саяси сипаттағы общественно-политического характера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 ғылымдары, денсаулық сақтау және медицина естественные науки, здравоохранение и медицина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 ауыл және орман шаруашылығы</w:t>
            </w:r>
            <w:r>
              <w:br/>
            </w:r>
            <w:r>
              <w:rPr>
                <w:rFonts w:ascii="Times New Roman"/>
                <w:b/>
                <w:i w:val="false"/>
                <w:color w:val="000000"/>
                <w:sz w:val="20"/>
              </w:rPr>
              <w:t>
техника, сельское и лесное хозяйство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 дене шы-нықтыру және спорт</w:t>
            </w:r>
            <w:r>
              <w:br/>
            </w:r>
            <w:r>
              <w:rPr>
                <w:rFonts w:ascii="Times New Roman"/>
                <w:b/>
                <w:i w:val="false"/>
                <w:color w:val="000000"/>
                <w:sz w:val="20"/>
              </w:rPr>
              <w:t>
искусство,</w:t>
            </w:r>
            <w:r>
              <w:br/>
            </w:r>
            <w:r>
              <w:rPr>
                <w:rFonts w:ascii="Times New Roman"/>
                <w:b/>
                <w:i w:val="false"/>
                <w:color w:val="000000"/>
                <w:sz w:val="20"/>
              </w:rPr>
              <w:t>
физическая культура и спорт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филологиялық ғылымдар, көркем әдебиет</w:t>
            </w:r>
            <w:r>
              <w:br/>
            </w:r>
            <w:r>
              <w:rPr>
                <w:rFonts w:ascii="Times New Roman"/>
                <w:b/>
                <w:i w:val="false"/>
                <w:color w:val="000000"/>
                <w:sz w:val="20"/>
              </w:rPr>
              <w:t>
филологические науки, художественная литература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w:t>
            </w:r>
            <w:r>
              <w:br/>
            </w:r>
            <w:r>
              <w:rPr>
                <w:rFonts w:ascii="Times New Roman"/>
                <w:b/>
                <w:i w:val="false"/>
                <w:color w:val="000000"/>
                <w:sz w:val="20"/>
              </w:rPr>
              <w:t>
другие</w:t>
            </w:r>
            <w:r>
              <w:br/>
            </w:r>
            <w:r>
              <w:rPr>
                <w:rFonts w:ascii="Times New Roman"/>
                <w:b/>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8"/>
          <w:p>
            <w:pPr>
              <w:spacing w:after="20"/>
              <w:ind w:left="20"/>
              <w:jc w:val="both"/>
            </w:pPr>
            <w:r>
              <w:rPr>
                <w:rFonts w:ascii="Times New Roman"/>
                <w:b w:val="false"/>
                <w:i w:val="false"/>
                <w:color w:val="000000"/>
                <w:sz w:val="20"/>
              </w:rPr>
              <w:t>
А</w:t>
            </w:r>
          </w:p>
          <w:bookmarkEnd w:id="98"/>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9"/>
          <w:p>
            <w:pPr>
              <w:spacing w:after="20"/>
              <w:ind w:left="20"/>
              <w:jc w:val="both"/>
            </w:pPr>
            <w:r>
              <w:rPr>
                <w:rFonts w:ascii="Times New Roman"/>
                <w:b w:val="false"/>
                <w:i w:val="false"/>
                <w:color w:val="000000"/>
                <w:sz w:val="20"/>
              </w:rPr>
              <w:t>
1</w:t>
            </w:r>
          </w:p>
          <w:bookmarkEnd w:id="99"/>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білім салалары бойынша бары</w:t>
            </w:r>
            <w:r>
              <w:br/>
            </w:r>
            <w:r>
              <w:rPr>
                <w:rFonts w:ascii="Times New Roman"/>
                <w:b w:val="false"/>
                <w:i w:val="false"/>
                <w:color w:val="000000"/>
                <w:sz w:val="20"/>
              </w:rPr>
              <w:t>
Состоит на конец года по отраслям знаний</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0"/>
          <w:p>
            <w:pPr>
              <w:spacing w:after="20"/>
              <w:ind w:left="20"/>
              <w:jc w:val="both"/>
            </w:pPr>
            <w:r>
              <w:rPr>
                <w:rFonts w:ascii="Times New Roman"/>
                <w:b w:val="false"/>
                <w:i w:val="false"/>
                <w:color w:val="000000"/>
                <w:sz w:val="20"/>
              </w:rPr>
              <w:t>
2</w:t>
            </w:r>
          </w:p>
          <w:bookmarkEnd w:id="100"/>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балаларға арналғаны</w:t>
            </w:r>
            <w:r>
              <w:br/>
            </w:r>
            <w:r>
              <w:rPr>
                <w:rFonts w:ascii="Times New Roman"/>
                <w:b w:val="false"/>
                <w:i w:val="false"/>
                <w:color w:val="000000"/>
                <w:sz w:val="20"/>
              </w:rPr>
              <w:t>
из них для детей</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101"/>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Әдебиетті беру туралы мәліметтерді көрсетіңіз, бірлік</w:t>
      </w:r>
    </w:p>
    <w:bookmarkEnd w:id="101"/>
    <w:bookmarkStart w:name="z157" w:id="102"/>
    <w:p>
      <w:pPr>
        <w:spacing w:after="0"/>
        <w:ind w:left="0"/>
        <w:jc w:val="both"/>
      </w:pPr>
      <w:r>
        <w:rPr>
          <w:rFonts w:ascii="Times New Roman"/>
          <w:b w:val="false"/>
          <w:i w:val="false"/>
          <w:color w:val="000000"/>
          <w:sz w:val="28"/>
        </w:rPr>
        <w:t>
      Укажите сведения о выдаче литературы, единиц</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2471"/>
        <w:gridCol w:w="1733"/>
        <w:gridCol w:w="1034"/>
        <w:gridCol w:w="1034"/>
        <w:gridCol w:w="1034"/>
        <w:gridCol w:w="1034"/>
        <w:gridCol w:w="1034"/>
        <w:gridCol w:w="1035"/>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w:t>
            </w:r>
            <w:r>
              <w:br/>
            </w:r>
            <w:r>
              <w:rPr>
                <w:rFonts w:ascii="Times New Roman"/>
                <w:b/>
                <w:i w:val="false"/>
                <w:color w:val="000000"/>
                <w:sz w:val="20"/>
              </w:rPr>
              <w:t>
баспасы</w:t>
            </w:r>
            <w:r>
              <w:br/>
            </w:r>
            <w:r>
              <w:rPr>
                <w:rFonts w:ascii="Times New Roman"/>
                <w:b/>
                <w:i w:val="false"/>
                <w:color w:val="000000"/>
                <w:sz w:val="20"/>
              </w:rPr>
              <w:t>
книжные издания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жеткізгіштегі басылымдар</w:t>
            </w:r>
            <w:r>
              <w:br/>
            </w:r>
            <w:r>
              <w:rPr>
                <w:rFonts w:ascii="Times New Roman"/>
                <w:b/>
                <w:i w:val="false"/>
                <w:color w:val="000000"/>
                <w:sz w:val="20"/>
              </w:rPr>
              <w:t>
издания на электронных носителях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аудио/видео басылымдар аудио/видео издания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мерзімдік басылымдар</w:t>
            </w:r>
            <w:r>
              <w:br/>
            </w:r>
            <w:r>
              <w:rPr>
                <w:rFonts w:ascii="Times New Roman"/>
                <w:b/>
                <w:i w:val="false"/>
                <w:color w:val="000000"/>
                <w:sz w:val="20"/>
              </w:rPr>
              <w:t>
периодические издания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әдебиеттер</w:t>
            </w:r>
            <w:r>
              <w:br/>
            </w:r>
            <w:r>
              <w:rPr>
                <w:rFonts w:ascii="Times New Roman"/>
                <w:b/>
                <w:i w:val="false"/>
                <w:color w:val="000000"/>
                <w:sz w:val="20"/>
              </w:rPr>
              <w:t>
другая литература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газеттер</w:t>
            </w:r>
            <w:r>
              <w:br/>
            </w:r>
            <w:r>
              <w:rPr>
                <w:rFonts w:ascii="Times New Roman"/>
                <w:b/>
                <w:i w:val="false"/>
                <w:color w:val="000000"/>
                <w:sz w:val="20"/>
              </w:rPr>
              <w:t>
газеты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журналдар</w:t>
            </w:r>
            <w:r>
              <w:br/>
            </w:r>
            <w:r>
              <w:rPr>
                <w:rFonts w:ascii="Times New Roman"/>
                <w:b/>
                <w:i w:val="false"/>
                <w:color w:val="000000"/>
                <w:sz w:val="20"/>
              </w:rPr>
              <w:t>
журналы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3"/>
          <w:p>
            <w:pPr>
              <w:spacing w:after="20"/>
              <w:ind w:left="20"/>
              <w:jc w:val="both"/>
            </w:pPr>
            <w:r>
              <w:rPr>
                <w:rFonts w:ascii="Times New Roman"/>
                <w:b w:val="false"/>
                <w:i w:val="false"/>
                <w:color w:val="000000"/>
                <w:sz w:val="20"/>
              </w:rPr>
              <w:t>
А</w:t>
            </w:r>
          </w:p>
          <w:bookmarkEnd w:id="103"/>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4"/>
          <w:p>
            <w:pPr>
              <w:spacing w:after="20"/>
              <w:ind w:left="20"/>
              <w:jc w:val="both"/>
            </w:pPr>
            <w:r>
              <w:rPr>
                <w:rFonts w:ascii="Times New Roman"/>
                <w:b w:val="false"/>
                <w:i w:val="false"/>
                <w:color w:val="000000"/>
                <w:sz w:val="20"/>
              </w:rPr>
              <w:t>
1</w:t>
            </w:r>
          </w:p>
          <w:bookmarkEnd w:id="104"/>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берілгені – барлығы</w:t>
            </w:r>
            <w:r>
              <w:br/>
            </w:r>
            <w:r>
              <w:rPr>
                <w:rFonts w:ascii="Times New Roman"/>
                <w:b w:val="false"/>
                <w:i w:val="false"/>
                <w:color w:val="000000"/>
                <w:sz w:val="20"/>
              </w:rPr>
              <w:t>
Выдано в течение года – всего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5"/>
          <w:p>
            <w:pPr>
              <w:spacing w:after="20"/>
              <w:ind w:left="20"/>
              <w:jc w:val="both"/>
            </w:pPr>
            <w:r>
              <w:rPr>
                <w:rFonts w:ascii="Times New Roman"/>
                <w:b w:val="false"/>
                <w:i w:val="false"/>
                <w:color w:val="000000"/>
                <w:sz w:val="20"/>
              </w:rPr>
              <w:t>
1.1</w:t>
            </w:r>
          </w:p>
          <w:bookmarkEnd w:id="105"/>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r>
              <w:rPr>
                <w:rFonts w:ascii="Times New Roman"/>
                <w:b w:val="false"/>
                <w:i w:val="false"/>
                <w:color w:val="000000"/>
                <w:sz w:val="20"/>
              </w:rPr>
              <w:t>–</w:t>
            </w:r>
            <w:r>
              <w:rPr>
                <w:rFonts w:ascii="Times New Roman"/>
                <w:b/>
                <w:i w:val="false"/>
                <w:color w:val="000000"/>
                <w:sz w:val="20"/>
              </w:rPr>
              <w:t xml:space="preserve"> балаларға </w:t>
            </w:r>
            <w:r>
              <w:br/>
            </w:r>
            <w:r>
              <w:rPr>
                <w:rFonts w:ascii="Times New Roman"/>
                <w:b w:val="false"/>
                <w:i w:val="false"/>
                <w:color w:val="000000"/>
                <w:sz w:val="20"/>
              </w:rPr>
              <w:t xml:space="preserve">
из них – детям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6"/>
          <w:p>
            <w:pPr>
              <w:spacing w:after="20"/>
              <w:ind w:left="20"/>
              <w:jc w:val="both"/>
            </w:pPr>
            <w:r>
              <w:rPr>
                <w:rFonts w:ascii="Times New Roman"/>
                <w:b w:val="false"/>
                <w:i w:val="false"/>
                <w:color w:val="000000"/>
                <w:sz w:val="20"/>
              </w:rPr>
              <w:t xml:space="preserve">
2 </w:t>
            </w:r>
          </w:p>
          <w:bookmarkEnd w:id="106"/>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ішінде ауылдық жерде берілгені </w:t>
            </w:r>
            <w:r>
              <w:br/>
            </w:r>
            <w:r>
              <w:rPr>
                <w:rFonts w:ascii="Times New Roman"/>
                <w:b w:val="false"/>
                <w:i w:val="false"/>
                <w:color w:val="000000"/>
                <w:sz w:val="20"/>
              </w:rPr>
              <w:t>
Выдано в течение года в сельской местности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07"/>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 xml:space="preserve">Кітапханадағы ақпараттық-коммуникациялық технологиялардың болуын көрсетіңіз, бірлік </w:t>
      </w:r>
    </w:p>
    <w:bookmarkEnd w:id="107"/>
    <w:bookmarkStart w:name="z171" w:id="108"/>
    <w:p>
      <w:pPr>
        <w:spacing w:after="0"/>
        <w:ind w:left="0"/>
        <w:jc w:val="both"/>
      </w:pPr>
      <w:r>
        <w:rPr>
          <w:rFonts w:ascii="Times New Roman"/>
          <w:b w:val="false"/>
          <w:i w:val="false"/>
          <w:color w:val="000000"/>
          <w:sz w:val="28"/>
        </w:rPr>
        <w:t>
      Укажите наличие информационно-коммуникационных технологий в библиотеке, единиц</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7529"/>
        <w:gridCol w:w="1011"/>
        <w:gridCol w:w="1910"/>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9"/>
          <w:p>
            <w:pPr>
              <w:spacing w:after="20"/>
              <w:ind w:left="20"/>
              <w:jc w:val="both"/>
            </w:pPr>
            <w:r>
              <w:rPr>
                <w:rFonts w:ascii="Times New Roman"/>
                <w:b w:val="false"/>
                <w:i w:val="false"/>
                <w:color w:val="000000"/>
                <w:sz w:val="20"/>
              </w:rPr>
              <w:t>
А</w:t>
            </w:r>
          </w:p>
          <w:bookmarkEnd w:id="109"/>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0"/>
          <w:p>
            <w:pPr>
              <w:spacing w:after="20"/>
              <w:ind w:left="20"/>
              <w:jc w:val="both"/>
            </w:pPr>
            <w:r>
              <w:rPr>
                <w:rFonts w:ascii="Times New Roman"/>
                <w:b w:val="false"/>
                <w:i w:val="false"/>
                <w:color w:val="000000"/>
                <w:sz w:val="20"/>
              </w:rPr>
              <w:t>
1</w:t>
            </w:r>
          </w:p>
          <w:bookmarkEnd w:id="110"/>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 каталогтың көлемі</w:t>
            </w:r>
            <w:r>
              <w:br/>
            </w:r>
            <w:r>
              <w:rPr>
                <w:rFonts w:ascii="Times New Roman"/>
                <w:b w:val="false"/>
                <w:i w:val="false"/>
                <w:color w:val="000000"/>
                <w:sz w:val="20"/>
              </w:rPr>
              <w:t>
Объем электронного каталога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1"/>
          <w:p>
            <w:pPr>
              <w:spacing w:after="20"/>
              <w:ind w:left="20"/>
              <w:jc w:val="both"/>
            </w:pPr>
            <w:r>
              <w:rPr>
                <w:rFonts w:ascii="Times New Roman"/>
                <w:b w:val="false"/>
                <w:i w:val="false"/>
                <w:color w:val="000000"/>
                <w:sz w:val="20"/>
              </w:rPr>
              <w:t>
2</w:t>
            </w:r>
          </w:p>
          <w:bookmarkEnd w:id="111"/>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кітапхана қорынан цифрлық форматтағы құжаттар саны</w:t>
            </w:r>
            <w:r>
              <w:br/>
            </w:r>
            <w:r>
              <w:rPr>
                <w:rFonts w:ascii="Times New Roman"/>
                <w:b w:val="false"/>
                <w:i w:val="false"/>
                <w:color w:val="000000"/>
                <w:sz w:val="20"/>
              </w:rPr>
              <w:t xml:space="preserve">
Число документов из общего библиотечного фонда в цифровом формате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2"/>
          <w:p>
            <w:pPr>
              <w:spacing w:after="20"/>
              <w:ind w:left="20"/>
              <w:jc w:val="both"/>
            </w:pPr>
            <w:r>
              <w:rPr>
                <w:rFonts w:ascii="Times New Roman"/>
                <w:b w:val="false"/>
                <w:i w:val="false"/>
                <w:color w:val="000000"/>
                <w:sz w:val="20"/>
              </w:rPr>
              <w:t>
3</w:t>
            </w:r>
          </w:p>
          <w:bookmarkEnd w:id="112"/>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қатынау мүмкіндігі бар кітапханалар саны</w:t>
            </w:r>
            <w:r>
              <w:br/>
            </w:r>
            <w:r>
              <w:rPr>
                <w:rFonts w:ascii="Times New Roman"/>
                <w:b w:val="false"/>
                <w:i w:val="false"/>
                <w:color w:val="000000"/>
                <w:sz w:val="20"/>
              </w:rPr>
              <w:t>
Число библиотек с доступом в сеть Интернет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3"/>
          <w:p>
            <w:pPr>
              <w:spacing w:after="20"/>
              <w:ind w:left="20"/>
              <w:jc w:val="both"/>
            </w:pPr>
            <w:r>
              <w:rPr>
                <w:rFonts w:ascii="Times New Roman"/>
                <w:b w:val="false"/>
                <w:i w:val="false"/>
                <w:color w:val="000000"/>
                <w:sz w:val="20"/>
              </w:rPr>
              <w:t>
3.1</w:t>
            </w:r>
          </w:p>
          <w:bookmarkEnd w:id="113"/>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Интернет желісіне сымсыз технологиялар (Wi-Fi) арқылы қатынау мүмкіндігі бар </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4"/>
          <w:p>
            <w:pPr>
              <w:spacing w:after="20"/>
              <w:ind w:left="20"/>
              <w:jc w:val="both"/>
            </w:pPr>
            <w:r>
              <w:rPr>
                <w:rFonts w:ascii="Times New Roman"/>
                <w:b w:val="false"/>
                <w:i w:val="false"/>
                <w:color w:val="000000"/>
                <w:sz w:val="20"/>
              </w:rPr>
              <w:t>
4</w:t>
            </w:r>
          </w:p>
          <w:bookmarkEnd w:id="114"/>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5"/>
          <w:p>
            <w:pPr>
              <w:spacing w:after="20"/>
              <w:ind w:left="20"/>
              <w:jc w:val="both"/>
            </w:pPr>
            <w:r>
              <w:rPr>
                <w:rFonts w:ascii="Times New Roman"/>
                <w:b w:val="false"/>
                <w:i w:val="false"/>
                <w:color w:val="000000"/>
                <w:sz w:val="20"/>
              </w:rPr>
              <w:t>
4.1</w:t>
            </w:r>
          </w:p>
          <w:bookmarkEnd w:id="115"/>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пайдаланушыларға арналған компьютерлер саны</w:t>
            </w:r>
            <w:r>
              <w:br/>
            </w:r>
            <w:r>
              <w:rPr>
                <w:rFonts w:ascii="Times New Roman"/>
                <w:b w:val="false"/>
                <w:i w:val="false"/>
                <w:color w:val="000000"/>
                <w:sz w:val="20"/>
              </w:rPr>
              <w:t xml:space="preserve">
из них – число компьютеров для пользователей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6"/>
          <w:p>
            <w:pPr>
              <w:spacing w:after="20"/>
              <w:ind w:left="20"/>
              <w:jc w:val="both"/>
            </w:pPr>
            <w:r>
              <w:rPr>
                <w:rFonts w:ascii="Times New Roman"/>
                <w:b w:val="false"/>
                <w:i w:val="false"/>
                <w:color w:val="000000"/>
                <w:sz w:val="20"/>
              </w:rPr>
              <w:t>
5</w:t>
            </w:r>
          </w:p>
          <w:bookmarkEnd w:id="116"/>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Көшірме – көбейту техникаларының саны </w:t>
            </w:r>
            <w:r>
              <w:br/>
            </w:r>
            <w:r>
              <w:rPr>
                <w:rFonts w:ascii="Times New Roman"/>
                <w:b w:val="false"/>
                <w:i w:val="false"/>
                <w:color w:val="000000"/>
                <w:sz w:val="20"/>
              </w:rPr>
              <w:t>
Число копировально-множительной техники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7"/>
          <w:p>
            <w:pPr>
              <w:spacing w:after="20"/>
              <w:ind w:left="20"/>
              <w:jc w:val="both"/>
            </w:pPr>
            <w:r>
              <w:rPr>
                <w:rFonts w:ascii="Times New Roman"/>
                <w:b w:val="false"/>
                <w:i w:val="false"/>
                <w:color w:val="000000"/>
                <w:sz w:val="20"/>
              </w:rPr>
              <w:t>
5.1</w:t>
            </w:r>
          </w:p>
          <w:bookmarkEnd w:id="117"/>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кәсіби кітап сканерлерінің саны</w:t>
            </w:r>
            <w:r>
              <w:br/>
            </w:r>
            <w:r>
              <w:rPr>
                <w:rFonts w:ascii="Times New Roman"/>
                <w:b w:val="false"/>
                <w:i w:val="false"/>
                <w:color w:val="000000"/>
                <w:sz w:val="20"/>
              </w:rPr>
              <w:t>
из них – число профессиональных книжных сканеров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8"/>
          <w:p>
            <w:pPr>
              <w:spacing w:after="20"/>
              <w:ind w:left="20"/>
              <w:jc w:val="both"/>
            </w:pPr>
            <w:r>
              <w:rPr>
                <w:rFonts w:ascii="Times New Roman"/>
                <w:b w:val="false"/>
                <w:i w:val="false"/>
                <w:color w:val="000000"/>
                <w:sz w:val="20"/>
              </w:rPr>
              <w:t>
6</w:t>
            </w:r>
          </w:p>
          <w:bookmarkEnd w:id="118"/>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Интернет-ресурстары саны</w:t>
            </w:r>
            <w:r>
              <w:br/>
            </w:r>
            <w:r>
              <w:rPr>
                <w:rFonts w:ascii="Times New Roman"/>
                <w:b w:val="false"/>
                <w:i w:val="false"/>
                <w:color w:val="000000"/>
                <w:sz w:val="20"/>
              </w:rPr>
              <w:t>
Число интернет-ресурсов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9"/>
          <w:p>
            <w:pPr>
              <w:spacing w:after="20"/>
              <w:ind w:left="20"/>
              <w:jc w:val="both"/>
            </w:pPr>
            <w:r>
              <w:rPr>
                <w:rFonts w:ascii="Times New Roman"/>
                <w:b w:val="false"/>
                <w:i w:val="false"/>
                <w:color w:val="000000"/>
                <w:sz w:val="20"/>
              </w:rPr>
              <w:t>
7</w:t>
            </w:r>
          </w:p>
          <w:bookmarkEnd w:id="119"/>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Телефон нөмірлерінің саны </w:t>
            </w:r>
            <w:r>
              <w:br/>
            </w:r>
            <w:r>
              <w:rPr>
                <w:rFonts w:ascii="Times New Roman"/>
                <w:b w:val="false"/>
                <w:i w:val="false"/>
                <w:color w:val="000000"/>
                <w:sz w:val="20"/>
              </w:rPr>
              <w:t>
Число номеров телефонов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0"/>
          <w:p>
            <w:pPr>
              <w:spacing w:after="20"/>
              <w:ind w:left="20"/>
              <w:jc w:val="both"/>
            </w:pPr>
            <w:r>
              <w:rPr>
                <w:rFonts w:ascii="Times New Roman"/>
                <w:b w:val="false"/>
                <w:i w:val="false"/>
                <w:color w:val="000000"/>
                <w:sz w:val="20"/>
              </w:rPr>
              <w:t>
8</w:t>
            </w:r>
          </w:p>
          <w:bookmarkEnd w:id="120"/>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саны</w:t>
            </w:r>
            <w:r>
              <w:br/>
            </w:r>
            <w:r>
              <w:rPr>
                <w:rFonts w:ascii="Times New Roman"/>
                <w:b w:val="false"/>
                <w:i w:val="false"/>
                <w:color w:val="000000"/>
                <w:sz w:val="20"/>
              </w:rPr>
              <w:t>
Число транспортных средств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21"/>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Есепті жылдың соңындағы кітапхана қызметкерлерінің тізімдік санының құрамы туралы деректерді көрсетіңіз, адам</w:t>
      </w:r>
      <w:r>
        <w:rPr>
          <w:rFonts w:ascii="Times New Roman"/>
          <w:b w:val="false"/>
          <w:i w:val="false"/>
          <w:color w:val="000000"/>
          <w:sz w:val="28"/>
        </w:rPr>
        <w:t xml:space="preserve"> </w:t>
      </w:r>
    </w:p>
    <w:bookmarkEnd w:id="121"/>
    <w:bookmarkStart w:name="z189" w:id="122"/>
    <w:p>
      <w:pPr>
        <w:spacing w:after="0"/>
        <w:ind w:left="0"/>
        <w:jc w:val="both"/>
      </w:pPr>
      <w:r>
        <w:rPr>
          <w:rFonts w:ascii="Times New Roman"/>
          <w:b w:val="false"/>
          <w:i w:val="false"/>
          <w:color w:val="000000"/>
          <w:sz w:val="28"/>
        </w:rPr>
        <w:t>
      Укажите данные о составе списочной численности библиотечных работников на конец отчетного года, человек</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231"/>
        <w:gridCol w:w="1290"/>
        <w:gridCol w:w="686"/>
        <w:gridCol w:w="972"/>
        <w:gridCol w:w="970"/>
        <w:gridCol w:w="1560"/>
        <w:gridCol w:w="1561"/>
        <w:gridCol w:w="1257"/>
        <w:gridCol w:w="515"/>
        <w:gridCol w:w="515"/>
        <w:gridCol w:w="801"/>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Кітапхана жұмысшыларының саны</w:t>
            </w:r>
            <w:r>
              <w:br/>
            </w:r>
            <w:r>
              <w:rPr>
                <w:rFonts w:ascii="Times New Roman"/>
                <w:b/>
                <w:i w:val="false"/>
                <w:color w:val="000000"/>
                <w:sz w:val="20"/>
              </w:rPr>
              <w:t>
Численность библиотечных работников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білімі барлар</w:t>
            </w:r>
            <w:r>
              <w:br/>
            </w:r>
            <w:r>
              <w:rPr>
                <w:rFonts w:ascii="Times New Roman"/>
                <w:b/>
                <w:i w:val="false"/>
                <w:color w:val="000000"/>
                <w:sz w:val="20"/>
              </w:rPr>
              <w:t>
В том числе имеют образование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1-бағаннан жасы бар</w:t>
            </w:r>
            <w:r>
              <w:br/>
            </w:r>
            <w:r>
              <w:rPr>
                <w:rFonts w:ascii="Times New Roman"/>
                <w:b/>
                <w:i w:val="false"/>
                <w:color w:val="000000"/>
                <w:sz w:val="20"/>
              </w:rPr>
              <w:t>
Из графы 1 имеют возраст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w:t>
            </w:r>
            <w:r>
              <w:br/>
            </w:r>
            <w:r>
              <w:rPr>
                <w:rFonts w:ascii="Times New Roman"/>
                <w:b/>
                <w:i w:val="false"/>
                <w:color w:val="000000"/>
                <w:sz w:val="20"/>
              </w:rPr>
              <w:t>
высшее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r>
              <w:br/>
            </w:r>
            <w:r>
              <w:rPr>
                <w:rFonts w:ascii="Times New Roman"/>
                <w:b/>
                <w:i w:val="false"/>
                <w:color w:val="000000"/>
                <w:sz w:val="20"/>
              </w:rPr>
              <w:t>
из них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кәсiптiк және орта білімінен кейінгі</w:t>
            </w:r>
            <w:r>
              <w:br/>
            </w:r>
            <w:r>
              <w:rPr>
                <w:rFonts w:ascii="Times New Roman"/>
                <w:b/>
                <w:i w:val="false"/>
                <w:color w:val="000000"/>
                <w:sz w:val="20"/>
              </w:rPr>
              <w:t>
техническое, профессиональное и послесреднее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r>
              <w:br/>
            </w:r>
            <w:r>
              <w:rPr>
                <w:rFonts w:ascii="Times New Roman"/>
                <w:b/>
                <w:i w:val="false"/>
                <w:color w:val="000000"/>
                <w:sz w:val="20"/>
              </w:rPr>
              <w:t>
из них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другое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жасқа дейін</w:t>
            </w:r>
            <w:r>
              <w:br/>
            </w:r>
            <w:r>
              <w:rPr>
                <w:rFonts w:ascii="Times New Roman"/>
                <w:b/>
                <w:i w:val="false"/>
                <w:color w:val="000000"/>
                <w:sz w:val="20"/>
              </w:rPr>
              <w:t>
до 30 лет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r>
              <w:br/>
            </w:r>
            <w:r>
              <w:rPr>
                <w:rFonts w:ascii="Times New Roman"/>
                <w:b w:val="false"/>
                <w:i w:val="false"/>
                <w:color w:val="000000"/>
                <w:sz w:val="20"/>
              </w:rPr>
              <w:t>
 </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40-49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жас және одан жоғары</w:t>
            </w:r>
            <w:r>
              <w:br/>
            </w:r>
            <w:r>
              <w:rPr>
                <w:rFonts w:ascii="Times New Roman"/>
                <w:b/>
                <w:i w:val="false"/>
                <w:color w:val="000000"/>
                <w:sz w:val="20"/>
              </w:rPr>
              <w:t>
50 лет и старше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кітапхана ісі</w:t>
            </w:r>
            <w:r>
              <w:br/>
            </w:r>
            <w:r>
              <w:rPr>
                <w:rFonts w:ascii="Times New Roman"/>
                <w:b/>
                <w:i w:val="false"/>
                <w:color w:val="000000"/>
                <w:sz w:val="20"/>
              </w:rPr>
              <w:t>
библиотечное дело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кітапхана ісі</w:t>
            </w:r>
            <w:r>
              <w:br/>
            </w:r>
            <w:r>
              <w:rPr>
                <w:rFonts w:ascii="Times New Roman"/>
                <w:b/>
                <w:i w:val="false"/>
                <w:color w:val="000000"/>
                <w:sz w:val="20"/>
              </w:rPr>
              <w:t>
библиотечное дело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3"/>
          <w:p>
            <w:pPr>
              <w:spacing w:after="20"/>
              <w:ind w:left="20"/>
              <w:jc w:val="both"/>
            </w:pPr>
            <w:r>
              <w:rPr>
                <w:rFonts w:ascii="Times New Roman"/>
                <w:b w:val="false"/>
                <w:i w:val="false"/>
                <w:color w:val="000000"/>
                <w:sz w:val="20"/>
              </w:rPr>
              <w:t>
А</w:t>
            </w:r>
          </w:p>
          <w:bookmarkEnd w:id="123"/>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4"/>
          <w:p>
            <w:pPr>
              <w:spacing w:after="20"/>
              <w:ind w:left="20"/>
              <w:jc w:val="both"/>
            </w:pPr>
            <w:r>
              <w:rPr>
                <w:rFonts w:ascii="Times New Roman"/>
                <w:b w:val="false"/>
                <w:i w:val="false"/>
                <w:color w:val="000000"/>
                <w:sz w:val="20"/>
              </w:rPr>
              <w:t>
1</w:t>
            </w:r>
          </w:p>
          <w:bookmarkEnd w:id="124"/>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5"/>
          <w:p>
            <w:pPr>
              <w:spacing w:after="20"/>
              <w:ind w:left="20"/>
              <w:jc w:val="both"/>
            </w:pPr>
            <w:r>
              <w:rPr>
                <w:rFonts w:ascii="Times New Roman"/>
                <w:b w:val="false"/>
                <w:i w:val="false"/>
                <w:color w:val="000000"/>
                <w:sz w:val="20"/>
              </w:rPr>
              <w:t>
1.1</w:t>
            </w:r>
          </w:p>
          <w:bookmarkEnd w:id="125"/>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 жерлерде</w:t>
            </w:r>
            <w:r>
              <w:br/>
            </w:r>
            <w:r>
              <w:rPr>
                <w:rFonts w:ascii="Times New Roman"/>
                <w:b w:val="false"/>
                <w:i w:val="false"/>
                <w:color w:val="000000"/>
                <w:sz w:val="20"/>
              </w:rPr>
              <w:t>
из них – в сельской местности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      Адрес_______________________________________</w:t>
      </w:r>
      <w:r>
        <w:br/>
      </w:r>
      <w:r>
        <w:rPr>
          <w:rFonts w:ascii="Times New Roman"/>
          <w:b w:val="false"/>
          <w:i w:val="false"/>
          <w:color w:val="000000"/>
          <w:sz w:val="28"/>
        </w:rPr>
        <w:t>_______________________________      ____________________________________________</w:t>
      </w:r>
      <w:r>
        <w:br/>
      </w:r>
      <w:r>
        <w:rPr>
          <w:rFonts w:ascii="Times New Roman"/>
          <w:b/>
          <w:i w:val="false"/>
          <w:color w:val="000000"/>
          <w:sz w:val="28"/>
        </w:rPr>
        <w:t>Телефоны</w:t>
      </w: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Телефон________________________       Адрес электронной почты (респондента)__________</w:t>
      </w:r>
    </w:p>
    <w:bookmarkEnd w:id="1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7"/>
          <w:p>
            <w:pPr>
              <w:spacing w:after="20"/>
              <w:ind w:left="20"/>
              <w:jc w:val="both"/>
            </w:pPr>
            <w:r>
              <w:rPr>
                <w:rFonts w:ascii="Times New Roman"/>
                <w:b w:val="false"/>
                <w:i w:val="false"/>
                <w:color w:val="000000"/>
                <w:sz w:val="20"/>
              </w:rPr>
              <w:t>
Алғашқы статистикалық деректерді таратуға келісеміз*</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p>
          <w:bookmarkEnd w:id="127"/>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r>
              <w:br/>
            </w:r>
            <w:r>
              <w:rPr>
                <w:rFonts w:ascii="Times New Roman"/>
                <w:b w:val="false"/>
                <w:i w:val="false"/>
                <w:color w:val="000000"/>
                <w:sz w:val="20"/>
              </w:rPr>
              <w:t>
 </w:t>
            </w:r>
          </w:p>
          <w:bookmarkEnd w:id="128"/>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06" w:id="12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9"/>
    <w:bookmarkStart w:name="z207" w:id="130"/>
    <w:p>
      <w:pPr>
        <w:spacing w:after="0"/>
        <w:ind w:left="0"/>
        <w:jc w:val="both"/>
      </w:pPr>
      <w:r>
        <w:rPr>
          <w:rFonts w:ascii="Times New Roman"/>
          <w:b w:val="false"/>
          <w:i w:val="false"/>
          <w:color w:val="000000"/>
          <w:sz w:val="28"/>
        </w:rPr>
        <w:t>
      Примечание:</w:t>
      </w:r>
    </w:p>
    <w:bookmarkEnd w:id="130"/>
    <w:bookmarkStart w:name="z208"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131"/>
    <w:bookmarkStart w:name="z209" w:id="132"/>
    <w:p>
      <w:pPr>
        <w:spacing w:after="0"/>
        <w:ind w:left="0"/>
        <w:jc w:val="both"/>
      </w:pPr>
      <w:r>
        <w:rPr>
          <w:rFonts w:ascii="Times New Roman"/>
          <w:b w:val="false"/>
          <w:i w:val="false"/>
          <w:color w:val="000000"/>
          <w:sz w:val="28"/>
        </w:rPr>
        <w:t xml:space="preserve">
      *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32"/>
    <w:bookmarkStart w:name="z210" w:id="13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w:t>
            </w:r>
            <w:r>
              <w:br/>
            </w:r>
            <w:r>
              <w:rPr>
                <w:rFonts w:ascii="Times New Roman"/>
                <w:b w:val="false"/>
                <w:i w:val="false"/>
                <w:color w:val="000000"/>
                <w:sz w:val="20"/>
              </w:rPr>
              <w:t xml:space="preserve">Председателя Комитета </w:t>
            </w:r>
            <w:r>
              <w:br/>
            </w:r>
            <w:r>
              <w:rPr>
                <w:rFonts w:ascii="Times New Roman"/>
                <w:b w:val="false"/>
                <w:i w:val="false"/>
                <w:color w:val="000000"/>
                <w:sz w:val="20"/>
              </w:rPr>
              <w:t xml:space="preserve">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bl>
    <w:bookmarkStart w:name="z212" w:id="13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 деятельности библиотеки"</w:t>
      </w:r>
      <w:r>
        <w:br/>
      </w:r>
      <w:r>
        <w:rPr>
          <w:rFonts w:ascii="Times New Roman"/>
          <w:b/>
          <w:i w:val="false"/>
          <w:color w:val="000000"/>
        </w:rPr>
        <w:t>(код 211112094, индекс 1-библиотека, периодичность годовая)</w:t>
      </w:r>
    </w:p>
    <w:bookmarkEnd w:id="134"/>
    <w:bookmarkStart w:name="z213" w:id="13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библиотеки" (код 211112094, индекс 1-библиотека,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библиотеки" (код 211112094, индекс 1-библиотека, периодичность годовая) (далее – статистическая форма).</w:t>
      </w:r>
    </w:p>
    <w:bookmarkEnd w:id="135"/>
    <w:bookmarkStart w:name="z214" w:id="136"/>
    <w:p>
      <w:pPr>
        <w:spacing w:after="0"/>
        <w:ind w:left="0"/>
        <w:jc w:val="both"/>
      </w:pPr>
      <w:r>
        <w:rPr>
          <w:rFonts w:ascii="Times New Roman"/>
          <w:b w:val="false"/>
          <w:i w:val="false"/>
          <w:color w:val="000000"/>
          <w:sz w:val="28"/>
        </w:rPr>
        <w:t xml:space="preserve">
      2. В целях заполнения данной статистической формы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15 декабря 2006 года "О культуре".</w:t>
      </w:r>
    </w:p>
    <w:bookmarkEnd w:id="136"/>
    <w:bookmarkStart w:name="z215" w:id="137"/>
    <w:p>
      <w:pPr>
        <w:spacing w:after="0"/>
        <w:ind w:left="0"/>
        <w:jc w:val="both"/>
      </w:pPr>
      <w:r>
        <w:rPr>
          <w:rFonts w:ascii="Times New Roman"/>
          <w:b w:val="false"/>
          <w:i w:val="false"/>
          <w:color w:val="000000"/>
          <w:sz w:val="28"/>
        </w:rPr>
        <w:t xml:space="preserve">
      3. При заполнении данной статистической формы руководствуются Межгосударственным стандартом по информации, библиотечному и издательскому делу (далее – ГОСТ СИБИД) 7.20-2000 "Библиотечная статистика" и ГОСТ 7.0-99 "Информационно-библиотечная деятельность, библиография. Термины и определения". </w:t>
      </w:r>
    </w:p>
    <w:bookmarkEnd w:id="137"/>
    <w:bookmarkStart w:name="z216" w:id="138"/>
    <w:p>
      <w:pPr>
        <w:spacing w:after="0"/>
        <w:ind w:left="0"/>
        <w:jc w:val="both"/>
      </w:pPr>
      <w:r>
        <w:rPr>
          <w:rFonts w:ascii="Times New Roman"/>
          <w:b w:val="false"/>
          <w:i w:val="false"/>
          <w:color w:val="000000"/>
          <w:sz w:val="28"/>
        </w:rPr>
        <w:t>
      Данные, включаемые в статистическую форму, основываются на материалах первичного учета – инвентарных книгах, книгах суммарного учета, дневниках работы библиотеки, читательских формулярах.</w:t>
      </w:r>
    </w:p>
    <w:bookmarkEnd w:id="138"/>
    <w:bookmarkStart w:name="z217" w:id="139"/>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представляет данный отчет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отчет в органы статистики по месту своего нахождения в разрезе своих структурных подразделений с указанием их местонахождения.</w:t>
      </w:r>
    </w:p>
    <w:bookmarkEnd w:id="139"/>
    <w:bookmarkStart w:name="z218" w:id="140"/>
    <w:p>
      <w:pPr>
        <w:spacing w:after="0"/>
        <w:ind w:left="0"/>
        <w:jc w:val="both"/>
      </w:pPr>
      <w:r>
        <w:rPr>
          <w:rFonts w:ascii="Times New Roman"/>
          <w:b w:val="false"/>
          <w:i w:val="false"/>
          <w:color w:val="000000"/>
          <w:sz w:val="28"/>
        </w:rPr>
        <w:t xml:space="preserve">
      Библиотеки дифференцируются по целевому назначению, контингенту пользователей, тематическому и видовому составу фондов. </w:t>
      </w:r>
    </w:p>
    <w:bookmarkEnd w:id="140"/>
    <w:bookmarkStart w:name="z219" w:id="141"/>
    <w:p>
      <w:pPr>
        <w:spacing w:after="0"/>
        <w:ind w:left="0"/>
        <w:jc w:val="both"/>
      </w:pPr>
      <w:r>
        <w:rPr>
          <w:rFonts w:ascii="Times New Roman"/>
          <w:b w:val="false"/>
          <w:i w:val="false"/>
          <w:color w:val="000000"/>
          <w:sz w:val="28"/>
        </w:rPr>
        <w:t>
      4. Библиотеки, не функционировавшие в отчетном году, но имеющие материальную базу, не заполняют строки 2–4 раздела 3 и раздел 7.</w:t>
      </w:r>
    </w:p>
    <w:bookmarkEnd w:id="141"/>
    <w:bookmarkStart w:name="z220" w:id="142"/>
    <w:p>
      <w:pPr>
        <w:spacing w:after="0"/>
        <w:ind w:left="0"/>
        <w:jc w:val="both"/>
      </w:pPr>
      <w:r>
        <w:rPr>
          <w:rFonts w:ascii="Times New Roman"/>
          <w:b w:val="false"/>
          <w:i w:val="false"/>
          <w:color w:val="000000"/>
          <w:sz w:val="28"/>
        </w:rPr>
        <w:t xml:space="preserve">
      5. В строке 1 раздела 1 за учетную единицу в качестве библиотечного учреждения не принимаются пункты выдачи, передвижки всех видов, читальные залы, детские отделения, которые считаются подразделениями библиотеки. Книжные фонды и деятельность этих подразделений библиотек указываются в отчетах тех библиотек, в составе которых они находятся. В строке 1 указывается число структурных (подведомственных) единиц, находящихся на балансе библиотеки (число организаций по которым был представлен отчет). </w:t>
      </w:r>
    </w:p>
    <w:bookmarkEnd w:id="142"/>
    <w:bookmarkStart w:name="z221" w:id="143"/>
    <w:p>
      <w:pPr>
        <w:spacing w:after="0"/>
        <w:ind w:left="0"/>
        <w:jc w:val="both"/>
      </w:pPr>
      <w:r>
        <w:rPr>
          <w:rFonts w:ascii="Times New Roman"/>
          <w:b w:val="false"/>
          <w:i w:val="false"/>
          <w:color w:val="000000"/>
          <w:sz w:val="28"/>
        </w:rPr>
        <w:t>
      В строке 1.1 указываются научные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p>
    <w:bookmarkEnd w:id="143"/>
    <w:bookmarkStart w:name="z222" w:id="144"/>
    <w:p>
      <w:pPr>
        <w:spacing w:after="0"/>
        <w:ind w:left="0"/>
        <w:jc w:val="both"/>
      </w:pPr>
      <w:r>
        <w:rPr>
          <w:rFonts w:ascii="Times New Roman"/>
          <w:b w:val="false"/>
          <w:i w:val="false"/>
          <w:color w:val="000000"/>
          <w:sz w:val="28"/>
        </w:rPr>
        <w:t>
      В строке 1.2 указываются универсальные библиотеки – библиотеки, удовлетворяющие разнообразные читательские потребности на основе фондов, сформированных без тематических и типологических ограничений. Универсальные библиотеки являются общедоступными, предназначенными для обслуживания всех слоев населения или некоторых категорий читателей (детей, юношества).</w:t>
      </w:r>
    </w:p>
    <w:bookmarkEnd w:id="144"/>
    <w:bookmarkStart w:name="z223" w:id="145"/>
    <w:p>
      <w:pPr>
        <w:spacing w:after="0"/>
        <w:ind w:left="0"/>
        <w:jc w:val="both"/>
      </w:pPr>
      <w:r>
        <w:rPr>
          <w:rFonts w:ascii="Times New Roman"/>
          <w:b w:val="false"/>
          <w:i w:val="false"/>
          <w:color w:val="000000"/>
          <w:sz w:val="28"/>
        </w:rPr>
        <w:t>
      В строке 1.3 указываются специальные библиотеки, обеспечивающие профессиональные потребности пользователей и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библиотеки научно-исследовательских институтов).</w:t>
      </w:r>
    </w:p>
    <w:bookmarkEnd w:id="145"/>
    <w:bookmarkStart w:name="z224" w:id="146"/>
    <w:p>
      <w:pPr>
        <w:spacing w:after="0"/>
        <w:ind w:left="0"/>
        <w:jc w:val="both"/>
      </w:pPr>
      <w:r>
        <w:rPr>
          <w:rFonts w:ascii="Times New Roman"/>
          <w:b w:val="false"/>
          <w:i w:val="false"/>
          <w:color w:val="000000"/>
          <w:sz w:val="28"/>
        </w:rPr>
        <w:t xml:space="preserve">
      В строке 2 к пункту выдачи литературы относится форма нестационарного библиотечного обслуживания, территориально обособленное подразделение библиотеки, организуемое по месту жительства, работы или учебы пользователей библиотек. </w:t>
      </w:r>
    </w:p>
    <w:bookmarkEnd w:id="146"/>
    <w:bookmarkStart w:name="z225" w:id="147"/>
    <w:p>
      <w:pPr>
        <w:spacing w:after="0"/>
        <w:ind w:left="0"/>
        <w:jc w:val="both"/>
      </w:pPr>
      <w:r>
        <w:rPr>
          <w:rFonts w:ascii="Times New Roman"/>
          <w:b w:val="false"/>
          <w:i w:val="false"/>
          <w:color w:val="000000"/>
          <w:sz w:val="28"/>
        </w:rPr>
        <w:t>
      В строке 3 к передвижному пункту относится библиотека, расположенная в специально оборудованном, укомплектованном транспортном средстве (библиобус) и меняющая свое местонахождение в целях обслуживания территориально удаленных от стационарной библиотеки групп населения.</w:t>
      </w:r>
    </w:p>
    <w:bookmarkEnd w:id="147"/>
    <w:bookmarkStart w:name="z226" w:id="148"/>
    <w:p>
      <w:pPr>
        <w:spacing w:after="0"/>
        <w:ind w:left="0"/>
        <w:jc w:val="both"/>
      </w:pPr>
      <w:r>
        <w:rPr>
          <w:rFonts w:ascii="Times New Roman"/>
          <w:b w:val="false"/>
          <w:i w:val="false"/>
          <w:color w:val="000000"/>
          <w:sz w:val="28"/>
        </w:rPr>
        <w:t>
      6. В строке 1 раздела 2 указывается общее число зданий (помещений) библиотек, к которым относятся отдельно стоящие строения, в которых размещается библиотечный фонд и обслуживаются читатели, и помещения, к которым относится обособленная часть здания, в котором размещается библиотечный фонд и обслуживаются читатели, и расположенных в зданиях государственных учреждений, клубах и других учреждениях.</w:t>
      </w:r>
    </w:p>
    <w:bookmarkEnd w:id="148"/>
    <w:bookmarkStart w:name="z227" w:id="149"/>
    <w:p>
      <w:pPr>
        <w:spacing w:after="0"/>
        <w:ind w:left="0"/>
        <w:jc w:val="both"/>
      </w:pPr>
      <w:r>
        <w:rPr>
          <w:rFonts w:ascii="Times New Roman"/>
          <w:b w:val="false"/>
          <w:i w:val="false"/>
          <w:color w:val="000000"/>
          <w:sz w:val="28"/>
        </w:rPr>
        <w:t>
      В строке 1.1 указывается число библиотек, расположенных в неотапливаемых зданиях (помещениях), строке 1.2 – в аварийном состоянии, строке 1.3 – требующих капитального ремонта.</w:t>
      </w:r>
    </w:p>
    <w:bookmarkEnd w:id="149"/>
    <w:bookmarkStart w:name="z228" w:id="150"/>
    <w:p>
      <w:pPr>
        <w:spacing w:after="0"/>
        <w:ind w:left="0"/>
        <w:jc w:val="both"/>
      </w:pPr>
      <w:r>
        <w:rPr>
          <w:rFonts w:ascii="Times New Roman"/>
          <w:b w:val="false"/>
          <w:i w:val="false"/>
          <w:color w:val="000000"/>
          <w:sz w:val="28"/>
        </w:rPr>
        <w:t xml:space="preserve">
      В строках 1.2, 1.3 количество зданий (помещений), требующих капитального ремонта и находящихся в аварийном состоянии, заполняется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библиотеки. </w:t>
      </w:r>
    </w:p>
    <w:bookmarkEnd w:id="150"/>
    <w:bookmarkStart w:name="z229" w:id="151"/>
    <w:p>
      <w:pPr>
        <w:spacing w:after="0"/>
        <w:ind w:left="0"/>
        <w:jc w:val="both"/>
      </w:pPr>
      <w:r>
        <w:rPr>
          <w:rFonts w:ascii="Times New Roman"/>
          <w:b w:val="false"/>
          <w:i w:val="false"/>
          <w:color w:val="000000"/>
          <w:sz w:val="28"/>
        </w:rPr>
        <w:t xml:space="preserve">
      7. В строке 2 раздела 3 указывается число пользователей, к которым относятся лица, пользующиеся услугами библиотеки (читатель, посетитель мероприятий, абонент). Учитываются лица, бравшие книги, брошюры, журналы, газеты хотя бы один раз в течение отчетного периода для чтения на дом или в помещении библиотеки, а не число посещений, сделанных этими лицами за год. Число пользователей заполняется на основании годовых итоговых данных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 </w:t>
      </w:r>
    </w:p>
    <w:bookmarkEnd w:id="151"/>
    <w:bookmarkStart w:name="z230" w:id="152"/>
    <w:p>
      <w:pPr>
        <w:spacing w:after="0"/>
        <w:ind w:left="0"/>
        <w:jc w:val="both"/>
      </w:pPr>
      <w:r>
        <w:rPr>
          <w:rFonts w:ascii="Times New Roman"/>
          <w:b w:val="false"/>
          <w:i w:val="false"/>
          <w:color w:val="000000"/>
          <w:sz w:val="28"/>
        </w:rPr>
        <w:t>
      В строке 2.1 указывается число пользователей интернет-ресурса (портала) библиотек. Пользователем интернет-ресурса (портала) библиотеки является лицо, группа лиц или организация, обращающиеся к услугам библиотеки и пользующиеся услугами интернет-ресурса (портала) для получения информации. Единицей учета пользователей, обратившихся на интернет-ресурс (портал) библиотеки, является логин или ip-адрес пользователя (лица или организации), зафиксированный на сервере библиотеки. Общее число пользователей подсчитывается по количеству неодинаковых логинов или ip-адресов лиц и организаций, зарегистрированных на сервере библиотеки.</w:t>
      </w:r>
    </w:p>
    <w:bookmarkEnd w:id="152"/>
    <w:bookmarkStart w:name="z231" w:id="153"/>
    <w:p>
      <w:pPr>
        <w:spacing w:after="0"/>
        <w:ind w:left="0"/>
        <w:jc w:val="both"/>
      </w:pPr>
      <w:r>
        <w:rPr>
          <w:rFonts w:ascii="Times New Roman"/>
          <w:b w:val="false"/>
          <w:i w:val="false"/>
          <w:color w:val="000000"/>
          <w:sz w:val="28"/>
        </w:rPr>
        <w:t xml:space="preserve">
      В строке 4 указывается число посещений библиотеки пользователями (для записи, перерегистрации, получения, обмена, возврата изданий и материалов, продолжение срока пользования ими, просмотра газет и журналов, заполнение справок, для участия в массовых мероприятиях, проводимых библиотекой), зарегистрированными в контрольном листке, формуляре пользователя или документации, принятой в библиотеке, средствами автоматизации и механизации. Число пользователей, бравших книги в течение года по индивидуальному абонементу, определяется порядковым номером последнего формуляра за год. </w:t>
      </w:r>
    </w:p>
    <w:bookmarkEnd w:id="153"/>
    <w:bookmarkStart w:name="z232" w:id="154"/>
    <w:p>
      <w:pPr>
        <w:spacing w:after="0"/>
        <w:ind w:left="0"/>
        <w:jc w:val="both"/>
      </w:pPr>
      <w:r>
        <w:rPr>
          <w:rFonts w:ascii="Times New Roman"/>
          <w:b w:val="false"/>
          <w:i w:val="false"/>
          <w:color w:val="000000"/>
          <w:sz w:val="28"/>
        </w:rPr>
        <w:t>
      В строке 4.1 указывается число посещений интернет-ресурса (портала) библиотек. Посещением интернет-ресурса (портала) библиотеки является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p>
    <w:bookmarkEnd w:id="154"/>
    <w:bookmarkStart w:name="z233" w:id="155"/>
    <w:p>
      <w:pPr>
        <w:spacing w:after="0"/>
        <w:ind w:left="0"/>
        <w:jc w:val="both"/>
      </w:pPr>
      <w:r>
        <w:rPr>
          <w:rFonts w:ascii="Times New Roman"/>
          <w:b w:val="false"/>
          <w:i w:val="false"/>
          <w:color w:val="000000"/>
          <w:sz w:val="28"/>
        </w:rPr>
        <w:t>
      8. В графе 1 разделов 4, 5, 7 единицей учета библиотечного фонда является экземпляр издания. В соответствии с ГОСТ СИБИД 7.20-2000 "Библиотечная статистика", пункт 3.2 "Основными единицами учета для всех видов документов являются экземпляр и название".</w:t>
      </w:r>
    </w:p>
    <w:bookmarkEnd w:id="155"/>
    <w:bookmarkStart w:name="z234" w:id="156"/>
    <w:p>
      <w:pPr>
        <w:spacing w:after="0"/>
        <w:ind w:left="0"/>
        <w:jc w:val="both"/>
      </w:pPr>
      <w:r>
        <w:rPr>
          <w:rFonts w:ascii="Times New Roman"/>
          <w:b w:val="false"/>
          <w:i w:val="false"/>
          <w:color w:val="000000"/>
          <w:sz w:val="28"/>
        </w:rPr>
        <w:t>
      В графе 2 разделов 4, 5, 7 к книгам относятся непериодические текстовые книжные издания объемом свыше 48 страниц, являющиеся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p>
    <w:bookmarkEnd w:id="156"/>
    <w:bookmarkStart w:name="z235" w:id="157"/>
    <w:p>
      <w:pPr>
        <w:spacing w:after="0"/>
        <w:ind w:left="0"/>
        <w:jc w:val="both"/>
      </w:pPr>
      <w:r>
        <w:rPr>
          <w:rFonts w:ascii="Times New Roman"/>
          <w:b w:val="false"/>
          <w:i w:val="false"/>
          <w:color w:val="000000"/>
          <w:sz w:val="28"/>
        </w:rPr>
        <w:t>
      В графе 3 разделов 4, 5, 7 экземпляром для электронных изданий является оптический диск.</w:t>
      </w:r>
    </w:p>
    <w:bookmarkEnd w:id="157"/>
    <w:bookmarkStart w:name="z236" w:id="158"/>
    <w:p>
      <w:pPr>
        <w:spacing w:after="0"/>
        <w:ind w:left="0"/>
        <w:jc w:val="both"/>
      </w:pPr>
      <w:r>
        <w:rPr>
          <w:rFonts w:ascii="Times New Roman"/>
          <w:b w:val="false"/>
          <w:i w:val="false"/>
          <w:color w:val="000000"/>
          <w:sz w:val="28"/>
        </w:rPr>
        <w:t>
      В графе 5 разделов 4, 5, 7 к газетам относятся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вопросам, литературные произведения, иллюстрации, фотографии и рекламу.</w:t>
      </w:r>
    </w:p>
    <w:bookmarkEnd w:id="158"/>
    <w:bookmarkStart w:name="z237" w:id="159"/>
    <w:p>
      <w:pPr>
        <w:spacing w:after="0"/>
        <w:ind w:left="0"/>
        <w:jc w:val="both"/>
      </w:pPr>
      <w:r>
        <w:rPr>
          <w:rFonts w:ascii="Times New Roman"/>
          <w:b w:val="false"/>
          <w:i w:val="false"/>
          <w:color w:val="000000"/>
          <w:sz w:val="28"/>
        </w:rPr>
        <w:t>
      В графе 6 разделов 4, 5, 7 к журналам относятся периодические печатные издания, содержащие статьи по различным вопросам жизни, природы, науки.</w:t>
      </w:r>
    </w:p>
    <w:bookmarkEnd w:id="159"/>
    <w:bookmarkStart w:name="z238" w:id="160"/>
    <w:p>
      <w:pPr>
        <w:spacing w:after="0"/>
        <w:ind w:left="0"/>
        <w:jc w:val="both"/>
      </w:pPr>
      <w:r>
        <w:rPr>
          <w:rFonts w:ascii="Times New Roman"/>
          <w:b w:val="false"/>
          <w:i w:val="false"/>
          <w:color w:val="000000"/>
          <w:sz w:val="28"/>
        </w:rPr>
        <w:t>
      В графе 7 разделов 4, 5, 7 к литературе относятся нотные, картографические издания, издания и брошюры.</w:t>
      </w:r>
    </w:p>
    <w:bookmarkEnd w:id="160"/>
    <w:bookmarkStart w:name="z239" w:id="161"/>
    <w:p>
      <w:pPr>
        <w:spacing w:after="0"/>
        <w:ind w:left="0"/>
        <w:jc w:val="both"/>
      </w:pPr>
      <w:r>
        <w:rPr>
          <w:rFonts w:ascii="Times New Roman"/>
          <w:b w:val="false"/>
          <w:i w:val="false"/>
          <w:color w:val="000000"/>
          <w:sz w:val="28"/>
        </w:rPr>
        <w:t>
      9. В строке 1 раздела 8 указывается число библиографических записей в библиографических базах данных. К электронному каталогу относится библиотечный каталог в машиночитаемой форме, работающий в реальном режиме времени, предоставленный локальным и удаленным пользователям библиотеки.</w:t>
      </w:r>
    </w:p>
    <w:bookmarkEnd w:id="161"/>
    <w:bookmarkStart w:name="z240" w:id="162"/>
    <w:p>
      <w:pPr>
        <w:spacing w:after="0"/>
        <w:ind w:left="0"/>
        <w:jc w:val="both"/>
      </w:pPr>
      <w:r>
        <w:rPr>
          <w:rFonts w:ascii="Times New Roman"/>
          <w:b w:val="false"/>
          <w:i w:val="false"/>
          <w:color w:val="000000"/>
          <w:sz w:val="28"/>
        </w:rPr>
        <w:t>
      В строке 2 указывается общее число экземпляров всех видов изданий и общее число статей, переведенных в цифровой формат, имеющихся в наличии в библиотеке (не за отчетный год).</w:t>
      </w:r>
    </w:p>
    <w:bookmarkEnd w:id="162"/>
    <w:bookmarkStart w:name="z241" w:id="163"/>
    <w:p>
      <w:pPr>
        <w:spacing w:after="0"/>
        <w:ind w:left="0"/>
        <w:jc w:val="both"/>
      </w:pPr>
      <w:r>
        <w:rPr>
          <w:rFonts w:ascii="Times New Roman"/>
          <w:b w:val="false"/>
          <w:i w:val="false"/>
          <w:color w:val="000000"/>
          <w:sz w:val="28"/>
        </w:rPr>
        <w:t>
      В строке 3 указывается наличие доступа в сеть Интернет в библиотеке, в строке 3.1 – число библиотек с доступом в сеть Интернет посредством беспроводных технологий (Wi-Fi), в строке 4 – число используемых персональных компьютеров, в строке 5 – число копировально-множительной техники (факс, принтер, сканер), в строке 6 – число интернет-ресурсов в библиотеке. Интернет-ресурсом библиотеки является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p>
    <w:bookmarkEnd w:id="163"/>
    <w:bookmarkStart w:name="z242" w:id="164"/>
    <w:p>
      <w:pPr>
        <w:spacing w:after="0"/>
        <w:ind w:left="0"/>
        <w:jc w:val="both"/>
      </w:pPr>
      <w:r>
        <w:rPr>
          <w:rFonts w:ascii="Times New Roman"/>
          <w:b w:val="false"/>
          <w:i w:val="false"/>
          <w:color w:val="000000"/>
          <w:sz w:val="28"/>
        </w:rPr>
        <w:t xml:space="preserve">
      В строке 7 указывается число номеров телефонов, зарегистрированных за библиотекой и используемых для служебного пользования. </w:t>
      </w:r>
    </w:p>
    <w:bookmarkEnd w:id="164"/>
    <w:bookmarkStart w:name="z243" w:id="165"/>
    <w:p>
      <w:pPr>
        <w:spacing w:after="0"/>
        <w:ind w:left="0"/>
        <w:jc w:val="both"/>
      </w:pPr>
      <w:r>
        <w:rPr>
          <w:rFonts w:ascii="Times New Roman"/>
          <w:b w:val="false"/>
          <w:i w:val="false"/>
          <w:color w:val="000000"/>
          <w:sz w:val="28"/>
        </w:rPr>
        <w:t xml:space="preserve">
      В строке 8 в число транспортных средств включаются транспортные средства, находящиеся на балансе библиотеки и используемые в библиотечной деятельности. </w:t>
      </w:r>
    </w:p>
    <w:bookmarkEnd w:id="165"/>
    <w:bookmarkStart w:name="z244" w:id="166"/>
    <w:p>
      <w:pPr>
        <w:spacing w:after="0"/>
        <w:ind w:left="0"/>
        <w:jc w:val="both"/>
      </w:pPr>
      <w:r>
        <w:rPr>
          <w:rFonts w:ascii="Times New Roman"/>
          <w:b w:val="false"/>
          <w:i w:val="false"/>
          <w:color w:val="000000"/>
          <w:sz w:val="28"/>
        </w:rPr>
        <w:t>
      10. В графе 1 раздела 9 указываются только библиотечные работники (исключая технический и обслуживающий персонал) на конец отчетного года.</w:t>
      </w:r>
    </w:p>
    <w:bookmarkEnd w:id="166"/>
    <w:bookmarkStart w:name="z245" w:id="167"/>
    <w:p>
      <w:pPr>
        <w:spacing w:after="0"/>
        <w:ind w:left="0"/>
        <w:jc w:val="both"/>
      </w:pPr>
      <w:r>
        <w:rPr>
          <w:rFonts w:ascii="Times New Roman"/>
          <w:b w:val="false"/>
          <w:i w:val="false"/>
          <w:color w:val="000000"/>
          <w:sz w:val="28"/>
        </w:rPr>
        <w:t>
      В графе 2 указываются библиотечные работники, имеющие высшее образование.</w:t>
      </w:r>
    </w:p>
    <w:bookmarkEnd w:id="167"/>
    <w:bookmarkStart w:name="z246" w:id="168"/>
    <w:p>
      <w:pPr>
        <w:spacing w:after="0"/>
        <w:ind w:left="0"/>
        <w:jc w:val="both"/>
      </w:pPr>
      <w:r>
        <w:rPr>
          <w:rFonts w:ascii="Times New Roman"/>
          <w:b w:val="false"/>
          <w:i w:val="false"/>
          <w:color w:val="000000"/>
          <w:sz w:val="28"/>
        </w:rPr>
        <w:t>
      В графе 3 указываются библиотечные работники, имеющие высшее образование в сфере библиотечного дела.</w:t>
      </w:r>
    </w:p>
    <w:bookmarkEnd w:id="168"/>
    <w:bookmarkStart w:name="z247" w:id="169"/>
    <w:p>
      <w:pPr>
        <w:spacing w:after="0"/>
        <w:ind w:left="0"/>
        <w:jc w:val="both"/>
      </w:pPr>
      <w:r>
        <w:rPr>
          <w:rFonts w:ascii="Times New Roman"/>
          <w:b w:val="false"/>
          <w:i w:val="false"/>
          <w:color w:val="000000"/>
          <w:sz w:val="28"/>
        </w:rPr>
        <w:t>
      В графе 4 указываются библиотечные работники, имеющие среднее специальное образование (окончившие техникумы, колледжи, училища).</w:t>
      </w:r>
    </w:p>
    <w:bookmarkEnd w:id="169"/>
    <w:bookmarkStart w:name="z248" w:id="170"/>
    <w:p>
      <w:pPr>
        <w:spacing w:after="0"/>
        <w:ind w:left="0"/>
        <w:jc w:val="both"/>
      </w:pPr>
      <w:r>
        <w:rPr>
          <w:rFonts w:ascii="Times New Roman"/>
          <w:b w:val="false"/>
          <w:i w:val="false"/>
          <w:color w:val="000000"/>
          <w:sz w:val="28"/>
        </w:rPr>
        <w:t xml:space="preserve">
      11. При отсутствии у респондента деятельности в отчетный период респондент вправе не позднее даты окончания срока отчетного периода представить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w:t>
      </w:r>
    </w:p>
    <w:bookmarkEnd w:id="170"/>
    <w:bookmarkStart w:name="z249" w:id="171"/>
    <w:p>
      <w:pPr>
        <w:spacing w:after="0"/>
        <w:ind w:left="0"/>
        <w:jc w:val="both"/>
      </w:pPr>
      <w:r>
        <w:rPr>
          <w:rFonts w:ascii="Times New Roman"/>
          <w:b w:val="false"/>
          <w:i w:val="false"/>
          <w:color w:val="000000"/>
          <w:sz w:val="28"/>
        </w:rPr>
        <w:t>
      12.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71"/>
    <w:bookmarkStart w:name="z250" w:id="172"/>
    <w:p>
      <w:pPr>
        <w:spacing w:after="0"/>
        <w:ind w:left="0"/>
        <w:jc w:val="both"/>
      </w:pPr>
      <w:r>
        <w:rPr>
          <w:rFonts w:ascii="Times New Roman"/>
          <w:b w:val="false"/>
          <w:i w:val="false"/>
          <w:color w:val="000000"/>
          <w:sz w:val="28"/>
        </w:rPr>
        <w:t>
      13. Примечание: х – данная позиция не заполняется.</w:t>
      </w:r>
    </w:p>
    <w:bookmarkEnd w:id="172"/>
    <w:bookmarkStart w:name="z251" w:id="173"/>
    <w:p>
      <w:pPr>
        <w:spacing w:after="0"/>
        <w:ind w:left="0"/>
        <w:jc w:val="both"/>
      </w:pPr>
      <w:r>
        <w:rPr>
          <w:rFonts w:ascii="Times New Roman"/>
          <w:b w:val="false"/>
          <w:i w:val="false"/>
          <w:color w:val="000000"/>
          <w:sz w:val="28"/>
        </w:rPr>
        <w:t>
      14. Арифметико-логический контроль:</w:t>
      </w:r>
    </w:p>
    <w:bookmarkEnd w:id="173"/>
    <w:bookmarkStart w:name="z252" w:id="174"/>
    <w:p>
      <w:pPr>
        <w:spacing w:after="0"/>
        <w:ind w:left="0"/>
        <w:jc w:val="both"/>
      </w:pPr>
      <w:r>
        <w:rPr>
          <w:rFonts w:ascii="Times New Roman"/>
          <w:b w:val="false"/>
          <w:i w:val="false"/>
          <w:color w:val="000000"/>
          <w:sz w:val="28"/>
        </w:rPr>
        <w:t>
      1)  Раздел 1. "Основные типы библиотек":</w:t>
      </w:r>
    </w:p>
    <w:bookmarkEnd w:id="174"/>
    <w:bookmarkStart w:name="z253" w:id="175"/>
    <w:p>
      <w:pPr>
        <w:spacing w:after="0"/>
        <w:ind w:left="0"/>
        <w:jc w:val="both"/>
      </w:pPr>
      <w:r>
        <w:rPr>
          <w:rFonts w:ascii="Times New Roman"/>
          <w:b w:val="false"/>
          <w:i w:val="false"/>
          <w:color w:val="000000"/>
          <w:sz w:val="28"/>
        </w:rPr>
        <w:t>
      графа 1 ≥ графы 2 для каждой строки;</w:t>
      </w:r>
    </w:p>
    <w:bookmarkEnd w:id="175"/>
    <w:bookmarkStart w:name="z254" w:id="176"/>
    <w:p>
      <w:pPr>
        <w:spacing w:after="0"/>
        <w:ind w:left="0"/>
        <w:jc w:val="both"/>
      </w:pPr>
      <w:r>
        <w:rPr>
          <w:rFonts w:ascii="Times New Roman"/>
          <w:b w:val="false"/>
          <w:i w:val="false"/>
          <w:color w:val="000000"/>
          <w:sz w:val="28"/>
        </w:rPr>
        <w:t>
      строка 1= ∑ строк 1.1–1.4;</w:t>
      </w:r>
    </w:p>
    <w:bookmarkEnd w:id="176"/>
    <w:bookmarkStart w:name="z255" w:id="177"/>
    <w:p>
      <w:pPr>
        <w:spacing w:after="0"/>
        <w:ind w:left="0"/>
        <w:jc w:val="both"/>
      </w:pPr>
      <w:r>
        <w:rPr>
          <w:rFonts w:ascii="Times New Roman"/>
          <w:b w:val="false"/>
          <w:i w:val="false"/>
          <w:color w:val="000000"/>
          <w:sz w:val="28"/>
        </w:rPr>
        <w:t>
      строка 4 ≤ строки 1 для каждой графы.</w:t>
      </w:r>
    </w:p>
    <w:bookmarkEnd w:id="177"/>
    <w:bookmarkStart w:name="z256" w:id="178"/>
    <w:p>
      <w:pPr>
        <w:spacing w:after="0"/>
        <w:ind w:left="0"/>
        <w:jc w:val="both"/>
      </w:pPr>
      <w:r>
        <w:rPr>
          <w:rFonts w:ascii="Times New Roman"/>
          <w:b w:val="false"/>
          <w:i w:val="false"/>
          <w:color w:val="000000"/>
          <w:sz w:val="28"/>
        </w:rPr>
        <w:t>
      2)  Раздел 2. "Число зданий (помещений) библиотек и их площадь":</w:t>
      </w:r>
    </w:p>
    <w:bookmarkEnd w:id="178"/>
    <w:bookmarkStart w:name="z257" w:id="179"/>
    <w:p>
      <w:pPr>
        <w:spacing w:after="0"/>
        <w:ind w:left="0"/>
        <w:jc w:val="both"/>
      </w:pPr>
      <w:r>
        <w:rPr>
          <w:rFonts w:ascii="Times New Roman"/>
          <w:b w:val="false"/>
          <w:i w:val="false"/>
          <w:color w:val="000000"/>
          <w:sz w:val="28"/>
        </w:rPr>
        <w:t>
      графа 1 ≥ графы 2 для каждой строки;</w:t>
      </w:r>
    </w:p>
    <w:bookmarkEnd w:id="179"/>
    <w:bookmarkStart w:name="z258" w:id="180"/>
    <w:p>
      <w:pPr>
        <w:spacing w:after="0"/>
        <w:ind w:left="0"/>
        <w:jc w:val="both"/>
      </w:pPr>
      <w:r>
        <w:rPr>
          <w:rFonts w:ascii="Times New Roman"/>
          <w:b w:val="false"/>
          <w:i w:val="false"/>
          <w:color w:val="000000"/>
          <w:sz w:val="28"/>
        </w:rPr>
        <w:t>
      строка 1.1 ≤ строки 1 для каждой графы;</w:t>
      </w:r>
    </w:p>
    <w:bookmarkEnd w:id="180"/>
    <w:bookmarkStart w:name="z259" w:id="181"/>
    <w:p>
      <w:pPr>
        <w:spacing w:after="0"/>
        <w:ind w:left="0"/>
        <w:jc w:val="both"/>
      </w:pPr>
      <w:r>
        <w:rPr>
          <w:rFonts w:ascii="Times New Roman"/>
          <w:b w:val="false"/>
          <w:i w:val="false"/>
          <w:color w:val="000000"/>
          <w:sz w:val="28"/>
        </w:rPr>
        <w:t>
      строка 1.2 ≤ строки 1 для каждой графы;</w:t>
      </w:r>
    </w:p>
    <w:bookmarkEnd w:id="181"/>
    <w:bookmarkStart w:name="z260" w:id="182"/>
    <w:p>
      <w:pPr>
        <w:spacing w:after="0"/>
        <w:ind w:left="0"/>
        <w:jc w:val="both"/>
      </w:pPr>
      <w:r>
        <w:rPr>
          <w:rFonts w:ascii="Times New Roman"/>
          <w:b w:val="false"/>
          <w:i w:val="false"/>
          <w:color w:val="000000"/>
          <w:sz w:val="28"/>
        </w:rPr>
        <w:t>
      строка 1.3 ≤ строки 1 для каждой графы.</w:t>
      </w:r>
    </w:p>
    <w:bookmarkEnd w:id="182"/>
    <w:bookmarkStart w:name="z261" w:id="183"/>
    <w:p>
      <w:pPr>
        <w:spacing w:after="0"/>
        <w:ind w:left="0"/>
        <w:jc w:val="both"/>
      </w:pPr>
      <w:r>
        <w:rPr>
          <w:rFonts w:ascii="Times New Roman"/>
          <w:b w:val="false"/>
          <w:i w:val="false"/>
          <w:color w:val="000000"/>
          <w:sz w:val="28"/>
        </w:rPr>
        <w:t>
      3)  Раздел 3. "Основные характеристики деятельности библиотеки":</w:t>
      </w:r>
    </w:p>
    <w:bookmarkEnd w:id="183"/>
    <w:bookmarkStart w:name="z262" w:id="184"/>
    <w:p>
      <w:pPr>
        <w:spacing w:after="0"/>
        <w:ind w:left="0"/>
        <w:jc w:val="both"/>
      </w:pPr>
      <w:r>
        <w:rPr>
          <w:rFonts w:ascii="Times New Roman"/>
          <w:b w:val="false"/>
          <w:i w:val="false"/>
          <w:color w:val="000000"/>
          <w:sz w:val="28"/>
        </w:rPr>
        <w:t>
      строка 2 ≥ строки 3 для каждой графы;</w:t>
      </w:r>
    </w:p>
    <w:bookmarkEnd w:id="184"/>
    <w:bookmarkStart w:name="z263" w:id="185"/>
    <w:p>
      <w:pPr>
        <w:spacing w:after="0"/>
        <w:ind w:left="0"/>
        <w:jc w:val="both"/>
      </w:pPr>
      <w:r>
        <w:rPr>
          <w:rFonts w:ascii="Times New Roman"/>
          <w:b w:val="false"/>
          <w:i w:val="false"/>
          <w:color w:val="000000"/>
          <w:sz w:val="28"/>
        </w:rPr>
        <w:t>
      строка 2 ≤ строки 4 для каждой графы;</w:t>
      </w:r>
    </w:p>
    <w:bookmarkEnd w:id="185"/>
    <w:bookmarkStart w:name="z264" w:id="186"/>
    <w:p>
      <w:pPr>
        <w:spacing w:after="0"/>
        <w:ind w:left="0"/>
        <w:jc w:val="both"/>
      </w:pPr>
      <w:r>
        <w:rPr>
          <w:rFonts w:ascii="Times New Roman"/>
          <w:b w:val="false"/>
          <w:i w:val="false"/>
          <w:color w:val="000000"/>
          <w:sz w:val="28"/>
        </w:rPr>
        <w:t>
      строка 2.1 ≤ строки 2 для каждой графы;</w:t>
      </w:r>
    </w:p>
    <w:bookmarkEnd w:id="186"/>
    <w:bookmarkStart w:name="z265" w:id="187"/>
    <w:p>
      <w:pPr>
        <w:spacing w:after="0"/>
        <w:ind w:left="0"/>
        <w:jc w:val="both"/>
      </w:pPr>
      <w:r>
        <w:rPr>
          <w:rFonts w:ascii="Times New Roman"/>
          <w:b w:val="false"/>
          <w:i w:val="false"/>
          <w:color w:val="000000"/>
          <w:sz w:val="28"/>
        </w:rPr>
        <w:t>
      строка 2.1 ≤ строки 4.1 для каждой графы;</w:t>
      </w:r>
    </w:p>
    <w:bookmarkEnd w:id="187"/>
    <w:bookmarkStart w:name="z266" w:id="188"/>
    <w:p>
      <w:pPr>
        <w:spacing w:after="0"/>
        <w:ind w:left="0"/>
        <w:jc w:val="both"/>
      </w:pPr>
      <w:r>
        <w:rPr>
          <w:rFonts w:ascii="Times New Roman"/>
          <w:b w:val="false"/>
          <w:i w:val="false"/>
          <w:color w:val="000000"/>
          <w:sz w:val="28"/>
        </w:rPr>
        <w:t>
      строка 4.1 ≤ строки 4 для каждой графы;</w:t>
      </w:r>
    </w:p>
    <w:bookmarkEnd w:id="188"/>
    <w:bookmarkStart w:name="z267" w:id="189"/>
    <w:p>
      <w:pPr>
        <w:spacing w:after="0"/>
        <w:ind w:left="0"/>
        <w:jc w:val="both"/>
      </w:pPr>
      <w:r>
        <w:rPr>
          <w:rFonts w:ascii="Times New Roman"/>
          <w:b w:val="false"/>
          <w:i w:val="false"/>
          <w:color w:val="000000"/>
          <w:sz w:val="28"/>
        </w:rPr>
        <w:t>
      графа 1 ≥ графы 2 для каждой строки.</w:t>
      </w:r>
    </w:p>
    <w:bookmarkEnd w:id="189"/>
    <w:bookmarkStart w:name="z268" w:id="190"/>
    <w:p>
      <w:pPr>
        <w:spacing w:after="0"/>
        <w:ind w:left="0"/>
        <w:jc w:val="both"/>
      </w:pPr>
      <w:r>
        <w:rPr>
          <w:rFonts w:ascii="Times New Roman"/>
          <w:b w:val="false"/>
          <w:i w:val="false"/>
          <w:color w:val="000000"/>
          <w:sz w:val="28"/>
        </w:rPr>
        <w:t>
      4)  Раздел 4. "Сведения о движении библиотечного фонда по языкам изданий":</w:t>
      </w:r>
    </w:p>
    <w:bookmarkEnd w:id="190"/>
    <w:bookmarkStart w:name="z269" w:id="191"/>
    <w:p>
      <w:pPr>
        <w:spacing w:after="0"/>
        <w:ind w:left="0"/>
        <w:jc w:val="both"/>
      </w:pPr>
      <w:r>
        <w:rPr>
          <w:rFonts w:ascii="Times New Roman"/>
          <w:b w:val="false"/>
          <w:i w:val="false"/>
          <w:color w:val="000000"/>
          <w:sz w:val="28"/>
        </w:rPr>
        <w:t>
      строка 1 = ∑ строк 1.1–1.3 для каждой графы;</w:t>
      </w:r>
    </w:p>
    <w:bookmarkEnd w:id="191"/>
    <w:bookmarkStart w:name="z270" w:id="192"/>
    <w:p>
      <w:pPr>
        <w:spacing w:after="0"/>
        <w:ind w:left="0"/>
        <w:jc w:val="both"/>
      </w:pPr>
      <w:r>
        <w:rPr>
          <w:rFonts w:ascii="Times New Roman"/>
          <w:b w:val="false"/>
          <w:i w:val="false"/>
          <w:color w:val="000000"/>
          <w:sz w:val="28"/>
        </w:rPr>
        <w:t>
      строка 2 = ∑ строк 2.1–2.3 для каждой графы;</w:t>
      </w:r>
    </w:p>
    <w:bookmarkEnd w:id="192"/>
    <w:bookmarkStart w:name="z271" w:id="193"/>
    <w:p>
      <w:pPr>
        <w:spacing w:after="0"/>
        <w:ind w:left="0"/>
        <w:jc w:val="both"/>
      </w:pPr>
      <w:r>
        <w:rPr>
          <w:rFonts w:ascii="Times New Roman"/>
          <w:b w:val="false"/>
          <w:i w:val="false"/>
          <w:color w:val="000000"/>
          <w:sz w:val="28"/>
        </w:rPr>
        <w:t>
      строка 3 = ∑ строк 3.1–3.3 для каждой графы;</w:t>
      </w:r>
    </w:p>
    <w:bookmarkEnd w:id="193"/>
    <w:bookmarkStart w:name="z272" w:id="194"/>
    <w:p>
      <w:pPr>
        <w:spacing w:after="0"/>
        <w:ind w:left="0"/>
        <w:jc w:val="both"/>
      </w:pPr>
      <w:r>
        <w:rPr>
          <w:rFonts w:ascii="Times New Roman"/>
          <w:b w:val="false"/>
          <w:i w:val="false"/>
          <w:color w:val="000000"/>
          <w:sz w:val="28"/>
        </w:rPr>
        <w:t>
      строка 4 = ∑ строк 4.1–4.3 для каждой графы;</w:t>
      </w:r>
    </w:p>
    <w:bookmarkEnd w:id="194"/>
    <w:bookmarkStart w:name="z273" w:id="195"/>
    <w:p>
      <w:pPr>
        <w:spacing w:after="0"/>
        <w:ind w:left="0"/>
        <w:jc w:val="both"/>
      </w:pPr>
      <w:r>
        <w:rPr>
          <w:rFonts w:ascii="Times New Roman"/>
          <w:b w:val="false"/>
          <w:i w:val="false"/>
          <w:color w:val="000000"/>
          <w:sz w:val="28"/>
        </w:rPr>
        <w:t>
      строка 4 = строка 1 + строка 2 – строка 3 для каждой графы;</w:t>
      </w:r>
    </w:p>
    <w:bookmarkEnd w:id="195"/>
    <w:bookmarkStart w:name="z274" w:id="196"/>
    <w:p>
      <w:pPr>
        <w:spacing w:after="0"/>
        <w:ind w:left="0"/>
        <w:jc w:val="both"/>
      </w:pPr>
      <w:r>
        <w:rPr>
          <w:rFonts w:ascii="Times New Roman"/>
          <w:b w:val="false"/>
          <w:i w:val="false"/>
          <w:color w:val="000000"/>
          <w:sz w:val="28"/>
        </w:rPr>
        <w:t>
      графа 1 = ∑ граф 2–7 для каждой строки.</w:t>
      </w:r>
    </w:p>
    <w:bookmarkEnd w:id="196"/>
    <w:bookmarkStart w:name="z275" w:id="197"/>
    <w:p>
      <w:pPr>
        <w:spacing w:after="0"/>
        <w:ind w:left="0"/>
        <w:jc w:val="both"/>
      </w:pPr>
      <w:r>
        <w:rPr>
          <w:rFonts w:ascii="Times New Roman"/>
          <w:b w:val="false"/>
          <w:i w:val="false"/>
          <w:color w:val="000000"/>
          <w:sz w:val="28"/>
        </w:rPr>
        <w:t>
      5)  Раздел 5. "Сведения о выбытии в течение года библиотечного фонда по причинам":</w:t>
      </w:r>
    </w:p>
    <w:bookmarkEnd w:id="197"/>
    <w:bookmarkStart w:name="z276" w:id="198"/>
    <w:p>
      <w:pPr>
        <w:spacing w:after="0"/>
        <w:ind w:left="0"/>
        <w:jc w:val="both"/>
      </w:pPr>
      <w:r>
        <w:rPr>
          <w:rFonts w:ascii="Times New Roman"/>
          <w:b w:val="false"/>
          <w:i w:val="false"/>
          <w:color w:val="000000"/>
          <w:sz w:val="28"/>
        </w:rPr>
        <w:t>
      строка 1 = ∑строк 1.1–1.3 для каждой графы;</w:t>
      </w:r>
    </w:p>
    <w:bookmarkEnd w:id="198"/>
    <w:bookmarkStart w:name="z277" w:id="199"/>
    <w:p>
      <w:pPr>
        <w:spacing w:after="0"/>
        <w:ind w:left="0"/>
        <w:jc w:val="both"/>
      </w:pPr>
      <w:r>
        <w:rPr>
          <w:rFonts w:ascii="Times New Roman"/>
          <w:b w:val="false"/>
          <w:i w:val="false"/>
          <w:color w:val="000000"/>
          <w:sz w:val="28"/>
        </w:rPr>
        <w:t>
      графа 1 = ∑ граф 2–7 для каждой строки.</w:t>
      </w:r>
    </w:p>
    <w:bookmarkEnd w:id="199"/>
    <w:bookmarkStart w:name="z278" w:id="200"/>
    <w:p>
      <w:pPr>
        <w:spacing w:after="0"/>
        <w:ind w:left="0"/>
        <w:jc w:val="both"/>
      </w:pPr>
      <w:r>
        <w:rPr>
          <w:rFonts w:ascii="Times New Roman"/>
          <w:b w:val="false"/>
          <w:i w:val="false"/>
          <w:color w:val="000000"/>
          <w:sz w:val="28"/>
        </w:rPr>
        <w:t>
      6)  Раздел 6. "Состояние библиотечного фонда на конец года по отраслям знаний":</w:t>
      </w:r>
    </w:p>
    <w:bookmarkEnd w:id="200"/>
    <w:bookmarkStart w:name="z279" w:id="201"/>
    <w:p>
      <w:pPr>
        <w:spacing w:after="0"/>
        <w:ind w:left="0"/>
        <w:jc w:val="both"/>
      </w:pPr>
      <w:r>
        <w:rPr>
          <w:rFonts w:ascii="Times New Roman"/>
          <w:b w:val="false"/>
          <w:i w:val="false"/>
          <w:color w:val="000000"/>
          <w:sz w:val="28"/>
        </w:rPr>
        <w:t>
      графа 1 = ∑ граф 2–7;</w:t>
      </w:r>
    </w:p>
    <w:bookmarkEnd w:id="201"/>
    <w:bookmarkStart w:name="z280" w:id="202"/>
    <w:p>
      <w:pPr>
        <w:spacing w:after="0"/>
        <w:ind w:left="0"/>
        <w:jc w:val="both"/>
      </w:pPr>
      <w:r>
        <w:rPr>
          <w:rFonts w:ascii="Times New Roman"/>
          <w:b w:val="false"/>
          <w:i w:val="false"/>
          <w:color w:val="000000"/>
          <w:sz w:val="28"/>
        </w:rPr>
        <w:t>
      строка 2 ≤ строки 1.</w:t>
      </w:r>
    </w:p>
    <w:bookmarkEnd w:id="202"/>
    <w:bookmarkStart w:name="z281" w:id="203"/>
    <w:p>
      <w:pPr>
        <w:spacing w:after="0"/>
        <w:ind w:left="0"/>
        <w:jc w:val="both"/>
      </w:pPr>
      <w:r>
        <w:rPr>
          <w:rFonts w:ascii="Times New Roman"/>
          <w:b w:val="false"/>
          <w:i w:val="false"/>
          <w:color w:val="000000"/>
          <w:sz w:val="28"/>
        </w:rPr>
        <w:t>
      7) Раздел 7. "Сведения о выдаче литературы":</w:t>
      </w:r>
    </w:p>
    <w:bookmarkEnd w:id="203"/>
    <w:bookmarkStart w:name="z282" w:id="204"/>
    <w:p>
      <w:pPr>
        <w:spacing w:after="0"/>
        <w:ind w:left="0"/>
        <w:jc w:val="both"/>
      </w:pPr>
      <w:r>
        <w:rPr>
          <w:rFonts w:ascii="Times New Roman"/>
          <w:b w:val="false"/>
          <w:i w:val="false"/>
          <w:color w:val="000000"/>
          <w:sz w:val="28"/>
        </w:rPr>
        <w:t>
      строка 1 ≥ строк 1.1, 2 для каждой графы;</w:t>
      </w:r>
    </w:p>
    <w:bookmarkEnd w:id="204"/>
    <w:bookmarkStart w:name="z283" w:id="205"/>
    <w:p>
      <w:pPr>
        <w:spacing w:after="0"/>
        <w:ind w:left="0"/>
        <w:jc w:val="both"/>
      </w:pPr>
      <w:r>
        <w:rPr>
          <w:rFonts w:ascii="Times New Roman"/>
          <w:b w:val="false"/>
          <w:i w:val="false"/>
          <w:color w:val="000000"/>
          <w:sz w:val="28"/>
        </w:rPr>
        <w:t>
      графа 1 = ∑ граф 2–7 для каждой строки.</w:t>
      </w:r>
    </w:p>
    <w:bookmarkEnd w:id="205"/>
    <w:bookmarkStart w:name="z284" w:id="206"/>
    <w:p>
      <w:pPr>
        <w:spacing w:after="0"/>
        <w:ind w:left="0"/>
        <w:jc w:val="both"/>
      </w:pPr>
      <w:r>
        <w:rPr>
          <w:rFonts w:ascii="Times New Roman"/>
          <w:b w:val="false"/>
          <w:i w:val="false"/>
          <w:color w:val="000000"/>
          <w:sz w:val="28"/>
        </w:rPr>
        <w:t>
      8)  Раздел 8. "Наличие информационно-коммуникационных технологий в библиотеке":</w:t>
      </w:r>
    </w:p>
    <w:bookmarkEnd w:id="206"/>
    <w:bookmarkStart w:name="z285" w:id="207"/>
    <w:p>
      <w:pPr>
        <w:spacing w:after="0"/>
        <w:ind w:left="0"/>
        <w:jc w:val="both"/>
      </w:pPr>
      <w:r>
        <w:rPr>
          <w:rFonts w:ascii="Times New Roman"/>
          <w:b w:val="false"/>
          <w:i w:val="false"/>
          <w:color w:val="000000"/>
          <w:sz w:val="28"/>
        </w:rPr>
        <w:t>
      графа 1 ≥ графы 2 для каждой строки;</w:t>
      </w:r>
    </w:p>
    <w:bookmarkEnd w:id="207"/>
    <w:bookmarkStart w:name="z286" w:id="208"/>
    <w:p>
      <w:pPr>
        <w:spacing w:after="0"/>
        <w:ind w:left="0"/>
        <w:jc w:val="both"/>
      </w:pPr>
      <w:r>
        <w:rPr>
          <w:rFonts w:ascii="Times New Roman"/>
          <w:b w:val="false"/>
          <w:i w:val="false"/>
          <w:color w:val="000000"/>
          <w:sz w:val="28"/>
        </w:rPr>
        <w:t>
      строка 3.1 ≤ строки 3 для каждой графы;</w:t>
      </w:r>
    </w:p>
    <w:bookmarkEnd w:id="208"/>
    <w:bookmarkStart w:name="z287" w:id="209"/>
    <w:p>
      <w:pPr>
        <w:spacing w:after="0"/>
        <w:ind w:left="0"/>
        <w:jc w:val="both"/>
      </w:pPr>
      <w:r>
        <w:rPr>
          <w:rFonts w:ascii="Times New Roman"/>
          <w:b w:val="false"/>
          <w:i w:val="false"/>
          <w:color w:val="000000"/>
          <w:sz w:val="28"/>
        </w:rPr>
        <w:t xml:space="preserve">
      строка 5.1 ≤ строки 5 для каждой графы. </w:t>
      </w:r>
    </w:p>
    <w:bookmarkEnd w:id="209"/>
    <w:bookmarkStart w:name="z288" w:id="210"/>
    <w:p>
      <w:pPr>
        <w:spacing w:after="0"/>
        <w:ind w:left="0"/>
        <w:jc w:val="both"/>
      </w:pPr>
      <w:r>
        <w:rPr>
          <w:rFonts w:ascii="Times New Roman"/>
          <w:b w:val="false"/>
          <w:i w:val="false"/>
          <w:color w:val="000000"/>
          <w:sz w:val="28"/>
        </w:rPr>
        <w:t>
      9)  Раздел 9. "Данные о составе списочной численности библиотечных работников на конец отчетного года":</w:t>
      </w:r>
    </w:p>
    <w:bookmarkEnd w:id="210"/>
    <w:bookmarkStart w:name="z289" w:id="211"/>
    <w:p>
      <w:pPr>
        <w:spacing w:after="0"/>
        <w:ind w:left="0"/>
        <w:jc w:val="both"/>
      </w:pPr>
      <w:r>
        <w:rPr>
          <w:rFonts w:ascii="Times New Roman"/>
          <w:b w:val="false"/>
          <w:i w:val="false"/>
          <w:color w:val="000000"/>
          <w:sz w:val="28"/>
        </w:rPr>
        <w:t>
      строка 1.1 ≤ строки 1 для каждой графы;</w:t>
      </w:r>
    </w:p>
    <w:bookmarkEnd w:id="211"/>
    <w:bookmarkStart w:name="z290" w:id="212"/>
    <w:p>
      <w:pPr>
        <w:spacing w:after="0"/>
        <w:ind w:left="0"/>
        <w:jc w:val="both"/>
      </w:pPr>
      <w:r>
        <w:rPr>
          <w:rFonts w:ascii="Times New Roman"/>
          <w:b w:val="false"/>
          <w:i w:val="false"/>
          <w:color w:val="000000"/>
          <w:sz w:val="28"/>
        </w:rPr>
        <w:t>
      графа 1 = ∑ граф 2, 4, 6 для каждой строки;</w:t>
      </w:r>
    </w:p>
    <w:bookmarkEnd w:id="212"/>
    <w:bookmarkStart w:name="z291" w:id="213"/>
    <w:p>
      <w:pPr>
        <w:spacing w:after="0"/>
        <w:ind w:left="0"/>
        <w:jc w:val="both"/>
      </w:pPr>
      <w:r>
        <w:rPr>
          <w:rFonts w:ascii="Times New Roman"/>
          <w:b w:val="false"/>
          <w:i w:val="false"/>
          <w:color w:val="000000"/>
          <w:sz w:val="28"/>
        </w:rPr>
        <w:t>
      графа 1 = ∑ граф 7–10 для каждой строки;</w:t>
      </w:r>
    </w:p>
    <w:bookmarkEnd w:id="213"/>
    <w:bookmarkStart w:name="z292" w:id="214"/>
    <w:p>
      <w:pPr>
        <w:spacing w:after="0"/>
        <w:ind w:left="0"/>
        <w:jc w:val="both"/>
      </w:pPr>
      <w:r>
        <w:rPr>
          <w:rFonts w:ascii="Times New Roman"/>
          <w:b w:val="false"/>
          <w:i w:val="false"/>
          <w:color w:val="000000"/>
          <w:sz w:val="28"/>
        </w:rPr>
        <w:t>
      графа 2 ≥ графы 3 для каждой строки;</w:t>
      </w:r>
    </w:p>
    <w:bookmarkEnd w:id="214"/>
    <w:bookmarkStart w:name="z293" w:id="215"/>
    <w:p>
      <w:pPr>
        <w:spacing w:after="0"/>
        <w:ind w:left="0"/>
        <w:jc w:val="both"/>
      </w:pPr>
      <w:r>
        <w:rPr>
          <w:rFonts w:ascii="Times New Roman"/>
          <w:b w:val="false"/>
          <w:i w:val="false"/>
          <w:color w:val="000000"/>
          <w:sz w:val="28"/>
        </w:rPr>
        <w:t>
      графа 4 ≥ графы 5 для каждой строки.</w:t>
      </w:r>
    </w:p>
    <w:bookmarkEnd w:id="215"/>
    <w:bookmarkStart w:name="z294" w:id="216"/>
    <w:p>
      <w:pPr>
        <w:spacing w:after="0"/>
        <w:ind w:left="0"/>
        <w:jc w:val="both"/>
      </w:pPr>
      <w:r>
        <w:rPr>
          <w:rFonts w:ascii="Times New Roman"/>
          <w:b w:val="false"/>
          <w:i w:val="false"/>
          <w:color w:val="000000"/>
          <w:sz w:val="28"/>
        </w:rPr>
        <w:t>
      10)  Контроль между разделами:</w:t>
      </w:r>
    </w:p>
    <w:bookmarkEnd w:id="216"/>
    <w:bookmarkStart w:name="z295" w:id="217"/>
    <w:p>
      <w:pPr>
        <w:spacing w:after="0"/>
        <w:ind w:left="0"/>
        <w:jc w:val="both"/>
      </w:pPr>
      <w:r>
        <w:rPr>
          <w:rFonts w:ascii="Times New Roman"/>
          <w:b w:val="false"/>
          <w:i w:val="false"/>
          <w:color w:val="000000"/>
          <w:sz w:val="28"/>
        </w:rPr>
        <w:t>
      строка 3 раздела 4 по всем графам = строке 1 раздела 5 по всем графам.</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w:t>
            </w:r>
            <w:r>
              <w:br/>
            </w:r>
            <w:r>
              <w:rPr>
                <w:rFonts w:ascii="Times New Roman"/>
                <w:b/>
                <w:i w:val="false"/>
                <w:color w:val="000000"/>
                <w:sz w:val="20"/>
              </w:rPr>
              <w:t xml:space="preserve">министрлігі Статистика </w:t>
            </w:r>
            <w:r>
              <w:br/>
            </w:r>
            <w:r>
              <w:rPr>
                <w:rFonts w:ascii="Times New Roman"/>
                <w:b/>
                <w:i w:val="false"/>
                <w:color w:val="000000"/>
                <w:sz w:val="20"/>
              </w:rPr>
              <w:t xml:space="preserve">комитеті төрағасының </w:t>
            </w:r>
            <w:r>
              <w:br/>
            </w:r>
            <w:r>
              <w:rPr>
                <w:rFonts w:ascii="Times New Roman"/>
                <w:b/>
                <w:i w:val="false"/>
                <w:color w:val="000000"/>
                <w:sz w:val="20"/>
              </w:rPr>
              <w:t>201</w:t>
            </w:r>
            <w:r>
              <w:rPr>
                <w:rFonts w:ascii="Times New Roman"/>
                <w:b/>
                <w:i w:val="false"/>
                <w:color w:val="000000"/>
                <w:sz w:val="20"/>
              </w:rPr>
              <w:t>7</w:t>
            </w:r>
            <w:r>
              <w:rPr>
                <w:rFonts w:ascii="Times New Roman"/>
                <w:b/>
                <w:i w:val="false"/>
                <w:color w:val="000000"/>
                <w:sz w:val="20"/>
              </w:rPr>
              <w:t>жылғы 8 қарашадағы № 162</w:t>
            </w:r>
            <w:r>
              <w:rPr>
                <w:rFonts w:ascii="Times New Roman"/>
                <w:b w:val="false"/>
                <w:i w:val="false"/>
                <w:color w:val="000000"/>
                <w:sz w:val="20"/>
              </w:rPr>
              <w:t xml:space="preserve"> </w:t>
            </w:r>
            <w:r>
              <w:br/>
            </w:r>
            <w:r>
              <w:rPr>
                <w:rFonts w:ascii="Times New Roman"/>
                <w:b/>
                <w:i w:val="false"/>
                <w:color w:val="000000"/>
                <w:sz w:val="20"/>
              </w:rPr>
              <w:t>бұйрығына 3</w:t>
            </w:r>
            <w:r>
              <w:rPr>
                <w:rFonts w:ascii="Times New Roman"/>
                <w:b/>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4"/>
        <w:gridCol w:w="1"/>
        <w:gridCol w:w="107"/>
        <w:gridCol w:w="12394"/>
      </w:tblGrid>
      <w:tr>
        <w:trPr>
          <w:trHeight w:val="30" w:hRule="atLeast"/>
        </w:trPr>
        <w:tc>
          <w:tcPr>
            <w:tcW w:w="2294" w:type="dxa"/>
            <w:vMerge w:val="restart"/>
            <w:tcBorders/>
            <w:tcMar>
              <w:top w:w="15" w:type="dxa"/>
              <w:left w:w="15" w:type="dxa"/>
              <w:bottom w:w="15" w:type="dxa"/>
              <w:right w:w="15" w:type="dxa"/>
            </w:tcMar>
            <w:vAlign w:val="center"/>
          </w:tcPr>
          <w:bookmarkStart w:name="z299" w:id="218"/>
          <w:p>
            <w:pPr>
              <w:spacing w:after="20"/>
              <w:ind w:left="20"/>
              <w:jc w:val="both"/>
            </w:pPr>
          </w:p>
          <w:bookmarkEnd w:id="218"/>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301" w:id="219"/>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219"/>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w:t>
                  </w:r>
                  <w:r>
                    <w:br/>
                  </w:r>
                  <w:r>
                    <w:rPr>
                      <w:rFonts w:ascii="Times New Roman"/>
                      <w:b/>
                      <w:i w:val="false"/>
                      <w:color w:val="000000"/>
                      <w:sz w:val="20"/>
                    </w:rPr>
                    <w:t>
</w:t>
                  </w:r>
                  <w:r>
                    <w:rPr>
                      <w:rFonts w:ascii="Times New Roman"/>
                      <w:b/>
                      <w:i w:val="false"/>
                      <w:color w:val="000000"/>
                      <w:sz w:val="20"/>
                    </w:rPr>
                    <w:t>жұмсалған уақыт,</w:t>
                  </w:r>
                  <w:r>
                    <w:br/>
                  </w:r>
                  <w:r>
                    <w:rPr>
                      <w:rFonts w:ascii="Times New Roman"/>
                      <w:b/>
                      <w:i w:val="false"/>
                      <w:color w:val="000000"/>
                      <w:sz w:val="20"/>
                    </w:rPr>
                    <w:t xml:space="preserve">
сағатпен (қажеттiсiн қоршаңыз) </w:t>
                  </w:r>
                  <w:r>
                    <w:br/>
                  </w:r>
                  <w:r>
                    <w:rPr>
                      <w:rFonts w:ascii="Times New Roman"/>
                      <w:b/>
                      <w:i w:val="false"/>
                      <w:color w:val="000000"/>
                      <w:sz w:val="20"/>
                    </w:rPr>
                    <w:t>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305" w:id="220"/>
                <w:p>
                  <w:pPr>
                    <w:spacing w:after="20"/>
                    <w:ind w:left="20"/>
                    <w:jc w:val="both"/>
                  </w:pPr>
                  <w:r>
                    <w:rPr>
                      <w:rFonts w:ascii="Times New Roman"/>
                      <w:b w:val="false"/>
                      <w:i w:val="false"/>
                      <w:color w:val="000000"/>
                      <w:sz w:val="20"/>
                    </w:rPr>
                    <w:t>
до 1 часа</w:t>
                  </w:r>
                </w:p>
                <w:bookmarkEnd w:id="220"/>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06" w:id="221"/>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221"/>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307" w:id="222"/>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w:t>
            </w:r>
            <w:r>
              <w:br/>
            </w:r>
            <w:r>
              <w:rPr>
                <w:rFonts w:ascii="Times New Roman"/>
                <w:b w:val="false"/>
                <w:i w:val="false"/>
                <w:color w:val="000000"/>
                <w:sz w:val="20"/>
              </w:rPr>
              <w:t>
</w:t>
            </w:r>
            <w:r>
              <w:rPr>
                <w:rFonts w:ascii="Times New Roman"/>
                <w:b/>
                <w:i w:val="false"/>
                <w:color w:val="000000"/>
                <w:sz w:val="20"/>
              </w:rPr>
              <w:t>бұзушылықтар болып табылады</w:t>
            </w:r>
            <w:r>
              <w:br/>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22"/>
        </w:tc>
      </w:tr>
      <w:tr>
        <w:trPr>
          <w:trHeight w:val="30" w:hRule="atLeast"/>
        </w:trPr>
        <w:tc>
          <w:tcPr>
            <w:tcW w:w="0" w:type="auto"/>
            <w:gridSpan w:val="2"/>
            <w:tcBorders/>
            <w:tcMar>
              <w:top w:w="15" w:type="dxa"/>
              <w:left w:w="15" w:type="dxa"/>
              <w:bottom w:w="15" w:type="dxa"/>
              <w:right w:w="15" w:type="dxa"/>
            </w:tcMar>
            <w:vAlign w:val="center"/>
          </w:tcPr>
          <w:bookmarkStart w:name="z308" w:id="22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i w:val="false"/>
                <w:color w:val="000000"/>
                <w:sz w:val="20"/>
              </w:rPr>
              <w:t xml:space="preserve"> 211112</w:t>
            </w:r>
            <w:r>
              <w:rPr>
                <w:rFonts w:ascii="Times New Roman"/>
                <w:b/>
                <w:i w:val="false"/>
                <w:color w:val="000000"/>
                <w:sz w:val="20"/>
              </w:rPr>
              <w:t>106</w:t>
            </w:r>
            <w:r>
              <w:br/>
            </w:r>
            <w:r>
              <w:rPr>
                <w:rFonts w:ascii="Times New Roman"/>
                <w:b w:val="false"/>
                <w:i w:val="false"/>
                <w:color w:val="000000"/>
                <w:sz w:val="20"/>
              </w:rPr>
              <w:t>
Код статистической формы 211112106</w:t>
            </w:r>
          </w:p>
          <w:bookmarkEnd w:id="223"/>
        </w:tc>
        <w:tc>
          <w:tcPr>
            <w:tcW w:w="1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Хайуанаттар паркі, океанариум қызметі туралы есеп</w:t>
            </w:r>
            <w:r>
              <w:br/>
            </w:r>
            <w:r>
              <w:rPr>
                <w:rFonts w:ascii="Times New Roman"/>
                <w:b/>
                <w:i w:val="false"/>
                <w:color w:val="000000"/>
                <w:sz w:val="20"/>
              </w:rPr>
              <w:t>
Отчет о деятельности зоопарка, океанариума
</w:t>
            </w:r>
          </w:p>
        </w:tc>
      </w:tr>
      <w:tr>
        <w:trPr>
          <w:trHeight w:val="30" w:hRule="atLeast"/>
        </w:trPr>
        <w:tc>
          <w:tcPr>
            <w:tcW w:w="0" w:type="auto"/>
            <w:gridSpan w:val="2"/>
            <w:tcBorders/>
            <w:tcMar>
              <w:top w:w="15" w:type="dxa"/>
              <w:left w:w="15" w:type="dxa"/>
              <w:bottom w:w="15" w:type="dxa"/>
              <w:right w:w="15" w:type="dxa"/>
            </w:tcMar>
            <w:vAlign w:val="center"/>
          </w:tcPr>
          <w:bookmarkStart w:name="z310" w:id="224"/>
          <w:p>
            <w:pPr>
              <w:spacing w:after="20"/>
              <w:ind w:left="20"/>
              <w:jc w:val="both"/>
            </w:pPr>
            <w:r>
              <w:rPr>
                <w:rFonts w:ascii="Times New Roman"/>
                <w:b w:val="false"/>
                <w:i w:val="false"/>
                <w:color w:val="000000"/>
                <w:sz w:val="20"/>
              </w:rPr>
              <w:t>
</w:t>
            </w:r>
            <w:r>
              <w:rPr>
                <w:rFonts w:ascii="Times New Roman"/>
                <w:b/>
                <w:i w:val="false"/>
                <w:color w:val="000000"/>
                <w:sz w:val="20"/>
              </w:rPr>
              <w:t>1-хайуанаттар паркі, океанариум</w:t>
            </w:r>
            <w:r>
              <w:br/>
            </w:r>
            <w:r>
              <w:rPr>
                <w:rFonts w:ascii="Times New Roman"/>
                <w:b w:val="false"/>
                <w:i w:val="false"/>
                <w:color w:val="000000"/>
                <w:sz w:val="20"/>
              </w:rPr>
              <w:t>
1-зоопарк, океанариум</w:t>
            </w:r>
          </w:p>
          <w:bookmarkEnd w:id="224"/>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311" w:id="225"/>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225"/>
              </w:tc>
              <w:tc>
                <w:tcPr>
                  <w:tcW w:w="538" w:type="dxa"/>
                  <w:tcBorders/>
                  <w:tcMar>
                    <w:top w:w="15" w:type="dxa"/>
                    <w:left w:w="15" w:type="dxa"/>
                    <w:bottom w:w="15" w:type="dxa"/>
                    <w:right w:w="15" w:type="dxa"/>
                  </w:tcMar>
                  <w:vAlign w:val="center"/>
                </w:tcPr>
                <w:bookmarkStart w:name="z312" w:id="226"/>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226"/>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313" w:id="22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22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314" w:id="228"/>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 91.04.1 кодына сәйкес хайуанаттар парктері, океанариум қызметін жүзеге асыратын заңды тұлғалар және (немесе) олардың құрылымдық және оқшауланған бөлімшелері, дара кәсіпкерлер, сондай-ақ өз балансында хайуанаттар парктері бар кәсіпорындар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зоопарков, океанариума, а также предприятия, имеющие на своем балансе зоопарки, согласно коду Номенклатуры видов экономической деятельности – 91.04.1</w:t>
            </w:r>
          </w:p>
          <w:bookmarkEnd w:id="228"/>
        </w:tc>
      </w:tr>
      <w:tr>
        <w:trPr>
          <w:trHeight w:val="30" w:hRule="atLeast"/>
        </w:trPr>
        <w:tc>
          <w:tcPr>
            <w:tcW w:w="0" w:type="auto"/>
            <w:gridSpan w:val="4"/>
            <w:tcBorders/>
            <w:tcMar>
              <w:top w:w="15" w:type="dxa"/>
              <w:left w:w="15" w:type="dxa"/>
              <w:bottom w:w="15" w:type="dxa"/>
              <w:right w:w="15" w:type="dxa"/>
            </w:tcMar>
            <w:vAlign w:val="center"/>
          </w:tcPr>
          <w:bookmarkStart w:name="z315" w:id="229"/>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13 қаңтарға (қоса алғанда) дейін</w:t>
            </w:r>
            <w:r>
              <w:br/>
            </w:r>
            <w:r>
              <w:rPr>
                <w:rFonts w:ascii="Times New Roman"/>
                <w:b w:val="false"/>
                <w:i w:val="false"/>
                <w:color w:val="000000"/>
                <w:sz w:val="20"/>
              </w:rPr>
              <w:t>
Срок представления – до 13 января (включительно) после отчетного периода</w:t>
            </w:r>
          </w:p>
          <w:bookmarkEnd w:id="229"/>
        </w:tc>
      </w:tr>
      <w:tr>
        <w:trPr>
          <w:trHeight w:val="30" w:hRule="atLeast"/>
        </w:trPr>
        <w:tc>
          <w:tcPr>
            <w:tcW w:w="2294" w:type="dxa"/>
            <w:tcBorders/>
            <w:tcMar>
              <w:top w:w="15" w:type="dxa"/>
              <w:left w:w="15" w:type="dxa"/>
              <w:bottom w:w="15" w:type="dxa"/>
              <w:right w:w="15" w:type="dxa"/>
            </w:tcMar>
            <w:vAlign w:val="center"/>
          </w:tcPr>
          <w:bookmarkStart w:name="z316" w:id="230"/>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230"/>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4" w:type="dxa"/>
            <w:tcBorders/>
            <w:tcMar>
              <w:top w:w="15" w:type="dxa"/>
              <w:left w:w="15" w:type="dxa"/>
              <w:bottom w:w="15" w:type="dxa"/>
              <w:right w:w="15" w:type="dxa"/>
            </w:tcMar>
            <w:vAlign w:val="center"/>
          </w:tcPr>
          <w:bookmarkStart w:name="z317" w:id="231"/>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bookmarkEnd w:id="231"/>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18" w:id="23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Хайуанаттар паркі, океанариум қызметінің негізгі сипаттамаларын көрсетіңіз</w:t>
      </w:r>
    </w:p>
    <w:bookmarkEnd w:id="232"/>
    <w:bookmarkStart w:name="z319" w:id="233"/>
    <w:p>
      <w:pPr>
        <w:spacing w:after="0"/>
        <w:ind w:left="0"/>
        <w:jc w:val="both"/>
      </w:pPr>
      <w:r>
        <w:rPr>
          <w:rFonts w:ascii="Times New Roman"/>
          <w:b w:val="false"/>
          <w:i w:val="false"/>
          <w:color w:val="000000"/>
          <w:sz w:val="28"/>
        </w:rPr>
        <w:t>
      Укажите основные характеристики деятельности зоопарка, океанариума</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7504"/>
        <w:gridCol w:w="1695"/>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4"/>
          <w:p>
            <w:pPr>
              <w:spacing w:after="20"/>
              <w:ind w:left="20"/>
              <w:jc w:val="both"/>
            </w:pPr>
            <w:r>
              <w:rPr>
                <w:rFonts w:ascii="Times New Roman"/>
                <w:b w:val="false"/>
                <w:i w:val="false"/>
                <w:color w:val="000000"/>
                <w:sz w:val="20"/>
              </w:rPr>
              <w:t>
А</w:t>
            </w:r>
          </w:p>
          <w:bookmarkEnd w:id="234"/>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5"/>
          <w:p>
            <w:pPr>
              <w:spacing w:after="20"/>
              <w:ind w:left="20"/>
              <w:jc w:val="both"/>
            </w:pPr>
            <w:r>
              <w:rPr>
                <w:rFonts w:ascii="Times New Roman"/>
                <w:b w:val="false"/>
                <w:i w:val="false"/>
                <w:color w:val="000000"/>
                <w:sz w:val="20"/>
              </w:rPr>
              <w:t>
1</w:t>
            </w:r>
          </w:p>
          <w:bookmarkEnd w:id="235"/>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Хайуанаттар парктерінің саны, бірлік</w:t>
            </w:r>
            <w:r>
              <w:br/>
            </w:r>
            <w:r>
              <w:rPr>
                <w:rFonts w:ascii="Times New Roman"/>
                <w:b w:val="false"/>
                <w:i w:val="false"/>
                <w:color w:val="000000"/>
                <w:sz w:val="20"/>
              </w:rPr>
              <w:t>
Число зоопарков,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36"/>
          <w:p>
            <w:pPr>
              <w:spacing w:after="20"/>
              <w:ind w:left="20"/>
              <w:jc w:val="both"/>
            </w:pPr>
            <w:r>
              <w:rPr>
                <w:rFonts w:ascii="Times New Roman"/>
                <w:b w:val="false"/>
                <w:i w:val="false"/>
                <w:color w:val="000000"/>
                <w:sz w:val="20"/>
              </w:rPr>
              <w:t>
1.1</w:t>
            </w:r>
          </w:p>
          <w:bookmarkEnd w:id="236"/>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қарым-қатынасты хайуанаттар парктері </w:t>
            </w:r>
            <w:r>
              <w:br/>
            </w:r>
            <w:r>
              <w:rPr>
                <w:rFonts w:ascii="Times New Roman"/>
                <w:b w:val="false"/>
                <w:i w:val="false"/>
                <w:color w:val="000000"/>
                <w:sz w:val="20"/>
              </w:rPr>
              <w:t>
из них – контактных зоопарков</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37"/>
          <w:p>
            <w:pPr>
              <w:spacing w:after="20"/>
              <w:ind w:left="20"/>
              <w:jc w:val="both"/>
            </w:pPr>
            <w:r>
              <w:rPr>
                <w:rFonts w:ascii="Times New Roman"/>
                <w:b w:val="false"/>
                <w:i w:val="false"/>
                <w:color w:val="000000"/>
                <w:sz w:val="20"/>
              </w:rPr>
              <w:t>
2</w:t>
            </w:r>
          </w:p>
          <w:bookmarkEnd w:id="237"/>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Океанариумдардың саны, бірлік</w:t>
            </w:r>
            <w:r>
              <w:br/>
            </w:r>
            <w:r>
              <w:rPr>
                <w:rFonts w:ascii="Times New Roman"/>
                <w:b w:val="false"/>
                <w:i w:val="false"/>
                <w:color w:val="000000"/>
                <w:sz w:val="20"/>
              </w:rPr>
              <w:t>
Число океанариумов,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38"/>
          <w:p>
            <w:pPr>
              <w:spacing w:after="20"/>
              <w:ind w:left="20"/>
              <w:jc w:val="both"/>
            </w:pPr>
            <w:r>
              <w:rPr>
                <w:rFonts w:ascii="Times New Roman"/>
                <w:b w:val="false"/>
                <w:i w:val="false"/>
                <w:color w:val="000000"/>
                <w:sz w:val="20"/>
              </w:rPr>
              <w:t>
3</w:t>
            </w:r>
          </w:p>
          <w:bookmarkEnd w:id="238"/>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Хайуанаттар паркі аумағының жалпы алаңы, гектар</w:t>
            </w:r>
            <w:r>
              <w:br/>
            </w:r>
            <w:r>
              <w:rPr>
                <w:rFonts w:ascii="Times New Roman"/>
                <w:b w:val="false"/>
                <w:i w:val="false"/>
                <w:color w:val="000000"/>
                <w:sz w:val="20"/>
              </w:rPr>
              <w:t>
Общая площадь территории зоопарка, гектар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9"/>
          <w:p>
            <w:pPr>
              <w:spacing w:after="20"/>
              <w:ind w:left="20"/>
              <w:jc w:val="both"/>
            </w:pPr>
            <w:r>
              <w:rPr>
                <w:rFonts w:ascii="Times New Roman"/>
                <w:b w:val="false"/>
                <w:i w:val="false"/>
                <w:color w:val="000000"/>
                <w:sz w:val="20"/>
              </w:rPr>
              <w:t>
4</w:t>
            </w:r>
          </w:p>
          <w:bookmarkEnd w:id="239"/>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Хайуанаттар паркінің жануарлар, құстар мен балықтарға</w:t>
            </w:r>
            <w:r>
              <w:rPr>
                <w:rFonts w:ascii="Times New Roman"/>
                <w:b w:val="false"/>
                <w:i w:val="false"/>
                <w:color w:val="000000"/>
                <w:sz w:val="20"/>
              </w:rPr>
              <w:t xml:space="preserve"> </w:t>
            </w:r>
            <w:r>
              <w:rPr>
                <w:rFonts w:ascii="Times New Roman"/>
                <w:b/>
                <w:i w:val="false"/>
                <w:color w:val="000000"/>
                <w:sz w:val="20"/>
              </w:rPr>
              <w:t>арналған үй-жайларының жалпы алаңы, шаршы метр</w:t>
            </w:r>
            <w:r>
              <w:br/>
            </w:r>
            <w:r>
              <w:rPr>
                <w:rFonts w:ascii="Times New Roman"/>
                <w:b w:val="false"/>
                <w:i w:val="false"/>
                <w:color w:val="000000"/>
                <w:sz w:val="20"/>
              </w:rPr>
              <w:t>
Общая площадь помещений для животных, птиц и рыб зоопарка, квадратных метров</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40"/>
          <w:p>
            <w:pPr>
              <w:spacing w:after="20"/>
              <w:ind w:left="20"/>
              <w:jc w:val="both"/>
            </w:pPr>
            <w:r>
              <w:rPr>
                <w:rFonts w:ascii="Times New Roman"/>
                <w:b w:val="false"/>
                <w:i w:val="false"/>
                <w:color w:val="000000"/>
                <w:sz w:val="20"/>
              </w:rPr>
              <w:t>
5</w:t>
            </w:r>
          </w:p>
          <w:bookmarkEnd w:id="240"/>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Океанариумның жалпы алаңы, шаршы метр</w:t>
            </w:r>
            <w:r>
              <w:br/>
            </w:r>
            <w:r>
              <w:rPr>
                <w:rFonts w:ascii="Times New Roman"/>
                <w:b w:val="false"/>
                <w:i w:val="false"/>
                <w:color w:val="000000"/>
                <w:sz w:val="20"/>
              </w:rPr>
              <w:t>
Общая площадь океанариума, квадратных метров</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41"/>
          <w:p>
            <w:pPr>
              <w:spacing w:after="20"/>
              <w:ind w:left="20"/>
              <w:jc w:val="both"/>
            </w:pPr>
            <w:r>
              <w:rPr>
                <w:rFonts w:ascii="Times New Roman"/>
                <w:b w:val="false"/>
                <w:i w:val="false"/>
                <w:color w:val="000000"/>
                <w:sz w:val="20"/>
              </w:rPr>
              <w:t>
6</w:t>
            </w:r>
          </w:p>
          <w:bookmarkEnd w:id="241"/>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Хайуанаттар паркінің жануарлар, құстар, балықтарға арналған үй-жайларының саны, бірлік</w:t>
            </w:r>
            <w:r>
              <w:br/>
            </w:r>
            <w:r>
              <w:rPr>
                <w:rFonts w:ascii="Times New Roman"/>
                <w:b w:val="false"/>
                <w:i w:val="false"/>
                <w:color w:val="000000"/>
                <w:sz w:val="20"/>
              </w:rPr>
              <w:t>
Число помещений для животных, птиц, рыб в зоопарке,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42"/>
          <w:p>
            <w:pPr>
              <w:spacing w:after="20"/>
              <w:ind w:left="20"/>
              <w:jc w:val="both"/>
            </w:pPr>
            <w:r>
              <w:rPr>
                <w:rFonts w:ascii="Times New Roman"/>
                <w:b w:val="false"/>
                <w:i w:val="false"/>
                <w:color w:val="000000"/>
                <w:sz w:val="20"/>
              </w:rPr>
              <w:t>
6.1</w:t>
            </w:r>
          </w:p>
          <w:bookmarkEnd w:id="242"/>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3"/>
          <w:p>
            <w:pPr>
              <w:spacing w:after="20"/>
              <w:ind w:left="20"/>
              <w:jc w:val="both"/>
            </w:pPr>
            <w:r>
              <w:rPr>
                <w:rFonts w:ascii="Times New Roman"/>
                <w:b w:val="false"/>
                <w:i w:val="false"/>
                <w:color w:val="000000"/>
                <w:sz w:val="20"/>
              </w:rPr>
              <w:t>
6.2</w:t>
            </w:r>
          </w:p>
          <w:bookmarkEnd w:id="243"/>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r>
              <w:br/>
            </w:r>
            <w:r>
              <w:rPr>
                <w:rFonts w:ascii="Times New Roman"/>
                <w:b w:val="false"/>
                <w:i w:val="false"/>
                <w:color w:val="000000"/>
                <w:sz w:val="20"/>
              </w:rPr>
              <w:t>
в аварийном состоянии</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4"/>
          <w:p>
            <w:pPr>
              <w:spacing w:after="20"/>
              <w:ind w:left="20"/>
              <w:jc w:val="both"/>
            </w:pPr>
            <w:r>
              <w:rPr>
                <w:rFonts w:ascii="Times New Roman"/>
                <w:b w:val="false"/>
                <w:i w:val="false"/>
                <w:color w:val="000000"/>
                <w:sz w:val="20"/>
              </w:rPr>
              <w:t>
6.3</w:t>
            </w:r>
          </w:p>
          <w:bookmarkEnd w:id="244"/>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5"/>
          <w:p>
            <w:pPr>
              <w:spacing w:after="20"/>
              <w:ind w:left="20"/>
              <w:jc w:val="both"/>
            </w:pPr>
            <w:r>
              <w:rPr>
                <w:rFonts w:ascii="Times New Roman"/>
                <w:b w:val="false"/>
                <w:i w:val="false"/>
                <w:color w:val="000000"/>
                <w:sz w:val="20"/>
              </w:rPr>
              <w:t>
7</w:t>
            </w:r>
          </w:p>
          <w:bookmarkEnd w:id="245"/>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46"/>
          <w:p>
            <w:pPr>
              <w:spacing w:after="20"/>
              <w:ind w:left="20"/>
              <w:jc w:val="both"/>
            </w:pPr>
            <w:r>
              <w:rPr>
                <w:rFonts w:ascii="Times New Roman"/>
                <w:b w:val="false"/>
                <w:i w:val="false"/>
                <w:color w:val="000000"/>
                <w:sz w:val="20"/>
              </w:rPr>
              <w:t>
8</w:t>
            </w:r>
          </w:p>
          <w:bookmarkEnd w:id="246"/>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экскурсиялар саны, бірлік</w:t>
            </w:r>
            <w:r>
              <w:br/>
            </w:r>
            <w:r>
              <w:rPr>
                <w:rFonts w:ascii="Times New Roman"/>
                <w:b w:val="false"/>
                <w:i w:val="false"/>
                <w:color w:val="000000"/>
                <w:sz w:val="20"/>
              </w:rPr>
              <w:t>
Число проведенных экскурсий,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47"/>
          <w:p>
            <w:pPr>
              <w:spacing w:after="20"/>
              <w:ind w:left="20"/>
              <w:jc w:val="both"/>
            </w:pPr>
            <w:r>
              <w:rPr>
                <w:rFonts w:ascii="Times New Roman"/>
                <w:b w:val="false"/>
                <w:i w:val="false"/>
                <w:color w:val="000000"/>
                <w:sz w:val="20"/>
              </w:rPr>
              <w:t>
9</w:t>
            </w:r>
          </w:p>
          <w:bookmarkEnd w:id="247"/>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Ұйымдастырылған көрмелер саны, бірлік</w:t>
            </w:r>
            <w:r>
              <w:br/>
            </w:r>
            <w:r>
              <w:rPr>
                <w:rFonts w:ascii="Times New Roman"/>
                <w:b w:val="false"/>
                <w:i w:val="false"/>
                <w:color w:val="000000"/>
                <w:sz w:val="20"/>
              </w:rPr>
              <w:t>
Число организованных выставок,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248"/>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Жыл соңына жануарлар, құстар, балықтардың түрлері мен даналар санын көрсетіңіз, бірлік</w:t>
      </w:r>
    </w:p>
    <w:bookmarkEnd w:id="248"/>
    <w:bookmarkStart w:name="z339" w:id="249"/>
    <w:p>
      <w:pPr>
        <w:spacing w:after="0"/>
        <w:ind w:left="0"/>
        <w:jc w:val="both"/>
      </w:pPr>
      <w:r>
        <w:rPr>
          <w:rFonts w:ascii="Times New Roman"/>
          <w:b w:val="false"/>
          <w:i w:val="false"/>
          <w:color w:val="000000"/>
          <w:sz w:val="28"/>
        </w:rPr>
        <w:t>
      Укажите число видов и экземпляров животных, птиц, рыб на конец года, единиц</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3983"/>
        <w:gridCol w:w="2172"/>
        <w:gridCol w:w="2172"/>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Түрлерінің саны</w:t>
            </w:r>
            <w:r>
              <w:br/>
            </w:r>
            <w:r>
              <w:rPr>
                <w:rFonts w:ascii="Times New Roman"/>
                <w:b/>
                <w:i w:val="false"/>
                <w:color w:val="000000"/>
                <w:sz w:val="20"/>
              </w:rPr>
              <w:t>
Число видов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Даналар саны</w:t>
            </w:r>
            <w:r>
              <w:br/>
            </w:r>
            <w:r>
              <w:rPr>
                <w:rFonts w:ascii="Times New Roman"/>
                <w:b/>
                <w:i w:val="false"/>
                <w:color w:val="000000"/>
                <w:sz w:val="20"/>
              </w:rPr>
              <w:t>
Число экземпляров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50"/>
          <w:p>
            <w:pPr>
              <w:spacing w:after="20"/>
              <w:ind w:left="20"/>
              <w:jc w:val="both"/>
            </w:pPr>
            <w:r>
              <w:rPr>
                <w:rFonts w:ascii="Times New Roman"/>
                <w:b w:val="false"/>
                <w:i w:val="false"/>
                <w:color w:val="000000"/>
                <w:sz w:val="20"/>
              </w:rPr>
              <w:t>
А</w:t>
            </w:r>
          </w:p>
          <w:bookmarkEnd w:id="250"/>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51"/>
          <w:p>
            <w:pPr>
              <w:spacing w:after="20"/>
              <w:ind w:left="20"/>
              <w:jc w:val="both"/>
            </w:pPr>
            <w:r>
              <w:rPr>
                <w:rFonts w:ascii="Times New Roman"/>
                <w:b w:val="false"/>
                <w:i w:val="false"/>
                <w:color w:val="000000"/>
                <w:sz w:val="20"/>
              </w:rPr>
              <w:t>
1</w:t>
            </w:r>
          </w:p>
          <w:bookmarkEnd w:id="251"/>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w:t>
            </w:r>
            <w:r>
              <w:rPr>
                <w:rFonts w:ascii="Times New Roman"/>
                <w:b/>
                <w:i w:val="false"/>
                <w:color w:val="000000"/>
                <w:sz w:val="20"/>
              </w:rPr>
              <w:t>жануарлар, құстар, балықтар</w:t>
            </w:r>
            <w:r>
              <w:br/>
            </w:r>
            <w:r>
              <w:rPr>
                <w:rFonts w:ascii="Times New Roman"/>
                <w:b w:val="false"/>
                <w:i w:val="false"/>
                <w:color w:val="000000"/>
                <w:sz w:val="20"/>
              </w:rPr>
              <w:t>
Всего животных, птиц, рыб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52"/>
          <w:p>
            <w:pPr>
              <w:spacing w:after="20"/>
              <w:ind w:left="20"/>
              <w:jc w:val="both"/>
            </w:pPr>
            <w:r>
              <w:rPr>
                <w:rFonts w:ascii="Times New Roman"/>
                <w:b w:val="false"/>
                <w:i w:val="false"/>
                <w:color w:val="000000"/>
                <w:sz w:val="20"/>
              </w:rPr>
              <w:t>
1.1</w:t>
            </w:r>
          </w:p>
          <w:bookmarkEnd w:id="252"/>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сүтқоректілер</w:t>
            </w:r>
            <w:r>
              <w:br/>
            </w:r>
            <w:r>
              <w:rPr>
                <w:rFonts w:ascii="Times New Roman"/>
                <w:b w:val="false"/>
                <w:i w:val="false"/>
                <w:color w:val="000000"/>
                <w:sz w:val="20"/>
              </w:rPr>
              <w:t>
млекопитающие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53"/>
          <w:p>
            <w:pPr>
              <w:spacing w:after="20"/>
              <w:ind w:left="20"/>
              <w:jc w:val="both"/>
            </w:pPr>
            <w:r>
              <w:rPr>
                <w:rFonts w:ascii="Times New Roman"/>
                <w:b w:val="false"/>
                <w:i w:val="false"/>
                <w:color w:val="000000"/>
                <w:sz w:val="20"/>
              </w:rPr>
              <w:t>
1.2</w:t>
            </w:r>
          </w:p>
          <w:bookmarkEnd w:id="253"/>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ұстар</w:t>
            </w:r>
            <w:r>
              <w:br/>
            </w:r>
            <w:r>
              <w:rPr>
                <w:rFonts w:ascii="Times New Roman"/>
                <w:b w:val="false"/>
                <w:i w:val="false"/>
                <w:color w:val="000000"/>
                <w:sz w:val="20"/>
              </w:rPr>
              <w:t>
птицы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54"/>
          <w:p>
            <w:pPr>
              <w:spacing w:after="20"/>
              <w:ind w:left="20"/>
              <w:jc w:val="both"/>
            </w:pPr>
            <w:r>
              <w:rPr>
                <w:rFonts w:ascii="Times New Roman"/>
                <w:b w:val="false"/>
                <w:i w:val="false"/>
                <w:color w:val="000000"/>
                <w:sz w:val="20"/>
              </w:rPr>
              <w:t>
1.3</w:t>
            </w:r>
          </w:p>
          <w:bookmarkEnd w:id="254"/>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бауырымен жорғалаушылар</w:t>
            </w:r>
            <w:r>
              <w:br/>
            </w:r>
            <w:r>
              <w:rPr>
                <w:rFonts w:ascii="Times New Roman"/>
                <w:b w:val="false"/>
                <w:i w:val="false"/>
                <w:color w:val="000000"/>
                <w:sz w:val="20"/>
              </w:rPr>
              <w:t>
пресмыкающиеся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55"/>
          <w:p>
            <w:pPr>
              <w:spacing w:after="20"/>
              <w:ind w:left="20"/>
              <w:jc w:val="both"/>
            </w:pPr>
            <w:r>
              <w:rPr>
                <w:rFonts w:ascii="Times New Roman"/>
                <w:b w:val="false"/>
                <w:i w:val="false"/>
                <w:color w:val="000000"/>
                <w:sz w:val="20"/>
              </w:rPr>
              <w:t>
1.4</w:t>
            </w:r>
          </w:p>
          <w:bookmarkEnd w:id="255"/>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қосмекенділер</w:t>
            </w:r>
            <w:r>
              <w:br/>
            </w:r>
            <w:r>
              <w:rPr>
                <w:rFonts w:ascii="Times New Roman"/>
                <w:b w:val="false"/>
                <w:i w:val="false"/>
                <w:color w:val="000000"/>
                <w:sz w:val="20"/>
              </w:rPr>
              <w:t>
земноводные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56"/>
          <w:p>
            <w:pPr>
              <w:spacing w:after="20"/>
              <w:ind w:left="20"/>
              <w:jc w:val="both"/>
            </w:pPr>
            <w:r>
              <w:rPr>
                <w:rFonts w:ascii="Times New Roman"/>
                <w:b w:val="false"/>
                <w:i w:val="false"/>
                <w:color w:val="000000"/>
                <w:sz w:val="20"/>
              </w:rPr>
              <w:t>
1.5</w:t>
            </w:r>
          </w:p>
          <w:bookmarkEnd w:id="256"/>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балықтар</w:t>
            </w:r>
            <w:r>
              <w:br/>
            </w:r>
            <w:r>
              <w:rPr>
                <w:rFonts w:ascii="Times New Roman"/>
                <w:b w:val="false"/>
                <w:i w:val="false"/>
                <w:color w:val="000000"/>
                <w:sz w:val="20"/>
              </w:rPr>
              <w:t>
рыбы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57"/>
          <w:p>
            <w:pPr>
              <w:spacing w:after="20"/>
              <w:ind w:left="20"/>
              <w:jc w:val="both"/>
            </w:pPr>
            <w:r>
              <w:rPr>
                <w:rFonts w:ascii="Times New Roman"/>
                <w:b w:val="false"/>
                <w:i w:val="false"/>
                <w:color w:val="000000"/>
                <w:sz w:val="20"/>
              </w:rPr>
              <w:t>
1.6</w:t>
            </w:r>
          </w:p>
          <w:bookmarkEnd w:id="257"/>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омыртқасыздар </w:t>
            </w:r>
            <w:r>
              <w:br/>
            </w:r>
            <w:r>
              <w:rPr>
                <w:rFonts w:ascii="Times New Roman"/>
                <w:b w:val="false"/>
                <w:i w:val="false"/>
                <w:color w:val="000000"/>
                <w:sz w:val="20"/>
              </w:rPr>
              <w:t>
беспозвоночные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58"/>
          <w:p>
            <w:pPr>
              <w:spacing w:after="20"/>
              <w:ind w:left="20"/>
              <w:jc w:val="both"/>
            </w:pPr>
            <w:r>
              <w:rPr>
                <w:rFonts w:ascii="Times New Roman"/>
                <w:b w:val="false"/>
                <w:i w:val="false"/>
                <w:color w:val="000000"/>
                <w:sz w:val="20"/>
              </w:rPr>
              <w:t>
1.7</w:t>
            </w:r>
          </w:p>
          <w:bookmarkEnd w:id="258"/>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r>
              <w:br/>
            </w:r>
            <w:r>
              <w:rPr>
                <w:rFonts w:ascii="Times New Roman"/>
                <w:b w:val="false"/>
                <w:i w:val="false"/>
                <w:color w:val="000000"/>
                <w:sz w:val="20"/>
              </w:rPr>
              <w:t>
прочие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2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60"/>
          <w:p>
            <w:pPr>
              <w:spacing w:after="20"/>
              <w:ind w:left="20"/>
              <w:jc w:val="both"/>
            </w:pPr>
            <w:r>
              <w:rPr>
                <w:rFonts w:ascii="Times New Roman"/>
                <w:b w:val="false"/>
                <w:i w:val="false"/>
                <w:color w:val="000000"/>
                <w:sz w:val="20"/>
              </w:rPr>
              <w:t>
Алғашқы статистикалық деректерді таратуға келісеміз*</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p>
          <w:bookmarkEnd w:id="260"/>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Start w:name="z359" w:id="26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61"/>
    <w:bookmarkStart w:name="z360" w:id="262"/>
    <w:p>
      <w:pPr>
        <w:spacing w:after="0"/>
        <w:ind w:left="0"/>
        <w:jc w:val="both"/>
      </w:pPr>
      <w:r>
        <w:rPr>
          <w:rFonts w:ascii="Times New Roman"/>
          <w:b w:val="false"/>
          <w:i w:val="false"/>
          <w:color w:val="000000"/>
          <w:sz w:val="28"/>
        </w:rPr>
        <w:t>
      Примечание:</w:t>
      </w:r>
    </w:p>
    <w:bookmarkEnd w:id="262"/>
    <w:bookmarkStart w:name="z361" w:id="2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263"/>
    <w:bookmarkStart w:name="z362" w:id="264"/>
    <w:p>
      <w:pPr>
        <w:spacing w:after="0"/>
        <w:ind w:left="0"/>
        <w:jc w:val="both"/>
      </w:pPr>
      <w:r>
        <w:rPr>
          <w:rFonts w:ascii="Times New Roman"/>
          <w:b w:val="false"/>
          <w:i w:val="false"/>
          <w:color w:val="000000"/>
          <w:sz w:val="28"/>
        </w:rPr>
        <w:t xml:space="preserve">
      *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bl>
    <w:bookmarkStart w:name="z364" w:id="26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 деятельности зоопарка, океанариума" </w:t>
      </w:r>
      <w:r>
        <w:br/>
      </w:r>
      <w:r>
        <w:rPr>
          <w:rFonts w:ascii="Times New Roman"/>
          <w:b/>
          <w:i w:val="false"/>
          <w:color w:val="000000"/>
        </w:rPr>
        <w:t>(код 211112106, индекс 1-зоопарк, океанариум, периодичность годовая)</w:t>
      </w:r>
    </w:p>
    <w:bookmarkEnd w:id="265"/>
    <w:bookmarkStart w:name="z365" w:id="26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зоопарка, океанариума" (код 211112106, индекс 1-зоопарк, океанариум,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зоопарка, океанариума" (код 211112106, индекс 1-зоопарк, океанариум, периодичность годовая) (далее – статистическая форма).</w:t>
      </w:r>
    </w:p>
    <w:bookmarkEnd w:id="266"/>
    <w:bookmarkStart w:name="z366" w:id="267"/>
    <w:p>
      <w:pPr>
        <w:spacing w:after="0"/>
        <w:ind w:left="0"/>
        <w:jc w:val="both"/>
      </w:pPr>
      <w:r>
        <w:rPr>
          <w:rFonts w:ascii="Times New Roman"/>
          <w:b w:val="false"/>
          <w:i w:val="false"/>
          <w:color w:val="000000"/>
          <w:sz w:val="28"/>
        </w:rPr>
        <w:t>
      2. В строке 1 раздела 1 указывается число зоопарков, к которым относятся научно-просветительные учреждения, в которых содержат в неволе (в клетках, вольерах) или на больших площадях, в условиях, напоминающих естественную обстановку, диких животных с целью их демонстрации, изучения и воспроизводства.</w:t>
      </w:r>
    </w:p>
    <w:bookmarkEnd w:id="267"/>
    <w:bookmarkStart w:name="z367" w:id="268"/>
    <w:p>
      <w:pPr>
        <w:spacing w:after="0"/>
        <w:ind w:left="0"/>
        <w:jc w:val="both"/>
      </w:pPr>
      <w:r>
        <w:rPr>
          <w:rFonts w:ascii="Times New Roman"/>
          <w:b w:val="false"/>
          <w:i w:val="false"/>
          <w:color w:val="000000"/>
          <w:sz w:val="28"/>
        </w:rPr>
        <w:t>
      В строке 1.1 раздела 1 указывается число контактных зоопарков.</w:t>
      </w:r>
    </w:p>
    <w:bookmarkEnd w:id="268"/>
    <w:bookmarkStart w:name="z368" w:id="269"/>
    <w:p>
      <w:pPr>
        <w:spacing w:after="0"/>
        <w:ind w:left="0"/>
        <w:jc w:val="both"/>
      </w:pPr>
      <w:r>
        <w:rPr>
          <w:rFonts w:ascii="Times New Roman"/>
          <w:b w:val="false"/>
          <w:i w:val="false"/>
          <w:color w:val="000000"/>
          <w:sz w:val="28"/>
        </w:rPr>
        <w:t xml:space="preserve">
      К контактным зоопаркам относятся учреждения для содержания животных, которые не представляют собой прямой опасности для человека. </w:t>
      </w:r>
    </w:p>
    <w:bookmarkEnd w:id="269"/>
    <w:bookmarkStart w:name="z369" w:id="270"/>
    <w:p>
      <w:pPr>
        <w:spacing w:after="0"/>
        <w:ind w:left="0"/>
        <w:jc w:val="both"/>
      </w:pPr>
      <w:r>
        <w:rPr>
          <w:rFonts w:ascii="Times New Roman"/>
          <w:b w:val="false"/>
          <w:i w:val="false"/>
          <w:color w:val="000000"/>
          <w:sz w:val="28"/>
        </w:rPr>
        <w:t xml:space="preserve">
      В строке 2 указывается число океанариумов. </w:t>
      </w:r>
    </w:p>
    <w:bookmarkEnd w:id="270"/>
    <w:bookmarkStart w:name="z370" w:id="271"/>
    <w:p>
      <w:pPr>
        <w:spacing w:after="0"/>
        <w:ind w:left="0"/>
        <w:jc w:val="both"/>
      </w:pPr>
      <w:r>
        <w:rPr>
          <w:rFonts w:ascii="Times New Roman"/>
          <w:b w:val="false"/>
          <w:i w:val="false"/>
          <w:color w:val="000000"/>
          <w:sz w:val="28"/>
        </w:rPr>
        <w:t xml:space="preserve">
      В строке 3 общая площадь территории зоопарка указывается согласно Государственному акту на землю, включает в себя площадь вольеров для содержания животных, птиц и рыб, ограждений для корма животных, птиц и рыб, площадь, занимаемую административными и служебными помещениями, площадь водоемов. </w:t>
      </w:r>
    </w:p>
    <w:bookmarkEnd w:id="271"/>
    <w:bookmarkStart w:name="z371" w:id="272"/>
    <w:p>
      <w:pPr>
        <w:spacing w:after="0"/>
        <w:ind w:left="0"/>
        <w:jc w:val="both"/>
      </w:pPr>
      <w:r>
        <w:rPr>
          <w:rFonts w:ascii="Times New Roman"/>
          <w:b w:val="false"/>
          <w:i w:val="false"/>
          <w:color w:val="000000"/>
          <w:sz w:val="28"/>
        </w:rPr>
        <w:t>
      В строке 4 указывается площадь помещений для содержания животных, птиц и рыб зоопарка.</w:t>
      </w:r>
    </w:p>
    <w:bookmarkEnd w:id="272"/>
    <w:bookmarkStart w:name="z372" w:id="273"/>
    <w:p>
      <w:pPr>
        <w:spacing w:after="0"/>
        <w:ind w:left="0"/>
        <w:jc w:val="both"/>
      </w:pPr>
      <w:r>
        <w:rPr>
          <w:rFonts w:ascii="Times New Roman"/>
          <w:b w:val="false"/>
          <w:i w:val="false"/>
          <w:color w:val="000000"/>
          <w:sz w:val="28"/>
        </w:rPr>
        <w:t>
      В строке 5 в общую площадь океанариума включается площадь бассейнов, помещений для посетителей, где размещаются аквариумы, морские экспонаты и площадь, занимаемую административными и служебными помещениями океанариума. Не включается площадь помещений развлекательных аттракционов, магазинов, кафе, расположенных в развлекательном центре.</w:t>
      </w:r>
    </w:p>
    <w:bookmarkEnd w:id="273"/>
    <w:bookmarkStart w:name="z373" w:id="274"/>
    <w:p>
      <w:pPr>
        <w:spacing w:after="0"/>
        <w:ind w:left="0"/>
        <w:jc w:val="both"/>
      </w:pPr>
      <w:r>
        <w:rPr>
          <w:rFonts w:ascii="Times New Roman"/>
          <w:b w:val="false"/>
          <w:i w:val="false"/>
          <w:color w:val="000000"/>
          <w:sz w:val="28"/>
        </w:rPr>
        <w:t>
      В строке 6 указывается общее число помещений для животных, птиц, рыб зоопарка.</w:t>
      </w:r>
    </w:p>
    <w:bookmarkEnd w:id="274"/>
    <w:bookmarkStart w:name="z374" w:id="275"/>
    <w:p>
      <w:pPr>
        <w:spacing w:after="0"/>
        <w:ind w:left="0"/>
        <w:jc w:val="both"/>
      </w:pPr>
      <w:r>
        <w:rPr>
          <w:rFonts w:ascii="Times New Roman"/>
          <w:b w:val="false"/>
          <w:i w:val="false"/>
          <w:color w:val="000000"/>
          <w:sz w:val="28"/>
        </w:rPr>
        <w:t>
      В строке 6.1 указывается число помещений, расположенных в неотапливаемых помещениях, в строке 6.2 – число аварийных помещений, в строке 6.3 – число помещений, требующих капитального ремонта.</w:t>
      </w:r>
    </w:p>
    <w:bookmarkEnd w:id="275"/>
    <w:bookmarkStart w:name="z375" w:id="276"/>
    <w:p>
      <w:pPr>
        <w:spacing w:after="0"/>
        <w:ind w:left="0"/>
        <w:jc w:val="both"/>
      </w:pPr>
      <w:r>
        <w:rPr>
          <w:rFonts w:ascii="Times New Roman"/>
          <w:b w:val="false"/>
          <w:i w:val="false"/>
          <w:color w:val="000000"/>
          <w:sz w:val="28"/>
        </w:rPr>
        <w:t>
      Строки 6.2 и 6.3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помещения.</w:t>
      </w:r>
    </w:p>
    <w:bookmarkEnd w:id="276"/>
    <w:bookmarkStart w:name="z376" w:id="277"/>
    <w:p>
      <w:pPr>
        <w:spacing w:after="0"/>
        <w:ind w:left="0"/>
        <w:jc w:val="both"/>
      </w:pPr>
      <w:r>
        <w:rPr>
          <w:rFonts w:ascii="Times New Roman"/>
          <w:b w:val="false"/>
          <w:i w:val="false"/>
          <w:color w:val="000000"/>
          <w:sz w:val="28"/>
        </w:rPr>
        <w:t>
      В строке 7 указывается общее число посещений зоопарка, океанариума в отчетном году. В число посещений включается число индивидуальных посещений, учитываемых по входным билетам, по билетам на экскурсионное обслуживание (для групп, сформированных из одиночных посетителей) и по экскурсионным путевкам. Также учитываются льготные посещения (дети-инвалиды, ветераны, благотворительные акции).</w:t>
      </w:r>
    </w:p>
    <w:bookmarkEnd w:id="277"/>
    <w:bookmarkStart w:name="z377" w:id="278"/>
    <w:p>
      <w:pPr>
        <w:spacing w:after="0"/>
        <w:ind w:left="0"/>
        <w:jc w:val="both"/>
      </w:pPr>
      <w:r>
        <w:rPr>
          <w:rFonts w:ascii="Times New Roman"/>
          <w:b w:val="false"/>
          <w:i w:val="false"/>
          <w:color w:val="000000"/>
          <w:sz w:val="28"/>
        </w:rPr>
        <w:t>
      В строке 8 к экскурсиям относится коллективное посещение достопримечательных мест с научной, общеобразовательной или культурно-просветительной целью.</w:t>
      </w:r>
    </w:p>
    <w:bookmarkEnd w:id="278"/>
    <w:bookmarkStart w:name="z378" w:id="279"/>
    <w:p>
      <w:pPr>
        <w:spacing w:after="0"/>
        <w:ind w:left="0"/>
        <w:jc w:val="both"/>
      </w:pPr>
      <w:r>
        <w:rPr>
          <w:rFonts w:ascii="Times New Roman"/>
          <w:b w:val="false"/>
          <w:i w:val="false"/>
          <w:color w:val="000000"/>
          <w:sz w:val="28"/>
        </w:rPr>
        <w:t>
      В строке 9 к выставкам, организуемым в зоопарке, океанариуме относится публичная демонстрация достижений в области науки, культуры, искусства.</w:t>
      </w:r>
    </w:p>
    <w:bookmarkEnd w:id="279"/>
    <w:bookmarkStart w:name="z379" w:id="280"/>
    <w:p>
      <w:pPr>
        <w:spacing w:after="0"/>
        <w:ind w:left="0"/>
        <w:jc w:val="both"/>
      </w:pPr>
      <w:r>
        <w:rPr>
          <w:rFonts w:ascii="Times New Roman"/>
          <w:b w:val="false"/>
          <w:i w:val="false"/>
          <w:color w:val="000000"/>
          <w:sz w:val="28"/>
        </w:rPr>
        <w:t>
      В строках 8 и 9 число проведенных экскурсий и организованных выставок определяется на основании записей, сделанных в Журналах учета мероприятий зоопарка и учета мероприятий, проведенных в океанариуме.</w:t>
      </w:r>
    </w:p>
    <w:bookmarkEnd w:id="280"/>
    <w:bookmarkStart w:name="z380" w:id="281"/>
    <w:p>
      <w:pPr>
        <w:spacing w:after="0"/>
        <w:ind w:left="0"/>
        <w:jc w:val="both"/>
      </w:pPr>
      <w:r>
        <w:rPr>
          <w:rFonts w:ascii="Times New Roman"/>
          <w:b w:val="false"/>
          <w:i w:val="false"/>
          <w:color w:val="000000"/>
          <w:sz w:val="28"/>
        </w:rPr>
        <w:t>
      3. В графах 1 и 2 раздела 2 число видов и экземпляров животных заполняется на основе Инвентарной описи животных, которая формируется на основании ежемесячных записей о движении животных и по компьютерной программе Всемирного учета животных ("ARKS", "ZIMS" и другие при их наличии).</w:t>
      </w:r>
    </w:p>
    <w:bookmarkEnd w:id="281"/>
    <w:bookmarkStart w:name="z381" w:id="282"/>
    <w:p>
      <w:pPr>
        <w:spacing w:after="0"/>
        <w:ind w:left="0"/>
        <w:jc w:val="both"/>
      </w:pPr>
      <w:r>
        <w:rPr>
          <w:rFonts w:ascii="Times New Roman"/>
          <w:b w:val="false"/>
          <w:i w:val="false"/>
          <w:color w:val="000000"/>
          <w:sz w:val="28"/>
        </w:rPr>
        <w:t>
      В строке 1.1 указываются млекопитающие, относящиеся к классу наиболее высокоорганизованных позвоночных, в строке 1.2 – птицы являющиеся оперенными, теплокровными, яйцекладущими позвоночными, изначально приспособленными к полету, в строке 1.3 – пресмыкающиеся (рептилии), относящиеся к классу позвоночных животных, приспособившихся к жизни на суше, в строке 1.4 – земноводные (амфибии), относящиеся к классу наземных позвоночных животных, перешедших от водного к водно-наземному образу жизни, в строке 1.5 – рыбы, относящиеся к надклассу водных позвоночных, в строке 1.6 – беспозвоночные, относящиеся к классу животных, не имеющих позвоночника (членистоногие, стрекающие (или книдарии), иглокожие, моллюски, кольчатые черви и так далее).</w:t>
      </w:r>
    </w:p>
    <w:bookmarkEnd w:id="282"/>
    <w:bookmarkStart w:name="z382" w:id="283"/>
    <w:p>
      <w:pPr>
        <w:spacing w:after="0"/>
        <w:ind w:left="0"/>
        <w:jc w:val="both"/>
      </w:pPr>
      <w:r>
        <w:rPr>
          <w:rFonts w:ascii="Times New Roman"/>
          <w:b w:val="false"/>
          <w:i w:val="false"/>
          <w:color w:val="000000"/>
          <w:sz w:val="28"/>
        </w:rPr>
        <w:t xml:space="preserve">
      4. При отсутствии у респондента деятельности в отчетный период респондент вправе не позднее даты окончания срока отчетного периода представить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w:t>
      </w:r>
    </w:p>
    <w:bookmarkEnd w:id="283"/>
    <w:bookmarkStart w:name="z383" w:id="284"/>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284"/>
    <w:bookmarkStart w:name="z384" w:id="285"/>
    <w:p>
      <w:pPr>
        <w:spacing w:after="0"/>
        <w:ind w:left="0"/>
        <w:jc w:val="both"/>
      </w:pPr>
      <w:r>
        <w:rPr>
          <w:rFonts w:ascii="Times New Roman"/>
          <w:b w:val="false"/>
          <w:i w:val="false"/>
          <w:color w:val="000000"/>
          <w:sz w:val="28"/>
        </w:rPr>
        <w:t>
      6. Примечание: х – данная позиция не заполняется.</w:t>
      </w:r>
    </w:p>
    <w:bookmarkEnd w:id="285"/>
    <w:bookmarkStart w:name="z385" w:id="286"/>
    <w:p>
      <w:pPr>
        <w:spacing w:after="0"/>
        <w:ind w:left="0"/>
        <w:jc w:val="both"/>
      </w:pPr>
      <w:r>
        <w:rPr>
          <w:rFonts w:ascii="Times New Roman"/>
          <w:b w:val="false"/>
          <w:i w:val="false"/>
          <w:color w:val="000000"/>
          <w:sz w:val="28"/>
        </w:rPr>
        <w:t>
      7. Арифметико-логический контроль:</w:t>
      </w:r>
    </w:p>
    <w:bookmarkEnd w:id="286"/>
    <w:bookmarkStart w:name="z386" w:id="287"/>
    <w:p>
      <w:pPr>
        <w:spacing w:after="0"/>
        <w:ind w:left="0"/>
        <w:jc w:val="both"/>
      </w:pPr>
      <w:r>
        <w:rPr>
          <w:rFonts w:ascii="Times New Roman"/>
          <w:b w:val="false"/>
          <w:i w:val="false"/>
          <w:color w:val="000000"/>
          <w:sz w:val="28"/>
        </w:rPr>
        <w:t>
      1) Раздел 1. "Основные характеристики деятельности зоопарка, океанариума":</w:t>
      </w:r>
    </w:p>
    <w:bookmarkEnd w:id="287"/>
    <w:bookmarkStart w:name="z387" w:id="288"/>
    <w:p>
      <w:pPr>
        <w:spacing w:after="0"/>
        <w:ind w:left="0"/>
        <w:jc w:val="both"/>
      </w:pPr>
      <w:r>
        <w:rPr>
          <w:rFonts w:ascii="Times New Roman"/>
          <w:b w:val="false"/>
          <w:i w:val="false"/>
          <w:color w:val="000000"/>
          <w:sz w:val="28"/>
        </w:rPr>
        <w:t>
      строка 1.1 ≤ строки 1;</w:t>
      </w:r>
    </w:p>
    <w:bookmarkEnd w:id="288"/>
    <w:bookmarkStart w:name="z388" w:id="289"/>
    <w:p>
      <w:pPr>
        <w:spacing w:after="0"/>
        <w:ind w:left="0"/>
        <w:jc w:val="both"/>
      </w:pPr>
      <w:r>
        <w:rPr>
          <w:rFonts w:ascii="Times New Roman"/>
          <w:b w:val="false"/>
          <w:i w:val="false"/>
          <w:color w:val="000000"/>
          <w:sz w:val="28"/>
        </w:rPr>
        <w:t>
      строка 6.1 ≤строки 6;</w:t>
      </w:r>
    </w:p>
    <w:bookmarkEnd w:id="289"/>
    <w:bookmarkStart w:name="z389" w:id="290"/>
    <w:p>
      <w:pPr>
        <w:spacing w:after="0"/>
        <w:ind w:left="0"/>
        <w:jc w:val="both"/>
      </w:pPr>
      <w:r>
        <w:rPr>
          <w:rFonts w:ascii="Times New Roman"/>
          <w:b w:val="false"/>
          <w:i w:val="false"/>
          <w:color w:val="000000"/>
          <w:sz w:val="28"/>
        </w:rPr>
        <w:t>
      строка 6.2 ≤ строки 6;</w:t>
      </w:r>
    </w:p>
    <w:bookmarkEnd w:id="290"/>
    <w:bookmarkStart w:name="z390" w:id="291"/>
    <w:p>
      <w:pPr>
        <w:spacing w:after="0"/>
        <w:ind w:left="0"/>
        <w:jc w:val="both"/>
      </w:pPr>
      <w:r>
        <w:rPr>
          <w:rFonts w:ascii="Times New Roman"/>
          <w:b w:val="false"/>
          <w:i w:val="false"/>
          <w:color w:val="000000"/>
          <w:sz w:val="28"/>
        </w:rPr>
        <w:t>
      строка 6.3 ≤ строки 6.</w:t>
      </w:r>
    </w:p>
    <w:bookmarkEnd w:id="291"/>
    <w:bookmarkStart w:name="z391" w:id="292"/>
    <w:p>
      <w:pPr>
        <w:spacing w:after="0"/>
        <w:ind w:left="0"/>
        <w:jc w:val="both"/>
      </w:pPr>
      <w:r>
        <w:rPr>
          <w:rFonts w:ascii="Times New Roman"/>
          <w:b w:val="false"/>
          <w:i w:val="false"/>
          <w:color w:val="000000"/>
          <w:sz w:val="28"/>
        </w:rPr>
        <w:t xml:space="preserve">
      2) Раздел 2. "Число видов и экземпляров животных, птиц, рыб на конец года": </w:t>
      </w:r>
    </w:p>
    <w:bookmarkEnd w:id="292"/>
    <w:bookmarkStart w:name="z392" w:id="293"/>
    <w:p>
      <w:pPr>
        <w:spacing w:after="0"/>
        <w:ind w:left="0"/>
        <w:jc w:val="both"/>
      </w:pPr>
      <w:r>
        <w:rPr>
          <w:rFonts w:ascii="Times New Roman"/>
          <w:b w:val="false"/>
          <w:i w:val="false"/>
          <w:color w:val="000000"/>
          <w:sz w:val="28"/>
        </w:rPr>
        <w:t>
      строка 1 графы 2 = ∑ строк 1.1–1.7 графы 2.</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w:t>
            </w:r>
            <w:r>
              <w:br/>
            </w:r>
            <w:r>
              <w:rPr>
                <w:rFonts w:ascii="Times New Roman"/>
                <w:b/>
                <w:i w:val="false"/>
                <w:color w:val="000000"/>
                <w:sz w:val="20"/>
              </w:rPr>
              <w:t xml:space="preserve">министрлігі Статистика </w:t>
            </w:r>
            <w:r>
              <w:br/>
            </w:r>
            <w:r>
              <w:rPr>
                <w:rFonts w:ascii="Times New Roman"/>
                <w:b/>
                <w:i w:val="false"/>
                <w:color w:val="000000"/>
                <w:sz w:val="20"/>
              </w:rPr>
              <w:t xml:space="preserve">комитеті төрағасының </w:t>
            </w:r>
            <w:r>
              <w:br/>
            </w:r>
            <w:r>
              <w:rPr>
                <w:rFonts w:ascii="Times New Roman"/>
                <w:b/>
                <w:i w:val="false"/>
                <w:color w:val="000000"/>
                <w:sz w:val="20"/>
              </w:rPr>
              <w:t>201</w:t>
            </w:r>
            <w:r>
              <w:rPr>
                <w:rFonts w:ascii="Times New Roman"/>
                <w:b/>
                <w:i w:val="false"/>
                <w:color w:val="000000"/>
                <w:sz w:val="20"/>
              </w:rPr>
              <w:t>7</w:t>
            </w:r>
            <w:r>
              <w:rPr>
                <w:rFonts w:ascii="Times New Roman"/>
                <w:b/>
                <w:i w:val="false"/>
                <w:color w:val="000000"/>
                <w:sz w:val="20"/>
              </w:rPr>
              <w:t>жылғы 8 қарашадағы № 162</w:t>
            </w:r>
            <w:r>
              <w:rPr>
                <w:rFonts w:ascii="Times New Roman"/>
                <w:b w:val="false"/>
                <w:i w:val="false"/>
                <w:color w:val="000000"/>
                <w:sz w:val="20"/>
              </w:rPr>
              <w:t xml:space="preserve"> </w:t>
            </w:r>
            <w:r>
              <w:br/>
            </w:r>
            <w:r>
              <w:rPr>
                <w:rFonts w:ascii="Times New Roman"/>
                <w:b/>
                <w:i w:val="false"/>
                <w:color w:val="000000"/>
                <w:sz w:val="20"/>
              </w:rPr>
              <w:t xml:space="preserve">бұйрығына </w:t>
            </w:r>
            <w:r>
              <w:rPr>
                <w:rFonts w:ascii="Times New Roman"/>
                <w:b/>
                <w:i w:val="false"/>
                <w:color w:val="000000"/>
                <w:sz w:val="20"/>
              </w:rPr>
              <w:t>5</w:t>
            </w:r>
            <w:r>
              <w:rPr>
                <w:rFonts w:ascii="Times New Roman"/>
                <w:b/>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79"/>
        <w:gridCol w:w="283"/>
        <w:gridCol w:w="18"/>
        <w:gridCol w:w="7493"/>
        <w:gridCol w:w="47"/>
        <w:gridCol w:w="127"/>
        <w:gridCol w:w="12267"/>
      </w:tblGrid>
      <w:tr>
        <w:trPr>
          <w:trHeight w:val="30" w:hRule="atLeast"/>
        </w:trPr>
        <w:tc>
          <w:tcPr>
            <w:tcW w:w="0" w:type="auto"/>
            <w:gridSpan w:val="2"/>
            <w:vMerge w:val="restart"/>
            <w:tcBorders/>
            <w:tcMar>
              <w:top w:w="15" w:type="dxa"/>
              <w:left w:w="15" w:type="dxa"/>
              <w:bottom w:w="15" w:type="dxa"/>
              <w:right w:w="15" w:type="dxa"/>
            </w:tcMar>
            <w:vAlign w:val="center"/>
          </w:tcPr>
          <w:bookmarkStart w:name="z396" w:id="294"/>
          <w:p>
            <w:pPr>
              <w:spacing w:after="20"/>
              <w:ind w:left="20"/>
              <w:jc w:val="both"/>
            </w:pPr>
          </w:p>
          <w:bookmarkEnd w:id="294"/>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bookmarkStart w:name="z398" w:id="295"/>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bookmarkEnd w:id="295"/>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1689"/>
              <w:gridCol w:w="1689"/>
              <w:gridCol w:w="1690"/>
              <w:gridCol w:w="2193"/>
              <w:gridCol w:w="1679"/>
            </w:tblGrid>
            <w:tr>
              <w:trPr>
                <w:trHeight w:val="30" w:hRule="atLeast"/>
              </w:trPr>
              <w:tc>
                <w:tcPr>
                  <w:tcW w:w="33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Есептілікті толтыруға жұмсалған уақыт, сағатпен</w:t>
                  </w:r>
                  <w:r>
                    <w:br/>
                  </w:r>
                  <w:r>
                    <w:rPr>
                      <w:rFonts w:ascii="Times New Roman"/>
                      <w:b/>
                      <w:i w:val="false"/>
                      <w:color w:val="000000"/>
                      <w:sz w:val="20"/>
                    </w:rPr>
                    <w:t>
</w:t>
                  </w:r>
                  <w:r>
                    <w:rPr>
                      <w:rFonts w:ascii="Times New Roman"/>
                      <w:b/>
                      <w:i w:val="false"/>
                      <w:color w:val="000000"/>
                      <w:sz w:val="20"/>
                    </w:rPr>
                    <w:t>(қажеттiсiн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3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403" w:id="296"/>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296"/>
        </w:tc>
        <w:tc>
          <w:tcPr>
            <w:tcW w:w="0" w:type="auto"/>
            <w:gridSpan w:val="2"/>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404" w:id="297"/>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97"/>
        </w:tc>
      </w:tr>
      <w:tr>
        <w:trPr>
          <w:trHeight w:val="30" w:hRule="atLeast"/>
        </w:trPr>
        <w:tc>
          <w:tcPr>
            <w:tcW w:w="0" w:type="auto"/>
            <w:gridSpan w:val="3"/>
            <w:tcBorders/>
            <w:tcMar>
              <w:top w:w="15" w:type="dxa"/>
              <w:left w:w="15" w:type="dxa"/>
              <w:bottom w:w="15" w:type="dxa"/>
              <w:right w:w="15" w:type="dxa"/>
            </w:tcMar>
            <w:vAlign w:val="center"/>
          </w:tcPr>
          <w:bookmarkStart w:name="z405" w:id="298"/>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 коды 211112102</w:t>
            </w:r>
            <w:r>
              <w:br/>
            </w:r>
            <w:r>
              <w:rPr>
                <w:rFonts w:ascii="Times New Roman"/>
                <w:b w:val="false"/>
                <w:i w:val="false"/>
                <w:color w:val="000000"/>
                <w:sz w:val="20"/>
              </w:rPr>
              <w:t>
Код статистической формы 211112102</w:t>
            </w:r>
          </w:p>
          <w:bookmarkEnd w:id="298"/>
        </w:tc>
        <w:tc>
          <w:tcPr>
            <w:tcW w:w="749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Мәдени-демалыс ұйымдарының қызметі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406" w:id="299"/>
          <w:p>
            <w:pPr>
              <w:spacing w:after="20"/>
              <w:ind w:left="20"/>
              <w:jc w:val="both"/>
            </w:pPr>
            <w:r>
              <w:rPr>
                <w:rFonts w:ascii="Times New Roman"/>
                <w:b w:val="false"/>
                <w:i w:val="false"/>
                <w:color w:val="000000"/>
                <w:sz w:val="20"/>
              </w:rPr>
              <w:t>
</w:t>
            </w:r>
            <w:r>
              <w:rPr>
                <w:rFonts w:ascii="Times New Roman"/>
                <w:b/>
                <w:i w:val="false"/>
                <w:color w:val="000000"/>
                <w:sz w:val="20"/>
              </w:rPr>
              <w:t>1-демалыс</w:t>
            </w:r>
            <w:r>
              <w:rPr>
                <w:rFonts w:ascii="Times New Roman"/>
                <w:b w:val="false"/>
                <w:i w:val="false"/>
                <w:color w:val="000000"/>
                <w:sz w:val="20"/>
              </w:rPr>
              <w:t xml:space="preserve"> </w:t>
            </w:r>
            <w:r>
              <w:br/>
            </w:r>
            <w:r>
              <w:rPr>
                <w:rFonts w:ascii="Times New Roman"/>
                <w:b w:val="false"/>
                <w:i w:val="false"/>
                <w:color w:val="000000"/>
                <w:sz w:val="20"/>
              </w:rPr>
              <w:t>
1</w:t>
            </w:r>
            <w:r>
              <w:rPr>
                <w:rFonts w:ascii="Times New Roman"/>
                <w:b/>
                <w:i w:val="false"/>
                <w:color w:val="000000"/>
                <w:sz w:val="20"/>
              </w:rPr>
              <w:t>-</w:t>
            </w:r>
            <w:r>
              <w:rPr>
                <w:rFonts w:ascii="Times New Roman"/>
                <w:b w:val="false"/>
                <w:i w:val="false"/>
                <w:color w:val="000000"/>
                <w:sz w:val="20"/>
              </w:rPr>
              <w:t>досуг</w:t>
            </w:r>
          </w:p>
          <w:bookmarkEnd w:id="299"/>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культурно-досуговых организаций</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407" w:id="300"/>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300"/>
              </w:tc>
              <w:tc>
                <w:tcPr>
                  <w:tcW w:w="538" w:type="dxa"/>
                  <w:tcBorders/>
                  <w:tcMar>
                    <w:top w:w="15" w:type="dxa"/>
                    <w:left w:w="15" w:type="dxa"/>
                    <w:bottom w:w="15" w:type="dxa"/>
                    <w:right w:w="15" w:type="dxa"/>
                  </w:tcMar>
                  <w:vAlign w:val="center"/>
                </w:tcPr>
                <w:bookmarkStart w:name="z408" w:id="301"/>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301"/>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409" w:id="302"/>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302"/>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410" w:id="303"/>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 93.29.9 "Демалысты және ойын-сауық ұйымдастыру жөніндегі қызметтің өзге де түрлері" кодына сәйкес негізгі немесе қосалқы қызмет түрімен мәдени-демалыс ұйымының қызметін жүзеге асыратын заңды тұлғалар және (немесе) олардың құрылымдық және оқшауланған бөлімшелері, дара кәсіпкерлер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Номенклатуры видов экономической деятельности – 93.29.9 "Прочие виды деятельности по организации отдыха и развлечений"</w:t>
            </w:r>
          </w:p>
          <w:bookmarkEnd w:id="303"/>
        </w:tc>
      </w:tr>
      <w:tr>
        <w:trPr>
          <w:trHeight w:val="30" w:hRule="atLeast"/>
        </w:trPr>
        <w:tc>
          <w:tcPr>
            <w:tcW w:w="0" w:type="auto"/>
            <w:gridSpan w:val="7"/>
            <w:tcBorders/>
            <w:tcMar>
              <w:top w:w="15" w:type="dxa"/>
              <w:left w:w="15" w:type="dxa"/>
              <w:bottom w:w="15" w:type="dxa"/>
              <w:right w:w="15" w:type="dxa"/>
            </w:tcMar>
            <w:vAlign w:val="center"/>
          </w:tcPr>
          <w:bookmarkStart w:name="z411" w:id="304"/>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i w:val="false"/>
                <w:color w:val="000000"/>
                <w:sz w:val="20"/>
              </w:rPr>
              <w:t xml:space="preserve"> мерзімі </w:t>
            </w:r>
            <w:r>
              <w:rPr>
                <w:rFonts w:ascii="Times New Roman"/>
                <w:b w:val="false"/>
                <w:i w:val="false"/>
                <w:color w:val="000000"/>
                <w:sz w:val="20"/>
              </w:rPr>
              <w:t xml:space="preserve">– </w:t>
            </w:r>
            <w:r>
              <w:rPr>
                <w:rFonts w:ascii="Times New Roman"/>
                <w:b/>
                <w:i w:val="false"/>
                <w:color w:val="000000"/>
                <w:sz w:val="20"/>
              </w:rPr>
              <w:t>есепті кезеңнен кейінгі 19 қаңтарға (қоса алғанда) дейін</w:t>
            </w:r>
            <w:r>
              <w:br/>
            </w:r>
            <w:r>
              <w:rPr>
                <w:rFonts w:ascii="Times New Roman"/>
                <w:b w:val="false"/>
                <w:i w:val="false"/>
                <w:color w:val="000000"/>
                <w:sz w:val="20"/>
              </w:rPr>
              <w:t>Срок представления – до 19 января (включительно) после отчетного периода</w:t>
            </w:r>
          </w:p>
          <w:bookmarkEnd w:id="304"/>
        </w:tc>
      </w:tr>
      <w:tr>
        <w:trPr>
          <w:trHeight w:val="30" w:hRule="atLeast"/>
        </w:trPr>
        <w:tc>
          <w:tcPr>
            <w:tcW w:w="2279" w:type="dxa"/>
            <w:tcBorders/>
            <w:tcMar>
              <w:top w:w="15" w:type="dxa"/>
              <w:left w:w="15" w:type="dxa"/>
              <w:bottom w:w="15" w:type="dxa"/>
              <w:right w:w="15" w:type="dxa"/>
            </w:tcMar>
            <w:vAlign w:val="center"/>
          </w:tcPr>
          <w:bookmarkStart w:name="z412" w:id="305"/>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305"/>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413" w:id="306"/>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bookmarkEnd w:id="306"/>
        </w:tc>
        <w:tc>
          <w:tcPr>
            <w:tcW w:w="122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4" w:id="30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Мәдени-демалыс ұйымдарының негізгі түрлерін көрсетіңіз, бірлік</w:t>
      </w:r>
    </w:p>
    <w:bookmarkEnd w:id="307"/>
    <w:bookmarkStart w:name="z415" w:id="308"/>
    <w:p>
      <w:pPr>
        <w:spacing w:after="0"/>
        <w:ind w:left="0"/>
        <w:jc w:val="both"/>
      </w:pPr>
      <w:r>
        <w:rPr>
          <w:rFonts w:ascii="Times New Roman"/>
          <w:b w:val="false"/>
          <w:i w:val="false"/>
          <w:color w:val="000000"/>
          <w:sz w:val="28"/>
        </w:rPr>
        <w:t>
      Укажите основные виды культурно-досуговых организаций, единиц</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3366"/>
        <w:gridCol w:w="2132"/>
        <w:gridCol w:w="1408"/>
        <w:gridCol w:w="1409"/>
        <w:gridCol w:w="1409"/>
      </w:tblGrid>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Мәдениет үйі (сарайы)</w:t>
            </w:r>
            <w:r>
              <w:br/>
            </w:r>
            <w:r>
              <w:rPr>
                <w:rFonts w:ascii="Times New Roman"/>
                <w:b/>
                <w:i w:val="false"/>
                <w:color w:val="000000"/>
                <w:sz w:val="20"/>
              </w:rPr>
              <w:t>
Дом (дворец) культуры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Клуб</w:t>
            </w:r>
            <w:r>
              <w:br/>
            </w:r>
            <w:r>
              <w:rPr>
                <w:rFonts w:ascii="Times New Roman"/>
                <w:b/>
                <w:i w:val="false"/>
                <w:color w:val="000000"/>
                <w:sz w:val="20"/>
              </w:rPr>
              <w:t>
Клуб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 шығармашылығы орталығы</w:t>
            </w:r>
            <w:r>
              <w:br/>
            </w:r>
            <w:r>
              <w:rPr>
                <w:rFonts w:ascii="Times New Roman"/>
                <w:b/>
                <w:i w:val="false"/>
                <w:color w:val="000000"/>
                <w:sz w:val="20"/>
              </w:rPr>
              <w:t>
Центр народного творчества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Басқалары</w:t>
            </w:r>
            <w:r>
              <w:br/>
            </w:r>
            <w:r>
              <w:rPr>
                <w:rFonts w:ascii="Times New Roman"/>
                <w:b/>
                <w:i w:val="false"/>
                <w:color w:val="000000"/>
                <w:sz w:val="20"/>
              </w:rPr>
              <w:t>
Другие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09"/>
          <w:p>
            <w:pPr>
              <w:spacing w:after="20"/>
              <w:ind w:left="20"/>
              <w:jc w:val="both"/>
            </w:pPr>
            <w:r>
              <w:rPr>
                <w:rFonts w:ascii="Times New Roman"/>
                <w:b w:val="false"/>
                <w:i w:val="false"/>
                <w:color w:val="000000"/>
                <w:sz w:val="20"/>
              </w:rPr>
              <w:t>
А</w:t>
            </w:r>
          </w:p>
          <w:bookmarkEnd w:id="309"/>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10"/>
          <w:p>
            <w:pPr>
              <w:spacing w:after="20"/>
              <w:ind w:left="20"/>
              <w:jc w:val="both"/>
            </w:pPr>
            <w:r>
              <w:rPr>
                <w:rFonts w:ascii="Times New Roman"/>
                <w:b w:val="false"/>
                <w:i w:val="false"/>
                <w:color w:val="000000"/>
                <w:sz w:val="20"/>
              </w:rPr>
              <w:t>
1</w:t>
            </w:r>
          </w:p>
          <w:bookmarkEnd w:id="310"/>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Мәдени-демалыс ұйымдарының саны, барлығы</w:t>
            </w:r>
            <w:r>
              <w:br/>
            </w:r>
            <w:r>
              <w:rPr>
                <w:rFonts w:ascii="Times New Roman"/>
                <w:b w:val="false"/>
                <w:i w:val="false"/>
                <w:color w:val="000000"/>
                <w:sz w:val="20"/>
              </w:rPr>
              <w:t>
Число культурно-досуговых организаций, всего</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11"/>
          <w:p>
            <w:pPr>
              <w:spacing w:after="20"/>
              <w:ind w:left="20"/>
              <w:jc w:val="both"/>
            </w:pPr>
            <w:r>
              <w:rPr>
                <w:rFonts w:ascii="Times New Roman"/>
                <w:b w:val="false"/>
                <w:i w:val="false"/>
                <w:color w:val="000000"/>
                <w:sz w:val="20"/>
              </w:rPr>
              <w:t>
1.1</w:t>
            </w:r>
          </w:p>
          <w:bookmarkEnd w:id="311"/>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жерде</w:t>
            </w:r>
            <w:r>
              <w:br/>
            </w:r>
            <w:r>
              <w:rPr>
                <w:rFonts w:ascii="Times New Roman"/>
                <w:b w:val="false"/>
                <w:i w:val="false"/>
                <w:color w:val="000000"/>
                <w:sz w:val="20"/>
              </w:rPr>
              <w:t>
из них – в сельской местности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 w:id="31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Мәдени-демалыс ұйымдары ғимараттарының (үй-жайларының) саны мен олардың аумағын көрсетіңіз</w:t>
      </w:r>
    </w:p>
    <w:bookmarkEnd w:id="312"/>
    <w:bookmarkStart w:name="z426" w:id="313"/>
    <w:p>
      <w:pPr>
        <w:spacing w:after="0"/>
        <w:ind w:left="0"/>
        <w:jc w:val="both"/>
      </w:pPr>
      <w:r>
        <w:rPr>
          <w:rFonts w:ascii="Times New Roman"/>
          <w:b w:val="false"/>
          <w:i w:val="false"/>
          <w:color w:val="000000"/>
          <w:sz w:val="28"/>
        </w:rPr>
        <w:t>
      Укажите число зданий (помещений) культурно-досуговых организаций и их площадь</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4989"/>
        <w:gridCol w:w="1549"/>
        <w:gridCol w:w="2927"/>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14"/>
          <w:p>
            <w:pPr>
              <w:spacing w:after="20"/>
              <w:ind w:left="20"/>
              <w:jc w:val="both"/>
            </w:pPr>
            <w:r>
              <w:rPr>
                <w:rFonts w:ascii="Times New Roman"/>
                <w:b w:val="false"/>
                <w:i w:val="false"/>
                <w:color w:val="000000"/>
                <w:sz w:val="20"/>
              </w:rPr>
              <w:t>
А</w:t>
            </w:r>
          </w:p>
          <w:bookmarkEnd w:id="314"/>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15"/>
          <w:p>
            <w:pPr>
              <w:spacing w:after="20"/>
              <w:ind w:left="20"/>
              <w:jc w:val="both"/>
            </w:pPr>
            <w:r>
              <w:rPr>
                <w:rFonts w:ascii="Times New Roman"/>
                <w:b w:val="false"/>
                <w:i w:val="false"/>
                <w:color w:val="000000"/>
                <w:sz w:val="20"/>
              </w:rPr>
              <w:t>
1</w:t>
            </w:r>
          </w:p>
          <w:bookmarkEnd w:id="315"/>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(үй-жайлар) саны, бірлік</w:t>
            </w:r>
            <w:r>
              <w:br/>
            </w:r>
            <w:r>
              <w:rPr>
                <w:rFonts w:ascii="Times New Roman"/>
                <w:b w:val="false"/>
                <w:i w:val="false"/>
                <w:color w:val="000000"/>
                <w:sz w:val="20"/>
              </w:rPr>
              <w:t>
Число зданий (помещений), единиц</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6"/>
          <w:p>
            <w:pPr>
              <w:spacing w:after="20"/>
              <w:ind w:left="20"/>
              <w:jc w:val="both"/>
            </w:pPr>
            <w:r>
              <w:rPr>
                <w:rFonts w:ascii="Times New Roman"/>
                <w:b w:val="false"/>
                <w:i w:val="false"/>
                <w:color w:val="000000"/>
                <w:sz w:val="20"/>
              </w:rPr>
              <w:t>
1.1</w:t>
            </w:r>
          </w:p>
          <w:bookmarkEnd w:id="316"/>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17"/>
          <w:p>
            <w:pPr>
              <w:spacing w:after="20"/>
              <w:ind w:left="20"/>
              <w:jc w:val="both"/>
            </w:pPr>
            <w:r>
              <w:rPr>
                <w:rFonts w:ascii="Times New Roman"/>
                <w:b w:val="false"/>
                <w:i w:val="false"/>
                <w:color w:val="000000"/>
                <w:sz w:val="20"/>
              </w:rPr>
              <w:t>
1.2</w:t>
            </w:r>
          </w:p>
          <w:bookmarkEnd w:id="317"/>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r>
              <w:br/>
            </w:r>
            <w:r>
              <w:rPr>
                <w:rFonts w:ascii="Times New Roman"/>
                <w:b w:val="false"/>
                <w:i w:val="false"/>
                <w:color w:val="000000"/>
                <w:sz w:val="20"/>
              </w:rPr>
              <w:t>
в аварийном состоянии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18"/>
          <w:p>
            <w:pPr>
              <w:spacing w:after="20"/>
              <w:ind w:left="20"/>
              <w:jc w:val="both"/>
            </w:pPr>
            <w:r>
              <w:rPr>
                <w:rFonts w:ascii="Times New Roman"/>
                <w:b w:val="false"/>
                <w:i w:val="false"/>
                <w:color w:val="000000"/>
                <w:sz w:val="20"/>
              </w:rPr>
              <w:t>
1.3</w:t>
            </w:r>
          </w:p>
          <w:bookmarkEnd w:id="318"/>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19"/>
          <w:p>
            <w:pPr>
              <w:spacing w:after="20"/>
              <w:ind w:left="20"/>
              <w:jc w:val="both"/>
            </w:pPr>
            <w:r>
              <w:rPr>
                <w:rFonts w:ascii="Times New Roman"/>
                <w:b w:val="false"/>
                <w:i w:val="false"/>
                <w:color w:val="000000"/>
                <w:sz w:val="20"/>
              </w:rPr>
              <w:t>
2</w:t>
            </w:r>
          </w:p>
          <w:bookmarkEnd w:id="319"/>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Ғимараттардың (үй-жайлардың) жалпы аумағы, шаршы метр</w:t>
            </w:r>
            <w:r>
              <w:br/>
            </w:r>
            <w:r>
              <w:rPr>
                <w:rFonts w:ascii="Times New Roman"/>
                <w:b w:val="false"/>
                <w:i w:val="false"/>
                <w:color w:val="000000"/>
                <w:sz w:val="20"/>
              </w:rPr>
              <w:t>
Общая площадь зданий (помещений), квадратных метров</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0"/>
          <w:p>
            <w:pPr>
              <w:spacing w:after="20"/>
              <w:ind w:left="20"/>
              <w:jc w:val="both"/>
            </w:pPr>
            <w:r>
              <w:rPr>
                <w:rFonts w:ascii="Times New Roman"/>
                <w:b w:val="false"/>
                <w:i w:val="false"/>
                <w:color w:val="000000"/>
                <w:sz w:val="20"/>
              </w:rPr>
              <w:t>
3</w:t>
            </w:r>
          </w:p>
          <w:bookmarkEnd w:id="320"/>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залдарындағы орындар саны</w:t>
            </w:r>
            <w:r>
              <w:rPr>
                <w:rFonts w:ascii="Times New Roman"/>
                <w:b/>
                <w:i w:val="false"/>
                <w:color w:val="000000"/>
                <w:sz w:val="20"/>
              </w:rPr>
              <w:t>, бірлік</w:t>
            </w:r>
            <w:r>
              <w:br/>
            </w:r>
            <w:r>
              <w:rPr>
                <w:rFonts w:ascii="Times New Roman"/>
                <w:b w:val="false"/>
                <w:i w:val="false"/>
                <w:color w:val="000000"/>
                <w:sz w:val="20"/>
              </w:rPr>
              <w:t>
Число мест в зрительных залах, единиц</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9" w:id="32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Мәдени-демалыс ұйымдары қызметтерінің негізгі сипаттамаларын қөрсетіңіз</w:t>
      </w:r>
    </w:p>
    <w:bookmarkEnd w:id="321"/>
    <w:bookmarkStart w:name="z440" w:id="322"/>
    <w:p>
      <w:pPr>
        <w:spacing w:after="0"/>
        <w:ind w:left="0"/>
        <w:jc w:val="both"/>
      </w:pPr>
      <w:r>
        <w:rPr>
          <w:rFonts w:ascii="Times New Roman"/>
          <w:b w:val="false"/>
          <w:i w:val="false"/>
          <w:color w:val="000000"/>
          <w:sz w:val="28"/>
        </w:rPr>
        <w:t>
      Укажите основные характеристики деятельности культурно-досуговых организаций</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5248"/>
        <w:gridCol w:w="1210"/>
        <w:gridCol w:w="2623"/>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жерлерлде</w:t>
            </w:r>
            <w:r>
              <w:br/>
            </w:r>
            <w:r>
              <w:rPr>
                <w:rFonts w:ascii="Times New Roman"/>
                <w:b/>
                <w:i w:val="false"/>
                <w:color w:val="000000"/>
                <w:sz w:val="20"/>
              </w:rPr>
              <w:t>
Из них – в сельской местности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23"/>
          <w:p>
            <w:pPr>
              <w:spacing w:after="20"/>
              <w:ind w:left="20"/>
              <w:jc w:val="both"/>
            </w:pPr>
            <w:r>
              <w:rPr>
                <w:rFonts w:ascii="Times New Roman"/>
                <w:b w:val="false"/>
                <w:i w:val="false"/>
                <w:color w:val="000000"/>
                <w:sz w:val="20"/>
              </w:rPr>
              <w:t>
А</w:t>
            </w:r>
          </w:p>
          <w:bookmarkEnd w:id="323"/>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24"/>
          <w:p>
            <w:pPr>
              <w:spacing w:after="20"/>
              <w:ind w:left="20"/>
              <w:jc w:val="both"/>
            </w:pPr>
            <w:r>
              <w:rPr>
                <w:rFonts w:ascii="Times New Roman"/>
                <w:b w:val="false"/>
                <w:i w:val="false"/>
                <w:color w:val="000000"/>
                <w:sz w:val="20"/>
              </w:rPr>
              <w:t>
1</w:t>
            </w:r>
          </w:p>
          <w:bookmarkEnd w:id="324"/>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Өткізілген мәдени-бұқаралық іс-шаралар саны, бірлік </w:t>
            </w:r>
            <w:r>
              <w:br/>
            </w:r>
            <w:r>
              <w:rPr>
                <w:rFonts w:ascii="Times New Roman"/>
                <w:b w:val="false"/>
                <w:i w:val="false"/>
                <w:color w:val="000000"/>
                <w:sz w:val="20"/>
              </w:rPr>
              <w:t>
Число проведенных культурно-массовых мероприятий, единиц</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25"/>
          <w:p>
            <w:pPr>
              <w:spacing w:after="20"/>
              <w:ind w:left="20"/>
              <w:jc w:val="both"/>
            </w:pPr>
            <w:r>
              <w:rPr>
                <w:rFonts w:ascii="Times New Roman"/>
                <w:b w:val="false"/>
                <w:i w:val="false"/>
                <w:color w:val="000000"/>
                <w:sz w:val="20"/>
              </w:rPr>
              <w:t>
1.1</w:t>
            </w:r>
          </w:p>
          <w:bookmarkEnd w:id="325"/>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балаларға арналған </w:t>
            </w:r>
            <w:r>
              <w:br/>
            </w:r>
            <w:r>
              <w:rPr>
                <w:rFonts w:ascii="Times New Roman"/>
                <w:b w:val="false"/>
                <w:i w:val="false"/>
                <w:color w:val="000000"/>
                <w:sz w:val="20"/>
              </w:rPr>
              <w:t>
из них – для детей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26"/>
          <w:p>
            <w:pPr>
              <w:spacing w:after="20"/>
              <w:ind w:left="20"/>
              <w:jc w:val="both"/>
            </w:pPr>
            <w:r>
              <w:rPr>
                <w:rFonts w:ascii="Times New Roman"/>
                <w:b w:val="false"/>
                <w:i w:val="false"/>
                <w:color w:val="000000"/>
                <w:sz w:val="20"/>
              </w:rPr>
              <w:t>
2</w:t>
            </w:r>
          </w:p>
          <w:bookmarkEnd w:id="326"/>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іс-шараларға келген көрермендердің саны, адам</w:t>
            </w:r>
            <w:r>
              <w:br/>
            </w:r>
            <w:r>
              <w:rPr>
                <w:rFonts w:ascii="Times New Roman"/>
                <w:b w:val="false"/>
                <w:i w:val="false"/>
                <w:color w:val="000000"/>
                <w:sz w:val="20"/>
              </w:rPr>
              <w:t>
Число зрителей на проведенных мероприятиях, человек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27"/>
          <w:p>
            <w:pPr>
              <w:spacing w:after="20"/>
              <w:ind w:left="20"/>
              <w:jc w:val="both"/>
            </w:pPr>
            <w:r>
              <w:rPr>
                <w:rFonts w:ascii="Times New Roman"/>
                <w:b w:val="false"/>
                <w:i w:val="false"/>
                <w:color w:val="000000"/>
                <w:sz w:val="20"/>
              </w:rPr>
              <w:t>
2.1</w:t>
            </w:r>
          </w:p>
          <w:bookmarkEnd w:id="327"/>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балалар </w:t>
            </w:r>
            <w:r>
              <w:br/>
            </w:r>
            <w:r>
              <w:rPr>
                <w:rFonts w:ascii="Times New Roman"/>
                <w:b w:val="false"/>
                <w:i w:val="false"/>
                <w:color w:val="000000"/>
                <w:sz w:val="20"/>
              </w:rPr>
              <w:t>
из них – детей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8"/>
          <w:p>
            <w:pPr>
              <w:spacing w:after="20"/>
              <w:ind w:left="20"/>
              <w:jc w:val="both"/>
            </w:pPr>
            <w:r>
              <w:rPr>
                <w:rFonts w:ascii="Times New Roman"/>
                <w:b w:val="false"/>
                <w:i w:val="false"/>
                <w:color w:val="000000"/>
                <w:sz w:val="20"/>
              </w:rPr>
              <w:t>
3</w:t>
            </w:r>
          </w:p>
          <w:bookmarkEnd w:id="328"/>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Мәдени-демалыс құралымдарының саны, бірлік</w:t>
            </w:r>
            <w:r>
              <w:br/>
            </w:r>
            <w:r>
              <w:rPr>
                <w:rFonts w:ascii="Times New Roman"/>
                <w:b w:val="false"/>
                <w:i w:val="false"/>
                <w:color w:val="000000"/>
                <w:sz w:val="20"/>
              </w:rPr>
              <w:t>
Число культурно-досуговых формирований, единиц</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29"/>
          <w:p>
            <w:pPr>
              <w:spacing w:after="20"/>
              <w:ind w:left="20"/>
              <w:jc w:val="both"/>
            </w:pPr>
            <w:r>
              <w:rPr>
                <w:rFonts w:ascii="Times New Roman"/>
                <w:b w:val="false"/>
                <w:i w:val="false"/>
                <w:color w:val="000000"/>
                <w:sz w:val="20"/>
              </w:rPr>
              <w:t>
3.1</w:t>
            </w:r>
          </w:p>
          <w:bookmarkEnd w:id="329"/>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үйірмелер, қолданбалы шығармашылық және қолданбалы білім курстары, әуесқой бірлестіктер мен мүдделер бойынша клубтар </w:t>
            </w:r>
            <w:r>
              <w:br/>
            </w:r>
            <w:r>
              <w:rPr>
                <w:rFonts w:ascii="Times New Roman"/>
                <w:b w:val="false"/>
                <w:i w:val="false"/>
                <w:color w:val="000000"/>
                <w:sz w:val="20"/>
              </w:rPr>
              <w:t>
кружки, курсы прикладного творчества и прикладных знаний, любительских объединений и клубы по интересам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30"/>
          <w:p>
            <w:pPr>
              <w:spacing w:after="20"/>
              <w:ind w:left="20"/>
              <w:jc w:val="both"/>
            </w:pPr>
            <w:r>
              <w:rPr>
                <w:rFonts w:ascii="Times New Roman"/>
                <w:b w:val="false"/>
                <w:i w:val="false"/>
                <w:color w:val="000000"/>
                <w:sz w:val="20"/>
              </w:rPr>
              <w:t>
3.1.1</w:t>
            </w:r>
          </w:p>
          <w:bookmarkEnd w:id="330"/>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балаларға арналған</w:t>
            </w:r>
            <w:r>
              <w:br/>
            </w:r>
            <w:r>
              <w:rPr>
                <w:rFonts w:ascii="Times New Roman"/>
                <w:b w:val="false"/>
                <w:i w:val="false"/>
                <w:color w:val="000000"/>
                <w:sz w:val="20"/>
              </w:rPr>
              <w:t>
из них – для детей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31"/>
          <w:p>
            <w:pPr>
              <w:spacing w:after="20"/>
              <w:ind w:left="20"/>
              <w:jc w:val="both"/>
            </w:pPr>
            <w:r>
              <w:rPr>
                <w:rFonts w:ascii="Times New Roman"/>
                <w:b w:val="false"/>
                <w:i w:val="false"/>
                <w:color w:val="000000"/>
                <w:sz w:val="20"/>
              </w:rPr>
              <w:t>
3.2</w:t>
            </w:r>
          </w:p>
          <w:bookmarkEnd w:id="331"/>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көркемөнерпаздар шығармашылығы ұжымдары</w:t>
            </w:r>
            <w:r>
              <w:br/>
            </w:r>
            <w:r>
              <w:rPr>
                <w:rFonts w:ascii="Times New Roman"/>
                <w:b w:val="false"/>
                <w:i w:val="false"/>
                <w:color w:val="000000"/>
                <w:sz w:val="20"/>
              </w:rPr>
              <w:t>
коллективы самодеятельного творчества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32"/>
          <w:p>
            <w:pPr>
              <w:spacing w:after="20"/>
              <w:ind w:left="20"/>
              <w:jc w:val="both"/>
            </w:pPr>
            <w:r>
              <w:rPr>
                <w:rFonts w:ascii="Times New Roman"/>
                <w:b w:val="false"/>
                <w:i w:val="false"/>
                <w:color w:val="000000"/>
                <w:sz w:val="20"/>
              </w:rPr>
              <w:t>
3.2.1</w:t>
            </w:r>
          </w:p>
          <w:bookmarkEnd w:id="332"/>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балалар</w:t>
            </w:r>
            <w:r>
              <w:br/>
            </w:r>
            <w:r>
              <w:rPr>
                <w:rFonts w:ascii="Times New Roman"/>
                <w:b w:val="false"/>
                <w:i w:val="false"/>
                <w:color w:val="000000"/>
                <w:sz w:val="20"/>
              </w:rPr>
              <w:t>
из них – детских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33"/>
          <w:p>
            <w:pPr>
              <w:spacing w:after="20"/>
              <w:ind w:left="20"/>
              <w:jc w:val="both"/>
            </w:pPr>
            <w:r>
              <w:rPr>
                <w:rFonts w:ascii="Times New Roman"/>
                <w:b w:val="false"/>
                <w:i w:val="false"/>
                <w:color w:val="000000"/>
                <w:sz w:val="20"/>
              </w:rPr>
              <w:t>
4</w:t>
            </w:r>
          </w:p>
          <w:bookmarkEnd w:id="333"/>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Мәдени-демалыс құралымдары</w:t>
            </w:r>
            <w:r>
              <w:rPr>
                <w:rFonts w:ascii="Times New Roman"/>
                <w:b w:val="false"/>
                <w:i w:val="false"/>
                <w:color w:val="000000"/>
                <w:sz w:val="20"/>
              </w:rPr>
              <w:t xml:space="preserve"> </w:t>
            </w:r>
            <w:r>
              <w:rPr>
                <w:rFonts w:ascii="Times New Roman"/>
                <w:b/>
                <w:i w:val="false"/>
                <w:color w:val="000000"/>
                <w:sz w:val="20"/>
              </w:rPr>
              <w:t>қатысушыларының саны, адам</w:t>
            </w:r>
            <w:r>
              <w:br/>
            </w:r>
            <w:r>
              <w:rPr>
                <w:rFonts w:ascii="Times New Roman"/>
                <w:b w:val="false"/>
                <w:i w:val="false"/>
                <w:color w:val="000000"/>
                <w:sz w:val="20"/>
              </w:rPr>
              <w:t>
Число участников культурно-досуговых формирований, человек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34"/>
          <w:p>
            <w:pPr>
              <w:spacing w:after="20"/>
              <w:ind w:left="20"/>
              <w:jc w:val="both"/>
            </w:pPr>
            <w:r>
              <w:rPr>
                <w:rFonts w:ascii="Times New Roman"/>
                <w:b w:val="false"/>
                <w:i w:val="false"/>
                <w:color w:val="000000"/>
                <w:sz w:val="20"/>
              </w:rPr>
              <w:t>
4.1</w:t>
            </w:r>
          </w:p>
          <w:bookmarkEnd w:id="334"/>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үйірмелер, қолданбалы шығармашылық және қолданбалы білім курстары,</w:t>
            </w:r>
            <w:r>
              <w:br/>
            </w:r>
            <w:r>
              <w:rPr>
                <w:rFonts w:ascii="Times New Roman"/>
                <w:b w:val="false"/>
                <w:i w:val="false"/>
                <w:color w:val="000000"/>
                <w:sz w:val="20"/>
              </w:rPr>
              <w:t>
</w:t>
            </w:r>
            <w:r>
              <w:rPr>
                <w:rFonts w:ascii="Times New Roman"/>
                <w:b/>
                <w:i w:val="false"/>
                <w:color w:val="000000"/>
                <w:sz w:val="20"/>
              </w:rPr>
              <w:t xml:space="preserve">әуесқой бірлестіктер мен мүдделер бойынша клубтар </w:t>
            </w:r>
            <w:r>
              <w:br/>
            </w:r>
            <w:r>
              <w:rPr>
                <w:rFonts w:ascii="Times New Roman"/>
                <w:b w:val="false"/>
                <w:i w:val="false"/>
                <w:color w:val="000000"/>
                <w:sz w:val="20"/>
              </w:rPr>
              <w:t>
кружков, курсов прикладного творчества и прикладных знаний, любительских объединений и клубы по интересам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35"/>
          <w:p>
            <w:pPr>
              <w:spacing w:after="20"/>
              <w:ind w:left="20"/>
              <w:jc w:val="both"/>
            </w:pPr>
            <w:r>
              <w:rPr>
                <w:rFonts w:ascii="Times New Roman"/>
                <w:b w:val="false"/>
                <w:i w:val="false"/>
                <w:color w:val="000000"/>
                <w:sz w:val="20"/>
              </w:rPr>
              <w:t>
4.1.1</w:t>
            </w:r>
          </w:p>
          <w:bookmarkEnd w:id="335"/>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балалар </w:t>
            </w:r>
            <w:r>
              <w:br/>
            </w:r>
            <w:r>
              <w:rPr>
                <w:rFonts w:ascii="Times New Roman"/>
                <w:b w:val="false"/>
                <w:i w:val="false"/>
                <w:color w:val="000000"/>
                <w:sz w:val="20"/>
              </w:rPr>
              <w:t>
из них – детей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36"/>
          <w:p>
            <w:pPr>
              <w:spacing w:after="20"/>
              <w:ind w:left="20"/>
              <w:jc w:val="both"/>
            </w:pPr>
            <w:r>
              <w:rPr>
                <w:rFonts w:ascii="Times New Roman"/>
                <w:b w:val="false"/>
                <w:i w:val="false"/>
                <w:color w:val="000000"/>
                <w:sz w:val="20"/>
              </w:rPr>
              <w:t>
4.2</w:t>
            </w:r>
          </w:p>
          <w:bookmarkEnd w:id="336"/>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көркемөнерпаздар шығармашылығы ұжымдарының </w:t>
            </w:r>
            <w:r>
              <w:br/>
            </w:r>
            <w:r>
              <w:rPr>
                <w:rFonts w:ascii="Times New Roman"/>
                <w:b w:val="false"/>
                <w:i w:val="false"/>
                <w:color w:val="000000"/>
                <w:sz w:val="20"/>
              </w:rPr>
              <w:t>
коллективов самодеятельного творчества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37"/>
          <w:p>
            <w:pPr>
              <w:spacing w:after="20"/>
              <w:ind w:left="20"/>
              <w:jc w:val="both"/>
            </w:pPr>
            <w:r>
              <w:rPr>
                <w:rFonts w:ascii="Times New Roman"/>
                <w:b w:val="false"/>
                <w:i w:val="false"/>
                <w:color w:val="000000"/>
                <w:sz w:val="20"/>
              </w:rPr>
              <w:t>
4.2.1</w:t>
            </w:r>
          </w:p>
          <w:bookmarkEnd w:id="337"/>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балалар </w:t>
            </w:r>
            <w:r>
              <w:br/>
            </w:r>
            <w:r>
              <w:rPr>
                <w:rFonts w:ascii="Times New Roman"/>
                <w:b w:val="false"/>
                <w:i w:val="false"/>
                <w:color w:val="000000"/>
                <w:sz w:val="20"/>
              </w:rPr>
              <w:t>
из них – детей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2" w:id="338"/>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Жанрлар бойынша көркемөнерпаздар шығармашылығы ұжымдарының санын көрсетіңіз, бірлік</w:t>
      </w:r>
    </w:p>
    <w:bookmarkEnd w:id="338"/>
    <w:bookmarkStart w:name="z463" w:id="339"/>
    <w:p>
      <w:pPr>
        <w:spacing w:after="0"/>
        <w:ind w:left="0"/>
        <w:jc w:val="both"/>
      </w:pPr>
      <w:r>
        <w:rPr>
          <w:rFonts w:ascii="Times New Roman"/>
          <w:b w:val="false"/>
          <w:i w:val="false"/>
          <w:color w:val="000000"/>
          <w:sz w:val="28"/>
        </w:rPr>
        <w:t>
      Укажите число коллективов самодеятельного творчества по жанрам, единиц</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2546"/>
        <w:gridCol w:w="1582"/>
        <w:gridCol w:w="3426"/>
        <w:gridCol w:w="1582"/>
        <w:gridCol w:w="1583"/>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Ұжымдар саны</w:t>
            </w:r>
            <w:r>
              <w:br/>
            </w:r>
            <w:r>
              <w:rPr>
                <w:rFonts w:ascii="Times New Roman"/>
                <w:b/>
                <w:i w:val="false"/>
                <w:color w:val="000000"/>
                <w:sz w:val="20"/>
              </w:rPr>
              <w:t>
Число коллективов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жерлерде</w:t>
            </w:r>
            <w:r>
              <w:br/>
            </w:r>
            <w:r>
              <w:rPr>
                <w:rFonts w:ascii="Times New Roman"/>
                <w:b/>
                <w:i w:val="false"/>
                <w:color w:val="000000"/>
                <w:sz w:val="20"/>
              </w:rPr>
              <w:t>
Из них – в сельской местности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детских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детских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40"/>
          <w:p>
            <w:pPr>
              <w:spacing w:after="20"/>
              <w:ind w:left="20"/>
              <w:jc w:val="both"/>
            </w:pPr>
            <w:r>
              <w:rPr>
                <w:rFonts w:ascii="Times New Roman"/>
                <w:b w:val="false"/>
                <w:i w:val="false"/>
                <w:color w:val="000000"/>
                <w:sz w:val="20"/>
              </w:rPr>
              <w:t>
А</w:t>
            </w:r>
          </w:p>
          <w:bookmarkEnd w:id="340"/>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41"/>
          <w:p>
            <w:pPr>
              <w:spacing w:after="20"/>
              <w:ind w:left="20"/>
              <w:jc w:val="both"/>
            </w:pPr>
            <w:r>
              <w:rPr>
                <w:rFonts w:ascii="Times New Roman"/>
                <w:b w:val="false"/>
                <w:i w:val="false"/>
                <w:color w:val="000000"/>
                <w:sz w:val="20"/>
              </w:rPr>
              <w:t>
1</w:t>
            </w:r>
          </w:p>
          <w:bookmarkEnd w:id="341"/>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 және вокал</w:t>
            </w:r>
            <w:r>
              <w:br/>
            </w:r>
            <w:r>
              <w:rPr>
                <w:rFonts w:ascii="Times New Roman"/>
                <w:b w:val="false"/>
                <w:i w:val="false"/>
                <w:color w:val="000000"/>
                <w:sz w:val="20"/>
              </w:rPr>
              <w:t>
Хоровые и вокальные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42"/>
          <w:p>
            <w:pPr>
              <w:spacing w:after="20"/>
              <w:ind w:left="20"/>
              <w:jc w:val="both"/>
            </w:pPr>
            <w:r>
              <w:rPr>
                <w:rFonts w:ascii="Times New Roman"/>
                <w:b w:val="false"/>
                <w:i w:val="false"/>
                <w:color w:val="000000"/>
                <w:sz w:val="20"/>
              </w:rPr>
              <w:t>
2</w:t>
            </w:r>
          </w:p>
          <w:bookmarkEnd w:id="342"/>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н және би ансамбльдері</w:t>
            </w:r>
            <w:r>
              <w:br/>
            </w:r>
            <w:r>
              <w:rPr>
                <w:rFonts w:ascii="Times New Roman"/>
                <w:b w:val="false"/>
                <w:i w:val="false"/>
                <w:color w:val="000000"/>
                <w:sz w:val="20"/>
              </w:rPr>
              <w:t>
Ансамбли песни и танца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43"/>
          <w:p>
            <w:pPr>
              <w:spacing w:after="20"/>
              <w:ind w:left="20"/>
              <w:jc w:val="both"/>
            </w:pPr>
            <w:r>
              <w:rPr>
                <w:rFonts w:ascii="Times New Roman"/>
                <w:b w:val="false"/>
                <w:i w:val="false"/>
                <w:color w:val="000000"/>
                <w:sz w:val="20"/>
              </w:rPr>
              <w:t>
3</w:t>
            </w:r>
          </w:p>
          <w:bookmarkEnd w:id="343"/>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r>
              <w:rPr>
                <w:rFonts w:ascii="Times New Roman"/>
                <w:b/>
                <w:i w:val="false"/>
                <w:color w:val="000000"/>
                <w:sz w:val="20"/>
              </w:rPr>
              <w:t>ольклорлық</w:t>
            </w:r>
            <w:r>
              <w:br/>
            </w:r>
            <w:r>
              <w:rPr>
                <w:rFonts w:ascii="Times New Roman"/>
                <w:b w:val="false"/>
                <w:i w:val="false"/>
                <w:color w:val="000000"/>
                <w:sz w:val="20"/>
              </w:rPr>
              <w:t>
Фольклорные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44"/>
          <w:p>
            <w:pPr>
              <w:spacing w:after="20"/>
              <w:ind w:left="20"/>
              <w:jc w:val="both"/>
            </w:pPr>
            <w:r>
              <w:rPr>
                <w:rFonts w:ascii="Times New Roman"/>
                <w:b w:val="false"/>
                <w:i w:val="false"/>
                <w:color w:val="000000"/>
                <w:sz w:val="20"/>
              </w:rPr>
              <w:t>
4</w:t>
            </w:r>
          </w:p>
          <w:bookmarkEnd w:id="344"/>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тбасы ансамбльдері</w:t>
            </w:r>
            <w:r>
              <w:br/>
            </w:r>
            <w:r>
              <w:rPr>
                <w:rFonts w:ascii="Times New Roman"/>
                <w:b w:val="false"/>
                <w:i w:val="false"/>
                <w:color w:val="000000"/>
                <w:sz w:val="20"/>
              </w:rPr>
              <w:t>
Семейные ансамбли</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45"/>
          <w:p>
            <w:pPr>
              <w:spacing w:after="20"/>
              <w:ind w:left="20"/>
              <w:jc w:val="both"/>
            </w:pPr>
            <w:r>
              <w:rPr>
                <w:rFonts w:ascii="Times New Roman"/>
                <w:b w:val="false"/>
                <w:i w:val="false"/>
                <w:color w:val="000000"/>
                <w:sz w:val="20"/>
              </w:rPr>
              <w:t>
5</w:t>
            </w:r>
          </w:p>
          <w:bookmarkEnd w:id="345"/>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r>
              <w:rPr>
                <w:rFonts w:ascii="Times New Roman"/>
                <w:b/>
                <w:i w:val="false"/>
                <w:color w:val="000000"/>
                <w:sz w:val="20"/>
              </w:rPr>
              <w:t>алық аспаптар оркестрлері</w:t>
            </w:r>
            <w:r>
              <w:br/>
            </w:r>
            <w:r>
              <w:rPr>
                <w:rFonts w:ascii="Times New Roman"/>
                <w:b w:val="false"/>
                <w:i w:val="false"/>
                <w:color w:val="000000"/>
                <w:sz w:val="20"/>
              </w:rPr>
              <w:t>
Оркестры народных инструментов</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46"/>
          <w:p>
            <w:pPr>
              <w:spacing w:after="20"/>
              <w:ind w:left="20"/>
              <w:jc w:val="both"/>
            </w:pPr>
            <w:r>
              <w:rPr>
                <w:rFonts w:ascii="Times New Roman"/>
                <w:b w:val="false"/>
                <w:i w:val="false"/>
                <w:color w:val="000000"/>
                <w:sz w:val="20"/>
              </w:rPr>
              <w:t>
6</w:t>
            </w:r>
          </w:p>
          <w:bookmarkEnd w:id="346"/>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r>
              <w:rPr>
                <w:rFonts w:ascii="Times New Roman"/>
                <w:b/>
                <w:i w:val="false"/>
                <w:color w:val="000000"/>
                <w:sz w:val="20"/>
              </w:rPr>
              <w:t>ореографиялық</w:t>
            </w:r>
            <w:r>
              <w:br/>
            </w:r>
            <w:r>
              <w:rPr>
                <w:rFonts w:ascii="Times New Roman"/>
                <w:b w:val="false"/>
                <w:i w:val="false"/>
                <w:color w:val="000000"/>
                <w:sz w:val="20"/>
              </w:rPr>
              <w:t>
Хореографические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47"/>
          <w:p>
            <w:pPr>
              <w:spacing w:after="20"/>
              <w:ind w:left="20"/>
              <w:jc w:val="both"/>
            </w:pPr>
            <w:r>
              <w:rPr>
                <w:rFonts w:ascii="Times New Roman"/>
                <w:b w:val="false"/>
                <w:i w:val="false"/>
                <w:color w:val="000000"/>
                <w:sz w:val="20"/>
              </w:rPr>
              <w:t>
7</w:t>
            </w:r>
          </w:p>
          <w:bookmarkEnd w:id="347"/>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рамалық</w:t>
            </w:r>
            <w:r>
              <w:br/>
            </w:r>
            <w:r>
              <w:rPr>
                <w:rFonts w:ascii="Times New Roman"/>
                <w:b w:val="false"/>
                <w:i w:val="false"/>
                <w:color w:val="000000"/>
                <w:sz w:val="20"/>
              </w:rPr>
              <w:t>
Драматические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48"/>
          <w:p>
            <w:pPr>
              <w:spacing w:after="20"/>
              <w:ind w:left="20"/>
              <w:jc w:val="both"/>
            </w:pPr>
            <w:r>
              <w:rPr>
                <w:rFonts w:ascii="Times New Roman"/>
                <w:b w:val="false"/>
                <w:i w:val="false"/>
                <w:color w:val="000000"/>
                <w:sz w:val="20"/>
              </w:rPr>
              <w:t>
8</w:t>
            </w:r>
          </w:p>
          <w:bookmarkEnd w:id="348"/>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страдалық</w:t>
            </w:r>
            <w:r>
              <w:br/>
            </w:r>
            <w:r>
              <w:rPr>
                <w:rFonts w:ascii="Times New Roman"/>
                <w:b w:val="false"/>
                <w:i w:val="false"/>
                <w:color w:val="000000"/>
                <w:sz w:val="20"/>
              </w:rPr>
              <w:t>
Эстрадные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49"/>
          <w:p>
            <w:pPr>
              <w:spacing w:after="20"/>
              <w:ind w:left="20"/>
              <w:jc w:val="both"/>
            </w:pPr>
            <w:r>
              <w:rPr>
                <w:rFonts w:ascii="Times New Roman"/>
                <w:b w:val="false"/>
                <w:i w:val="false"/>
                <w:color w:val="000000"/>
                <w:sz w:val="20"/>
              </w:rPr>
              <w:t>
9</w:t>
            </w:r>
          </w:p>
          <w:bookmarkEnd w:id="349"/>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r>
              <w:br/>
            </w:r>
            <w:r>
              <w:rPr>
                <w:rFonts w:ascii="Times New Roman"/>
                <w:b w:val="false"/>
                <w:i w:val="false"/>
                <w:color w:val="000000"/>
                <w:sz w:val="20"/>
              </w:rPr>
              <w:t>
Прочие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9" w:id="350"/>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Жанрлар бойынша көркемөнерпаздар шығармашылығы ұжымдары қатысушыларының санын көрсетіңіз, адам</w:t>
      </w:r>
    </w:p>
    <w:bookmarkEnd w:id="350"/>
    <w:bookmarkStart w:name="z480" w:id="351"/>
    <w:p>
      <w:pPr>
        <w:spacing w:after="0"/>
        <w:ind w:left="0"/>
        <w:jc w:val="both"/>
      </w:pPr>
      <w:r>
        <w:rPr>
          <w:rFonts w:ascii="Times New Roman"/>
          <w:b w:val="false"/>
          <w:i w:val="false"/>
          <w:color w:val="000000"/>
          <w:sz w:val="28"/>
        </w:rPr>
        <w:t>
      Укажите число участников коллективов самодеятельного творчества по жанрам, человек</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2546"/>
        <w:gridCol w:w="1582"/>
        <w:gridCol w:w="3426"/>
        <w:gridCol w:w="1582"/>
        <w:gridCol w:w="1583"/>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Қатысушылар саны</w:t>
            </w:r>
            <w:r>
              <w:br/>
            </w:r>
            <w:r>
              <w:rPr>
                <w:rFonts w:ascii="Times New Roman"/>
                <w:b/>
                <w:i w:val="false"/>
                <w:color w:val="000000"/>
                <w:sz w:val="20"/>
              </w:rPr>
              <w:t>
Число участников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жерлерде</w:t>
            </w:r>
            <w:r>
              <w:br/>
            </w:r>
            <w:r>
              <w:rPr>
                <w:rFonts w:ascii="Times New Roman"/>
                <w:b/>
                <w:i w:val="false"/>
                <w:color w:val="000000"/>
                <w:sz w:val="20"/>
              </w:rPr>
              <w:t>
Из них – в сельской местности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детей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детей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52"/>
          <w:p>
            <w:pPr>
              <w:spacing w:after="20"/>
              <w:ind w:left="20"/>
              <w:jc w:val="both"/>
            </w:pPr>
            <w:r>
              <w:rPr>
                <w:rFonts w:ascii="Times New Roman"/>
                <w:b w:val="false"/>
                <w:i w:val="false"/>
                <w:color w:val="000000"/>
                <w:sz w:val="20"/>
              </w:rPr>
              <w:t>
А</w:t>
            </w:r>
          </w:p>
          <w:bookmarkEnd w:id="352"/>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53"/>
          <w:p>
            <w:pPr>
              <w:spacing w:after="20"/>
              <w:ind w:left="20"/>
              <w:jc w:val="both"/>
            </w:pPr>
            <w:r>
              <w:rPr>
                <w:rFonts w:ascii="Times New Roman"/>
                <w:b w:val="false"/>
                <w:i w:val="false"/>
                <w:color w:val="000000"/>
                <w:sz w:val="20"/>
              </w:rPr>
              <w:t>
1</w:t>
            </w:r>
          </w:p>
          <w:bookmarkEnd w:id="353"/>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 және вокал</w:t>
            </w:r>
            <w:r>
              <w:br/>
            </w:r>
            <w:r>
              <w:rPr>
                <w:rFonts w:ascii="Times New Roman"/>
                <w:b w:val="false"/>
                <w:i w:val="false"/>
                <w:color w:val="000000"/>
                <w:sz w:val="20"/>
              </w:rPr>
              <w:t>
Хоровые и вокальные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54"/>
          <w:p>
            <w:pPr>
              <w:spacing w:after="20"/>
              <w:ind w:left="20"/>
              <w:jc w:val="both"/>
            </w:pPr>
            <w:r>
              <w:rPr>
                <w:rFonts w:ascii="Times New Roman"/>
                <w:b w:val="false"/>
                <w:i w:val="false"/>
                <w:color w:val="000000"/>
                <w:sz w:val="20"/>
              </w:rPr>
              <w:t>
2</w:t>
            </w:r>
          </w:p>
          <w:bookmarkEnd w:id="354"/>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н және би ансамбльдері</w:t>
            </w:r>
            <w:r>
              <w:br/>
            </w:r>
            <w:r>
              <w:rPr>
                <w:rFonts w:ascii="Times New Roman"/>
                <w:b w:val="false"/>
                <w:i w:val="false"/>
                <w:color w:val="000000"/>
                <w:sz w:val="20"/>
              </w:rPr>
              <w:t>
Ансамбли песни и танца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55"/>
          <w:p>
            <w:pPr>
              <w:spacing w:after="20"/>
              <w:ind w:left="20"/>
              <w:jc w:val="both"/>
            </w:pPr>
            <w:r>
              <w:rPr>
                <w:rFonts w:ascii="Times New Roman"/>
                <w:b w:val="false"/>
                <w:i w:val="false"/>
                <w:color w:val="000000"/>
                <w:sz w:val="20"/>
              </w:rPr>
              <w:t>
3</w:t>
            </w:r>
          </w:p>
          <w:bookmarkEnd w:id="355"/>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r>
              <w:rPr>
                <w:rFonts w:ascii="Times New Roman"/>
                <w:b/>
                <w:i w:val="false"/>
                <w:color w:val="000000"/>
                <w:sz w:val="20"/>
              </w:rPr>
              <w:t>ольклорлық</w:t>
            </w:r>
            <w:r>
              <w:br/>
            </w:r>
            <w:r>
              <w:rPr>
                <w:rFonts w:ascii="Times New Roman"/>
                <w:b w:val="false"/>
                <w:i w:val="false"/>
                <w:color w:val="000000"/>
                <w:sz w:val="20"/>
              </w:rPr>
              <w:t>
Фольклорные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56"/>
          <w:p>
            <w:pPr>
              <w:spacing w:after="20"/>
              <w:ind w:left="20"/>
              <w:jc w:val="both"/>
            </w:pPr>
            <w:r>
              <w:rPr>
                <w:rFonts w:ascii="Times New Roman"/>
                <w:b w:val="false"/>
                <w:i w:val="false"/>
                <w:color w:val="000000"/>
                <w:sz w:val="20"/>
              </w:rPr>
              <w:t>
4</w:t>
            </w:r>
          </w:p>
          <w:bookmarkEnd w:id="356"/>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тбасы ансамбльдері</w:t>
            </w:r>
            <w:r>
              <w:br/>
            </w:r>
            <w:r>
              <w:rPr>
                <w:rFonts w:ascii="Times New Roman"/>
                <w:b w:val="false"/>
                <w:i w:val="false"/>
                <w:color w:val="000000"/>
                <w:sz w:val="20"/>
              </w:rPr>
              <w:t>
Семейные ансамбли</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57"/>
          <w:p>
            <w:pPr>
              <w:spacing w:after="20"/>
              <w:ind w:left="20"/>
              <w:jc w:val="both"/>
            </w:pPr>
            <w:r>
              <w:rPr>
                <w:rFonts w:ascii="Times New Roman"/>
                <w:b w:val="false"/>
                <w:i w:val="false"/>
                <w:color w:val="000000"/>
                <w:sz w:val="20"/>
              </w:rPr>
              <w:t>
5</w:t>
            </w:r>
          </w:p>
          <w:bookmarkEnd w:id="357"/>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r>
              <w:rPr>
                <w:rFonts w:ascii="Times New Roman"/>
                <w:b/>
                <w:i w:val="false"/>
                <w:color w:val="000000"/>
                <w:sz w:val="20"/>
              </w:rPr>
              <w:t>алық аспаптар оркестрлері</w:t>
            </w:r>
            <w:r>
              <w:br/>
            </w:r>
            <w:r>
              <w:rPr>
                <w:rFonts w:ascii="Times New Roman"/>
                <w:b w:val="false"/>
                <w:i w:val="false"/>
                <w:color w:val="000000"/>
                <w:sz w:val="20"/>
              </w:rPr>
              <w:t>
Оркестры народных инструментов</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58"/>
          <w:p>
            <w:pPr>
              <w:spacing w:after="20"/>
              <w:ind w:left="20"/>
              <w:jc w:val="both"/>
            </w:pPr>
            <w:r>
              <w:rPr>
                <w:rFonts w:ascii="Times New Roman"/>
                <w:b w:val="false"/>
                <w:i w:val="false"/>
                <w:color w:val="000000"/>
                <w:sz w:val="20"/>
              </w:rPr>
              <w:t>
6</w:t>
            </w:r>
          </w:p>
          <w:bookmarkEnd w:id="358"/>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r>
              <w:rPr>
                <w:rFonts w:ascii="Times New Roman"/>
                <w:b/>
                <w:i w:val="false"/>
                <w:color w:val="000000"/>
                <w:sz w:val="20"/>
              </w:rPr>
              <w:t>ореографиялық</w:t>
            </w:r>
            <w:r>
              <w:br/>
            </w:r>
            <w:r>
              <w:rPr>
                <w:rFonts w:ascii="Times New Roman"/>
                <w:b w:val="false"/>
                <w:i w:val="false"/>
                <w:color w:val="000000"/>
                <w:sz w:val="20"/>
              </w:rPr>
              <w:t>
Хореографические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59"/>
          <w:p>
            <w:pPr>
              <w:spacing w:after="20"/>
              <w:ind w:left="20"/>
              <w:jc w:val="both"/>
            </w:pPr>
            <w:r>
              <w:rPr>
                <w:rFonts w:ascii="Times New Roman"/>
                <w:b w:val="false"/>
                <w:i w:val="false"/>
                <w:color w:val="000000"/>
                <w:sz w:val="20"/>
              </w:rPr>
              <w:t>
7</w:t>
            </w:r>
          </w:p>
          <w:bookmarkEnd w:id="359"/>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рамалық</w:t>
            </w:r>
            <w:r>
              <w:br/>
            </w:r>
            <w:r>
              <w:rPr>
                <w:rFonts w:ascii="Times New Roman"/>
                <w:b w:val="false"/>
                <w:i w:val="false"/>
                <w:color w:val="000000"/>
                <w:sz w:val="20"/>
              </w:rPr>
              <w:t>
Драматические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60"/>
          <w:p>
            <w:pPr>
              <w:spacing w:after="20"/>
              <w:ind w:left="20"/>
              <w:jc w:val="both"/>
            </w:pPr>
            <w:r>
              <w:rPr>
                <w:rFonts w:ascii="Times New Roman"/>
                <w:b w:val="false"/>
                <w:i w:val="false"/>
                <w:color w:val="000000"/>
                <w:sz w:val="20"/>
              </w:rPr>
              <w:t>
8</w:t>
            </w:r>
          </w:p>
          <w:bookmarkEnd w:id="360"/>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страдалық</w:t>
            </w:r>
            <w:r>
              <w:br/>
            </w:r>
            <w:r>
              <w:rPr>
                <w:rFonts w:ascii="Times New Roman"/>
                <w:b w:val="false"/>
                <w:i w:val="false"/>
                <w:color w:val="000000"/>
                <w:sz w:val="20"/>
              </w:rPr>
              <w:t>
Эстрадные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61"/>
          <w:p>
            <w:pPr>
              <w:spacing w:after="20"/>
              <w:ind w:left="20"/>
              <w:jc w:val="both"/>
            </w:pPr>
            <w:r>
              <w:rPr>
                <w:rFonts w:ascii="Times New Roman"/>
                <w:b w:val="false"/>
                <w:i w:val="false"/>
                <w:color w:val="000000"/>
                <w:sz w:val="20"/>
              </w:rPr>
              <w:t>
9</w:t>
            </w:r>
          </w:p>
          <w:bookmarkEnd w:id="361"/>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r>
              <w:br/>
            </w:r>
            <w:r>
              <w:rPr>
                <w:rFonts w:ascii="Times New Roman"/>
                <w:b w:val="false"/>
                <w:i w:val="false"/>
                <w:color w:val="000000"/>
                <w:sz w:val="20"/>
              </w:rPr>
              <w:t>
Прочие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 w:id="3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      Адрес_______________________________________</w:t>
      </w:r>
      <w:r>
        <w:br/>
      </w:r>
      <w:r>
        <w:rPr>
          <w:rFonts w:ascii="Times New Roman"/>
          <w:b w:val="false"/>
          <w:i w:val="false"/>
          <w:color w:val="000000"/>
          <w:sz w:val="28"/>
        </w:rPr>
        <w:t>_______________________________      ____________________________________________</w:t>
      </w:r>
      <w:r>
        <w:br/>
      </w:r>
      <w:r>
        <w:rPr>
          <w:rFonts w:ascii="Times New Roman"/>
          <w:b/>
          <w:i w:val="false"/>
          <w:color w:val="000000"/>
          <w:sz w:val="28"/>
        </w:rPr>
        <w:t>Телефоны</w:t>
      </w: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Телефон________________________       Адрес электронной почты (респондента)__________</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63"/>
          <w:p>
            <w:pPr>
              <w:spacing w:after="20"/>
              <w:ind w:left="20"/>
              <w:jc w:val="both"/>
            </w:pPr>
            <w:r>
              <w:rPr>
                <w:rFonts w:ascii="Times New Roman"/>
                <w:b w:val="false"/>
                <w:i w:val="false"/>
                <w:color w:val="000000"/>
                <w:sz w:val="20"/>
              </w:rPr>
              <w:t>
Алғашқы статистикалық деректерді таратуға келісеміз*</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p>
          <w:bookmarkEnd w:id="363"/>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Start w:name="z501" w:id="36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64"/>
    <w:bookmarkStart w:name="z502" w:id="365"/>
    <w:p>
      <w:pPr>
        <w:spacing w:after="0"/>
        <w:ind w:left="0"/>
        <w:jc w:val="both"/>
      </w:pPr>
      <w:r>
        <w:rPr>
          <w:rFonts w:ascii="Times New Roman"/>
          <w:b w:val="false"/>
          <w:i w:val="false"/>
          <w:color w:val="000000"/>
          <w:sz w:val="28"/>
        </w:rPr>
        <w:t>
      Примечание:</w:t>
      </w:r>
    </w:p>
    <w:bookmarkEnd w:id="365"/>
    <w:bookmarkStart w:name="z503" w:id="366"/>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8-бабының 5-тармағына сәйкес толтырылады</w:t>
      </w:r>
    </w:p>
    <w:bookmarkEnd w:id="366"/>
    <w:bookmarkStart w:name="z504" w:id="367"/>
    <w:p>
      <w:pPr>
        <w:spacing w:after="0"/>
        <w:ind w:left="0"/>
        <w:jc w:val="both"/>
      </w:pPr>
      <w:r>
        <w:rPr>
          <w:rFonts w:ascii="Times New Roman"/>
          <w:b w:val="false"/>
          <w:i w:val="false"/>
          <w:color w:val="000000"/>
          <w:sz w:val="28"/>
        </w:rPr>
        <w:t xml:space="preserve">
      *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8 ноября 2017 года № 162</w:t>
            </w:r>
          </w:p>
        </w:tc>
      </w:tr>
    </w:tbl>
    <w:bookmarkStart w:name="z506" w:id="36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 деятельности культурно-досуговых организаций", </w:t>
      </w:r>
      <w:r>
        <w:br/>
      </w:r>
      <w:r>
        <w:rPr>
          <w:rFonts w:ascii="Times New Roman"/>
          <w:b/>
          <w:i w:val="false"/>
          <w:color w:val="000000"/>
        </w:rPr>
        <w:t>(код 211112102, индекс 1-досуг, периодичность годовая)</w:t>
      </w:r>
    </w:p>
    <w:bookmarkEnd w:id="368"/>
    <w:bookmarkStart w:name="z507" w:id="36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культурно-досуговых организаций" (код 211112102, индекс 1-досуг,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культурно-досуговых организаций" (код 211112102, индекс 1-досуг, периодичность годовая) (далее – статистическая форма).</w:t>
      </w:r>
    </w:p>
    <w:bookmarkEnd w:id="369"/>
    <w:bookmarkStart w:name="z508" w:id="370"/>
    <w:p>
      <w:pPr>
        <w:spacing w:after="0"/>
        <w:ind w:left="0"/>
        <w:jc w:val="both"/>
      </w:pPr>
      <w:r>
        <w:rPr>
          <w:rFonts w:ascii="Times New Roman"/>
          <w:b w:val="false"/>
          <w:i w:val="false"/>
          <w:color w:val="000000"/>
          <w:sz w:val="28"/>
        </w:rPr>
        <w:t>
      2. В разделе 1 учитываются культурно-досуговые организации, к которым относятся центры повседневного общения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развития личности, самодеятельного художественного народного творчества.</w:t>
      </w:r>
    </w:p>
    <w:bookmarkEnd w:id="370"/>
    <w:bookmarkStart w:name="z509" w:id="371"/>
    <w:p>
      <w:pPr>
        <w:spacing w:after="0"/>
        <w:ind w:left="0"/>
        <w:jc w:val="both"/>
      </w:pPr>
      <w:r>
        <w:rPr>
          <w:rFonts w:ascii="Times New Roman"/>
          <w:b w:val="false"/>
          <w:i w:val="false"/>
          <w:color w:val="000000"/>
          <w:sz w:val="28"/>
        </w:rPr>
        <w:t xml:space="preserve">
      3. Разделы 1, 2 заполняют культурно-досуговые организации, имеющие на балансе здания (помещения) и не осуществляющие культурно-досуговую деятельность. </w:t>
      </w:r>
    </w:p>
    <w:bookmarkEnd w:id="371"/>
    <w:bookmarkStart w:name="z510" w:id="372"/>
    <w:p>
      <w:pPr>
        <w:spacing w:after="0"/>
        <w:ind w:left="0"/>
        <w:jc w:val="both"/>
      </w:pPr>
      <w:r>
        <w:rPr>
          <w:rFonts w:ascii="Times New Roman"/>
          <w:b w:val="false"/>
          <w:i w:val="false"/>
          <w:color w:val="000000"/>
          <w:sz w:val="28"/>
        </w:rPr>
        <w:t>
      4. Разделы 3, 4 и 5 заполняют культурно-досуговые организации, арендующие часть здания (помещения) для культурно-досуговой деятельности.</w:t>
      </w:r>
    </w:p>
    <w:bookmarkEnd w:id="372"/>
    <w:bookmarkStart w:name="z511" w:id="373"/>
    <w:p>
      <w:pPr>
        <w:spacing w:after="0"/>
        <w:ind w:left="0"/>
        <w:jc w:val="both"/>
      </w:pPr>
      <w:r>
        <w:rPr>
          <w:rFonts w:ascii="Times New Roman"/>
          <w:b w:val="false"/>
          <w:i w:val="false"/>
          <w:color w:val="000000"/>
          <w:sz w:val="28"/>
        </w:rPr>
        <w:t>
      5. Культурно-досуговые организации, арендующие здание (помещения) в целом, заполняют все разделы.</w:t>
      </w:r>
    </w:p>
    <w:bookmarkEnd w:id="373"/>
    <w:bookmarkStart w:name="z512" w:id="374"/>
    <w:p>
      <w:pPr>
        <w:spacing w:after="0"/>
        <w:ind w:left="0"/>
        <w:jc w:val="both"/>
      </w:pPr>
      <w:r>
        <w:rPr>
          <w:rFonts w:ascii="Times New Roman"/>
          <w:b w:val="false"/>
          <w:i w:val="false"/>
          <w:color w:val="000000"/>
          <w:sz w:val="28"/>
        </w:rPr>
        <w:t>
      6. Данные, включаемые в статистическую форму, основываются на материалах первичного учета, к которому относится журнал учета культурно-досуговой работы.</w:t>
      </w:r>
    </w:p>
    <w:bookmarkEnd w:id="374"/>
    <w:bookmarkStart w:name="z513" w:id="375"/>
    <w:p>
      <w:pPr>
        <w:spacing w:after="0"/>
        <w:ind w:left="0"/>
        <w:jc w:val="both"/>
      </w:pPr>
      <w:r>
        <w:rPr>
          <w:rFonts w:ascii="Times New Roman"/>
          <w:b w:val="false"/>
          <w:i w:val="false"/>
          <w:color w:val="000000"/>
          <w:sz w:val="28"/>
        </w:rPr>
        <w:t>
      7. В графе 1 раздела 1 к домам (дворцам) культуры относятся клубные учреждения, центры культурно-просветительской и культурно-массовой работы.</w:t>
      </w:r>
    </w:p>
    <w:bookmarkEnd w:id="375"/>
    <w:bookmarkStart w:name="z514" w:id="376"/>
    <w:p>
      <w:pPr>
        <w:spacing w:after="0"/>
        <w:ind w:left="0"/>
        <w:jc w:val="both"/>
      </w:pPr>
      <w:r>
        <w:rPr>
          <w:rFonts w:ascii="Times New Roman"/>
          <w:b w:val="false"/>
          <w:i w:val="false"/>
          <w:color w:val="000000"/>
          <w:sz w:val="28"/>
        </w:rPr>
        <w:t>
      В графе 2 к клубам относятся сообщества людей с едиными интересами, объединенные в организацию или ассоциацию. Различают клубы спортивные, развлекательные, автоклубы, политические клубы.</w:t>
      </w:r>
    </w:p>
    <w:bookmarkEnd w:id="376"/>
    <w:bookmarkStart w:name="z515" w:id="377"/>
    <w:p>
      <w:pPr>
        <w:spacing w:after="0"/>
        <w:ind w:left="0"/>
        <w:jc w:val="both"/>
      </w:pPr>
      <w:r>
        <w:rPr>
          <w:rFonts w:ascii="Times New Roman"/>
          <w:b w:val="false"/>
          <w:i w:val="false"/>
          <w:color w:val="000000"/>
          <w:sz w:val="28"/>
        </w:rPr>
        <w:t>
      В графе 3 к центрам народного творчества относятся организации пропагандирующие народное творчество, этнокультурные традиции и обряды.</w:t>
      </w:r>
    </w:p>
    <w:bookmarkEnd w:id="377"/>
    <w:bookmarkStart w:name="z516" w:id="378"/>
    <w:p>
      <w:pPr>
        <w:spacing w:after="0"/>
        <w:ind w:left="0"/>
        <w:jc w:val="both"/>
      </w:pPr>
      <w:r>
        <w:rPr>
          <w:rFonts w:ascii="Times New Roman"/>
          <w:b w:val="false"/>
          <w:i w:val="false"/>
          <w:color w:val="000000"/>
          <w:sz w:val="28"/>
        </w:rPr>
        <w:t>
      8. В строке 1 раздела 2 указывается общее число зданий (помещений) культурно-досуговых организаций, к которым относятся отдельно стоящие строения и помещения, к которым относится обособленная часть здания, в котором располагается культурно-досуговая организация.</w:t>
      </w:r>
    </w:p>
    <w:bookmarkEnd w:id="378"/>
    <w:bookmarkStart w:name="z517" w:id="379"/>
    <w:p>
      <w:pPr>
        <w:spacing w:after="0"/>
        <w:ind w:left="0"/>
        <w:jc w:val="both"/>
      </w:pPr>
      <w:r>
        <w:rPr>
          <w:rFonts w:ascii="Times New Roman"/>
          <w:b w:val="false"/>
          <w:i w:val="false"/>
          <w:color w:val="000000"/>
          <w:sz w:val="28"/>
        </w:rPr>
        <w:t>
      В строке 1.1 указывается число неотапливаемых зданий (помещений).</w:t>
      </w:r>
    </w:p>
    <w:bookmarkEnd w:id="379"/>
    <w:bookmarkStart w:name="z518" w:id="380"/>
    <w:p>
      <w:pPr>
        <w:spacing w:after="0"/>
        <w:ind w:left="0"/>
        <w:jc w:val="both"/>
      </w:pPr>
      <w:r>
        <w:rPr>
          <w:rFonts w:ascii="Times New Roman"/>
          <w:b w:val="false"/>
          <w:i w:val="false"/>
          <w:color w:val="000000"/>
          <w:sz w:val="28"/>
        </w:rPr>
        <w:t>
      В строке 1.2 указывается число аварийных зданий (помещений).</w:t>
      </w:r>
    </w:p>
    <w:bookmarkEnd w:id="380"/>
    <w:bookmarkStart w:name="z519" w:id="381"/>
    <w:p>
      <w:pPr>
        <w:spacing w:after="0"/>
        <w:ind w:left="0"/>
        <w:jc w:val="both"/>
      </w:pPr>
      <w:r>
        <w:rPr>
          <w:rFonts w:ascii="Times New Roman"/>
          <w:b w:val="false"/>
          <w:i w:val="false"/>
          <w:color w:val="000000"/>
          <w:sz w:val="28"/>
        </w:rPr>
        <w:t>
      В строке 1.3 указывается число зданий (помещений), требующих капитального ремонта и реставрации.</w:t>
      </w:r>
    </w:p>
    <w:bookmarkEnd w:id="381"/>
    <w:bookmarkStart w:name="z520" w:id="382"/>
    <w:p>
      <w:pPr>
        <w:spacing w:after="0"/>
        <w:ind w:left="0"/>
        <w:jc w:val="both"/>
      </w:pPr>
      <w:r>
        <w:rPr>
          <w:rFonts w:ascii="Times New Roman"/>
          <w:b w:val="false"/>
          <w:i w:val="false"/>
          <w:color w:val="000000"/>
          <w:sz w:val="28"/>
        </w:rPr>
        <w:t>
      В строках 1.2, 1.3 число зданий (помещений), требующих капитального ремонта и находящихся в аварийном состоянии,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 культурно-досуговых организаций.</w:t>
      </w:r>
    </w:p>
    <w:bookmarkEnd w:id="382"/>
    <w:bookmarkStart w:name="z521" w:id="383"/>
    <w:p>
      <w:pPr>
        <w:spacing w:after="0"/>
        <w:ind w:left="0"/>
        <w:jc w:val="both"/>
      </w:pPr>
      <w:r>
        <w:rPr>
          <w:rFonts w:ascii="Times New Roman"/>
          <w:b w:val="false"/>
          <w:i w:val="false"/>
          <w:color w:val="000000"/>
          <w:sz w:val="28"/>
        </w:rPr>
        <w:t>
      9. В строке 1 раздела 3 указывается количество проведенных культурно-массовых мероприятий, организованных культурно-досуговыми организациями независимо от места проведения (в клубе, общежитии, школе). Лекции, доклады, концерты и мероприятия, проведенные в ходе тематических вечеров, театрализованных праздников и представлений, включаются в число проведенных мероприятий. В данную строку не включаются мероприятия, проведенные другими учреждениями в здании культурно-досуговой организации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самодеятельного художественного народного творчества.</w:t>
      </w:r>
    </w:p>
    <w:bookmarkEnd w:id="383"/>
    <w:bookmarkStart w:name="z522" w:id="384"/>
    <w:p>
      <w:pPr>
        <w:spacing w:after="0"/>
        <w:ind w:left="0"/>
        <w:jc w:val="both"/>
      </w:pPr>
      <w:r>
        <w:rPr>
          <w:rFonts w:ascii="Times New Roman"/>
          <w:b w:val="false"/>
          <w:i w:val="false"/>
          <w:color w:val="000000"/>
          <w:sz w:val="28"/>
        </w:rPr>
        <w:t>
      В строке 2 раздела 3 указывается количество зрителей, присутствующих на мероприятиях, проводимых культурно-досуговыми организациями.</w:t>
      </w:r>
    </w:p>
    <w:bookmarkEnd w:id="384"/>
    <w:bookmarkStart w:name="z523" w:id="385"/>
    <w:p>
      <w:pPr>
        <w:spacing w:after="0"/>
        <w:ind w:left="0"/>
        <w:jc w:val="both"/>
      </w:pPr>
      <w:r>
        <w:rPr>
          <w:rFonts w:ascii="Times New Roman"/>
          <w:b w:val="false"/>
          <w:i w:val="false"/>
          <w:color w:val="000000"/>
          <w:sz w:val="28"/>
        </w:rPr>
        <w:t xml:space="preserve">
      В строках 1.1, 2.1, 3.1.1, 3.2.1, 4.1.1 и 4.2.1 раздела 3 к категории дети относятся лица в возрасте до 15 лет. </w:t>
      </w:r>
    </w:p>
    <w:bookmarkEnd w:id="385"/>
    <w:bookmarkStart w:name="z524" w:id="386"/>
    <w:p>
      <w:pPr>
        <w:spacing w:after="0"/>
        <w:ind w:left="0"/>
        <w:jc w:val="both"/>
      </w:pPr>
      <w:r>
        <w:rPr>
          <w:rFonts w:ascii="Times New Roman"/>
          <w:b w:val="false"/>
          <w:i w:val="false"/>
          <w:color w:val="000000"/>
          <w:sz w:val="28"/>
        </w:rPr>
        <w:t>
      В строке 3 раздела 3 указывается количество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bookmarkEnd w:id="386"/>
    <w:bookmarkStart w:name="z525" w:id="387"/>
    <w:p>
      <w:pPr>
        <w:spacing w:after="0"/>
        <w:ind w:left="0"/>
        <w:jc w:val="both"/>
      </w:pPr>
      <w:r>
        <w:rPr>
          <w:rFonts w:ascii="Times New Roman"/>
          <w:b w:val="false"/>
          <w:i w:val="false"/>
          <w:color w:val="000000"/>
          <w:sz w:val="28"/>
        </w:rPr>
        <w:t>
      В строке 3.1 раздела 3 указывается количество кружков, курсов прикладного творчества и прикладных знаний, любительских объединений и клубы по интересам.</w:t>
      </w:r>
    </w:p>
    <w:bookmarkEnd w:id="387"/>
    <w:bookmarkStart w:name="z526" w:id="388"/>
    <w:p>
      <w:pPr>
        <w:spacing w:after="0"/>
        <w:ind w:left="0"/>
        <w:jc w:val="both"/>
      </w:pPr>
      <w:r>
        <w:rPr>
          <w:rFonts w:ascii="Times New Roman"/>
          <w:b w:val="false"/>
          <w:i w:val="false"/>
          <w:color w:val="000000"/>
          <w:sz w:val="28"/>
        </w:rPr>
        <w:t>
      В строке 3.2 раздела 3 указывается количество коллективов самодеятельного творчества.</w:t>
      </w:r>
    </w:p>
    <w:bookmarkEnd w:id="388"/>
    <w:bookmarkStart w:name="z527" w:id="389"/>
    <w:p>
      <w:pPr>
        <w:spacing w:after="0"/>
        <w:ind w:left="0"/>
        <w:jc w:val="both"/>
      </w:pPr>
      <w:r>
        <w:rPr>
          <w:rFonts w:ascii="Times New Roman"/>
          <w:b w:val="false"/>
          <w:i w:val="false"/>
          <w:color w:val="000000"/>
          <w:sz w:val="28"/>
        </w:rPr>
        <w:t>
      В строке 4 раздела 3 указывается количество участников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bookmarkEnd w:id="389"/>
    <w:bookmarkStart w:name="z528" w:id="390"/>
    <w:p>
      <w:pPr>
        <w:spacing w:after="0"/>
        <w:ind w:left="0"/>
        <w:jc w:val="both"/>
      </w:pPr>
      <w:r>
        <w:rPr>
          <w:rFonts w:ascii="Times New Roman"/>
          <w:b w:val="false"/>
          <w:i w:val="false"/>
          <w:color w:val="000000"/>
          <w:sz w:val="28"/>
        </w:rPr>
        <w:t>
      В строке 4.1 раздела 3 указывается количество участников кружков, курсов прикладного творчества и прикладных знаний, любительских объединений и клубов по интересам.</w:t>
      </w:r>
    </w:p>
    <w:bookmarkEnd w:id="390"/>
    <w:bookmarkStart w:name="z529" w:id="391"/>
    <w:p>
      <w:pPr>
        <w:spacing w:after="0"/>
        <w:ind w:left="0"/>
        <w:jc w:val="both"/>
      </w:pPr>
      <w:r>
        <w:rPr>
          <w:rFonts w:ascii="Times New Roman"/>
          <w:b w:val="false"/>
          <w:i w:val="false"/>
          <w:color w:val="000000"/>
          <w:sz w:val="28"/>
        </w:rPr>
        <w:t>
      В строке 4.2 раздела 3 указывается количество участников коллективов самодеятельного творчества.</w:t>
      </w:r>
    </w:p>
    <w:bookmarkEnd w:id="391"/>
    <w:bookmarkStart w:name="z530" w:id="392"/>
    <w:p>
      <w:pPr>
        <w:spacing w:after="0"/>
        <w:ind w:left="0"/>
        <w:jc w:val="both"/>
      </w:pPr>
      <w:r>
        <w:rPr>
          <w:rFonts w:ascii="Times New Roman"/>
          <w:b w:val="false"/>
          <w:i w:val="false"/>
          <w:color w:val="000000"/>
          <w:sz w:val="28"/>
        </w:rPr>
        <w:t>
      10. В разделах 4 и 5 указывается количество коллективов самодеятельного творчества и участников в них по жанрам.</w:t>
      </w:r>
    </w:p>
    <w:bookmarkEnd w:id="392"/>
    <w:bookmarkStart w:name="z531" w:id="393"/>
    <w:p>
      <w:pPr>
        <w:spacing w:after="0"/>
        <w:ind w:left="0"/>
        <w:jc w:val="both"/>
      </w:pPr>
      <w:r>
        <w:rPr>
          <w:rFonts w:ascii="Times New Roman"/>
          <w:b w:val="false"/>
          <w:i w:val="false"/>
          <w:color w:val="000000"/>
          <w:sz w:val="28"/>
        </w:rPr>
        <w:t xml:space="preserve">
      11. При отсутствии у респондента деятельности в отчетный период респондент вправе не позднее даты окончания срока отчетного периода представить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w:t>
      </w:r>
    </w:p>
    <w:bookmarkEnd w:id="393"/>
    <w:bookmarkStart w:name="z532" w:id="394"/>
    <w:p>
      <w:pPr>
        <w:spacing w:after="0"/>
        <w:ind w:left="0"/>
        <w:jc w:val="both"/>
      </w:pPr>
      <w:r>
        <w:rPr>
          <w:rFonts w:ascii="Times New Roman"/>
          <w:b w:val="false"/>
          <w:i w:val="false"/>
          <w:color w:val="000000"/>
          <w:sz w:val="28"/>
        </w:rPr>
        <w:t xml:space="preserve">
      12.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 </w:t>
      </w:r>
    </w:p>
    <w:bookmarkEnd w:id="394"/>
    <w:bookmarkStart w:name="z533" w:id="395"/>
    <w:p>
      <w:pPr>
        <w:spacing w:after="0"/>
        <w:ind w:left="0"/>
        <w:jc w:val="both"/>
      </w:pPr>
      <w:r>
        <w:rPr>
          <w:rFonts w:ascii="Times New Roman"/>
          <w:b w:val="false"/>
          <w:i w:val="false"/>
          <w:color w:val="000000"/>
          <w:sz w:val="28"/>
        </w:rPr>
        <w:t>
      13. Примечание: х – данная позиция не заполняется.</w:t>
      </w:r>
    </w:p>
    <w:bookmarkEnd w:id="395"/>
    <w:bookmarkStart w:name="z534" w:id="396"/>
    <w:p>
      <w:pPr>
        <w:spacing w:after="0"/>
        <w:ind w:left="0"/>
        <w:jc w:val="both"/>
      </w:pPr>
      <w:r>
        <w:rPr>
          <w:rFonts w:ascii="Times New Roman"/>
          <w:b w:val="false"/>
          <w:i w:val="false"/>
          <w:color w:val="000000"/>
          <w:sz w:val="28"/>
        </w:rPr>
        <w:t>
      14. Арифметико-логический контроль:</w:t>
      </w:r>
    </w:p>
    <w:bookmarkEnd w:id="396"/>
    <w:bookmarkStart w:name="z535" w:id="397"/>
    <w:p>
      <w:pPr>
        <w:spacing w:after="0"/>
        <w:ind w:left="0"/>
        <w:jc w:val="both"/>
      </w:pPr>
      <w:r>
        <w:rPr>
          <w:rFonts w:ascii="Times New Roman"/>
          <w:b w:val="false"/>
          <w:i w:val="false"/>
          <w:color w:val="000000"/>
          <w:sz w:val="28"/>
        </w:rPr>
        <w:t>
      1) Раздел 1. "Основные виды культурно-досуговых организаций":</w:t>
      </w:r>
    </w:p>
    <w:bookmarkEnd w:id="397"/>
    <w:bookmarkStart w:name="z536" w:id="398"/>
    <w:p>
      <w:pPr>
        <w:spacing w:after="0"/>
        <w:ind w:left="0"/>
        <w:jc w:val="both"/>
      </w:pPr>
      <w:r>
        <w:rPr>
          <w:rFonts w:ascii="Times New Roman"/>
          <w:b w:val="false"/>
          <w:i w:val="false"/>
          <w:color w:val="000000"/>
          <w:sz w:val="28"/>
        </w:rPr>
        <w:t>
      строка 1 ≥ строки 1.1 для каждой графы.</w:t>
      </w:r>
    </w:p>
    <w:bookmarkEnd w:id="398"/>
    <w:bookmarkStart w:name="z537" w:id="399"/>
    <w:p>
      <w:pPr>
        <w:spacing w:after="0"/>
        <w:ind w:left="0"/>
        <w:jc w:val="both"/>
      </w:pPr>
      <w:r>
        <w:rPr>
          <w:rFonts w:ascii="Times New Roman"/>
          <w:b w:val="false"/>
          <w:i w:val="false"/>
          <w:color w:val="000000"/>
          <w:sz w:val="28"/>
        </w:rPr>
        <w:t>
      2) Раздел 2. "Число зданий, помещений культурно-досуговых организаций и их площадь":</w:t>
      </w:r>
    </w:p>
    <w:bookmarkEnd w:id="399"/>
    <w:bookmarkStart w:name="z538" w:id="400"/>
    <w:p>
      <w:pPr>
        <w:spacing w:after="0"/>
        <w:ind w:left="0"/>
        <w:jc w:val="both"/>
      </w:pPr>
      <w:r>
        <w:rPr>
          <w:rFonts w:ascii="Times New Roman"/>
          <w:b w:val="false"/>
          <w:i w:val="false"/>
          <w:color w:val="000000"/>
          <w:sz w:val="28"/>
        </w:rPr>
        <w:t>
      строка 1.1 ≤ строки 1 для каждой графы;</w:t>
      </w:r>
    </w:p>
    <w:bookmarkEnd w:id="400"/>
    <w:bookmarkStart w:name="z539" w:id="401"/>
    <w:p>
      <w:pPr>
        <w:spacing w:after="0"/>
        <w:ind w:left="0"/>
        <w:jc w:val="both"/>
      </w:pPr>
      <w:r>
        <w:rPr>
          <w:rFonts w:ascii="Times New Roman"/>
          <w:b w:val="false"/>
          <w:i w:val="false"/>
          <w:color w:val="000000"/>
          <w:sz w:val="28"/>
        </w:rPr>
        <w:t>
      строка 1.2 ≤ строки 1 для каждой графы;</w:t>
      </w:r>
    </w:p>
    <w:bookmarkEnd w:id="401"/>
    <w:bookmarkStart w:name="z540" w:id="402"/>
    <w:p>
      <w:pPr>
        <w:spacing w:after="0"/>
        <w:ind w:left="0"/>
        <w:jc w:val="both"/>
      </w:pPr>
      <w:r>
        <w:rPr>
          <w:rFonts w:ascii="Times New Roman"/>
          <w:b w:val="false"/>
          <w:i w:val="false"/>
          <w:color w:val="000000"/>
          <w:sz w:val="28"/>
        </w:rPr>
        <w:t>
      строка 1.3 ≤ строки 1 для каждой графы;</w:t>
      </w:r>
    </w:p>
    <w:bookmarkEnd w:id="402"/>
    <w:bookmarkStart w:name="z541" w:id="403"/>
    <w:p>
      <w:pPr>
        <w:spacing w:after="0"/>
        <w:ind w:left="0"/>
        <w:jc w:val="both"/>
      </w:pPr>
      <w:r>
        <w:rPr>
          <w:rFonts w:ascii="Times New Roman"/>
          <w:b w:val="false"/>
          <w:i w:val="false"/>
          <w:color w:val="000000"/>
          <w:sz w:val="28"/>
        </w:rPr>
        <w:t>
      графа 1 ≥ графы 2 для каждой строки.</w:t>
      </w:r>
    </w:p>
    <w:bookmarkEnd w:id="403"/>
    <w:bookmarkStart w:name="z542" w:id="404"/>
    <w:p>
      <w:pPr>
        <w:spacing w:after="0"/>
        <w:ind w:left="0"/>
        <w:jc w:val="both"/>
      </w:pPr>
      <w:r>
        <w:rPr>
          <w:rFonts w:ascii="Times New Roman"/>
          <w:b w:val="false"/>
          <w:i w:val="false"/>
          <w:color w:val="000000"/>
          <w:sz w:val="28"/>
        </w:rPr>
        <w:t>
      3) Раздел 3. "Основные характеристики деятельности культурно-досуговых организаций":</w:t>
      </w:r>
    </w:p>
    <w:bookmarkEnd w:id="404"/>
    <w:bookmarkStart w:name="z543" w:id="405"/>
    <w:p>
      <w:pPr>
        <w:spacing w:after="0"/>
        <w:ind w:left="0"/>
        <w:jc w:val="both"/>
      </w:pPr>
      <w:r>
        <w:rPr>
          <w:rFonts w:ascii="Times New Roman"/>
          <w:b w:val="false"/>
          <w:i w:val="false"/>
          <w:color w:val="000000"/>
          <w:sz w:val="28"/>
        </w:rPr>
        <w:t>
      строка 1.1 ≤ строки 1 для каждой графы;</w:t>
      </w:r>
    </w:p>
    <w:bookmarkEnd w:id="405"/>
    <w:bookmarkStart w:name="z544" w:id="406"/>
    <w:p>
      <w:pPr>
        <w:spacing w:after="0"/>
        <w:ind w:left="0"/>
        <w:jc w:val="both"/>
      </w:pPr>
      <w:r>
        <w:rPr>
          <w:rFonts w:ascii="Times New Roman"/>
          <w:b w:val="false"/>
          <w:i w:val="false"/>
          <w:color w:val="000000"/>
          <w:sz w:val="28"/>
        </w:rPr>
        <w:t>
      строка 2.1 ≤ строки 2 для каждой графы;</w:t>
      </w:r>
    </w:p>
    <w:bookmarkEnd w:id="406"/>
    <w:bookmarkStart w:name="z545" w:id="407"/>
    <w:p>
      <w:pPr>
        <w:spacing w:after="0"/>
        <w:ind w:left="0"/>
        <w:jc w:val="both"/>
      </w:pPr>
      <w:r>
        <w:rPr>
          <w:rFonts w:ascii="Times New Roman"/>
          <w:b w:val="false"/>
          <w:i w:val="false"/>
          <w:color w:val="000000"/>
          <w:sz w:val="28"/>
        </w:rPr>
        <w:t>
      строка 1 ≥ строки 1.1 для каждой графы;</w:t>
      </w:r>
    </w:p>
    <w:bookmarkEnd w:id="407"/>
    <w:bookmarkStart w:name="z546" w:id="408"/>
    <w:p>
      <w:pPr>
        <w:spacing w:after="0"/>
        <w:ind w:left="0"/>
        <w:jc w:val="both"/>
      </w:pPr>
      <w:r>
        <w:rPr>
          <w:rFonts w:ascii="Times New Roman"/>
          <w:b w:val="false"/>
          <w:i w:val="false"/>
          <w:color w:val="000000"/>
          <w:sz w:val="28"/>
        </w:rPr>
        <w:t xml:space="preserve">
      строка 3.1 ≥ строки 3.1.1 по всем графам; </w:t>
      </w:r>
    </w:p>
    <w:bookmarkEnd w:id="408"/>
    <w:bookmarkStart w:name="z547" w:id="409"/>
    <w:p>
      <w:pPr>
        <w:spacing w:after="0"/>
        <w:ind w:left="0"/>
        <w:jc w:val="both"/>
      </w:pPr>
      <w:r>
        <w:rPr>
          <w:rFonts w:ascii="Times New Roman"/>
          <w:b w:val="false"/>
          <w:i w:val="false"/>
          <w:color w:val="000000"/>
          <w:sz w:val="28"/>
        </w:rPr>
        <w:t>
      строка 3.2 ≥ строки 3.2.1 по всем графам;</w:t>
      </w:r>
    </w:p>
    <w:bookmarkEnd w:id="409"/>
    <w:bookmarkStart w:name="z548" w:id="410"/>
    <w:p>
      <w:pPr>
        <w:spacing w:after="0"/>
        <w:ind w:left="0"/>
        <w:jc w:val="both"/>
      </w:pPr>
      <w:r>
        <w:rPr>
          <w:rFonts w:ascii="Times New Roman"/>
          <w:b w:val="false"/>
          <w:i w:val="false"/>
          <w:color w:val="000000"/>
          <w:sz w:val="28"/>
        </w:rPr>
        <w:t>
      1 графа ≥ графы 2 для каждой строки;</w:t>
      </w:r>
    </w:p>
    <w:bookmarkEnd w:id="410"/>
    <w:bookmarkStart w:name="z549" w:id="411"/>
    <w:p>
      <w:pPr>
        <w:spacing w:after="0"/>
        <w:ind w:left="0"/>
        <w:jc w:val="both"/>
      </w:pPr>
      <w:r>
        <w:rPr>
          <w:rFonts w:ascii="Times New Roman"/>
          <w:b w:val="false"/>
          <w:i w:val="false"/>
          <w:color w:val="000000"/>
          <w:sz w:val="28"/>
        </w:rPr>
        <w:t>
      строка 3 = ∑строк 3.1, 3.2 для каждой графы;</w:t>
      </w:r>
    </w:p>
    <w:bookmarkEnd w:id="411"/>
    <w:bookmarkStart w:name="z550" w:id="412"/>
    <w:p>
      <w:pPr>
        <w:spacing w:after="0"/>
        <w:ind w:left="0"/>
        <w:jc w:val="both"/>
      </w:pPr>
      <w:r>
        <w:rPr>
          <w:rFonts w:ascii="Times New Roman"/>
          <w:b w:val="false"/>
          <w:i w:val="false"/>
          <w:color w:val="000000"/>
          <w:sz w:val="28"/>
        </w:rPr>
        <w:t>
      строка 4 = ∑строк 4.1, 4.2 для каждой графы;</w:t>
      </w:r>
    </w:p>
    <w:bookmarkEnd w:id="412"/>
    <w:bookmarkStart w:name="z551" w:id="413"/>
    <w:p>
      <w:pPr>
        <w:spacing w:after="0"/>
        <w:ind w:left="0"/>
        <w:jc w:val="both"/>
      </w:pPr>
      <w:r>
        <w:rPr>
          <w:rFonts w:ascii="Times New Roman"/>
          <w:b w:val="false"/>
          <w:i w:val="false"/>
          <w:color w:val="000000"/>
          <w:sz w:val="28"/>
        </w:rPr>
        <w:t xml:space="preserve">
      строка 4.1 ≥ строки 4.1.1 по всем графам; </w:t>
      </w:r>
    </w:p>
    <w:bookmarkEnd w:id="413"/>
    <w:bookmarkStart w:name="z552" w:id="414"/>
    <w:p>
      <w:pPr>
        <w:spacing w:after="0"/>
        <w:ind w:left="0"/>
        <w:jc w:val="both"/>
      </w:pPr>
      <w:r>
        <w:rPr>
          <w:rFonts w:ascii="Times New Roman"/>
          <w:b w:val="false"/>
          <w:i w:val="false"/>
          <w:color w:val="000000"/>
          <w:sz w:val="28"/>
        </w:rPr>
        <w:t>
      строка 4.2 ≥ строки 4.2.1 по всем графам;</w:t>
      </w:r>
    </w:p>
    <w:bookmarkEnd w:id="414"/>
    <w:bookmarkStart w:name="z553" w:id="415"/>
    <w:p>
      <w:pPr>
        <w:spacing w:after="0"/>
        <w:ind w:left="0"/>
        <w:jc w:val="both"/>
      </w:pPr>
      <w:r>
        <w:rPr>
          <w:rFonts w:ascii="Times New Roman"/>
          <w:b w:val="false"/>
          <w:i w:val="false"/>
          <w:color w:val="000000"/>
          <w:sz w:val="28"/>
        </w:rPr>
        <w:t>
      4) Раздел 4. "Коллективы самодеятельного творчества по жанрам":</w:t>
      </w:r>
    </w:p>
    <w:bookmarkEnd w:id="415"/>
    <w:bookmarkStart w:name="z554" w:id="416"/>
    <w:p>
      <w:pPr>
        <w:spacing w:after="0"/>
        <w:ind w:left="0"/>
        <w:jc w:val="both"/>
      </w:pPr>
      <w:r>
        <w:rPr>
          <w:rFonts w:ascii="Times New Roman"/>
          <w:b w:val="false"/>
          <w:i w:val="false"/>
          <w:color w:val="000000"/>
          <w:sz w:val="28"/>
        </w:rPr>
        <w:t>
      графа 1 ≥ графы 2 для каждой строки;</w:t>
      </w:r>
    </w:p>
    <w:bookmarkEnd w:id="416"/>
    <w:bookmarkStart w:name="z555" w:id="417"/>
    <w:p>
      <w:pPr>
        <w:spacing w:after="0"/>
        <w:ind w:left="0"/>
        <w:jc w:val="both"/>
      </w:pPr>
      <w:r>
        <w:rPr>
          <w:rFonts w:ascii="Times New Roman"/>
          <w:b w:val="false"/>
          <w:i w:val="false"/>
          <w:color w:val="000000"/>
          <w:sz w:val="28"/>
        </w:rPr>
        <w:t>
      графа 3 ≥ графы 4 для каждой строки;</w:t>
      </w:r>
    </w:p>
    <w:bookmarkEnd w:id="417"/>
    <w:bookmarkStart w:name="z556" w:id="418"/>
    <w:p>
      <w:pPr>
        <w:spacing w:after="0"/>
        <w:ind w:left="0"/>
        <w:jc w:val="both"/>
      </w:pPr>
      <w:r>
        <w:rPr>
          <w:rFonts w:ascii="Times New Roman"/>
          <w:b w:val="false"/>
          <w:i w:val="false"/>
          <w:color w:val="000000"/>
          <w:sz w:val="28"/>
        </w:rPr>
        <w:t>
      графа 1 ≥ графы 3 для каждой строки;</w:t>
      </w:r>
    </w:p>
    <w:bookmarkEnd w:id="418"/>
    <w:bookmarkStart w:name="z557" w:id="419"/>
    <w:p>
      <w:pPr>
        <w:spacing w:after="0"/>
        <w:ind w:left="0"/>
        <w:jc w:val="both"/>
      </w:pPr>
      <w:r>
        <w:rPr>
          <w:rFonts w:ascii="Times New Roman"/>
          <w:b w:val="false"/>
          <w:i w:val="false"/>
          <w:color w:val="000000"/>
          <w:sz w:val="28"/>
        </w:rPr>
        <w:t>
      графа 2 ≥ графы 4 для каждой строки.</w:t>
      </w:r>
    </w:p>
    <w:bookmarkEnd w:id="419"/>
    <w:bookmarkStart w:name="z558" w:id="420"/>
    <w:p>
      <w:pPr>
        <w:spacing w:after="0"/>
        <w:ind w:left="0"/>
        <w:jc w:val="both"/>
      </w:pPr>
      <w:r>
        <w:rPr>
          <w:rFonts w:ascii="Times New Roman"/>
          <w:b w:val="false"/>
          <w:i w:val="false"/>
          <w:color w:val="000000"/>
          <w:sz w:val="28"/>
        </w:rPr>
        <w:t>
      5) Раздел 5. "Число участников коллективов самодеятельного творчества по жанрам":</w:t>
      </w:r>
    </w:p>
    <w:bookmarkEnd w:id="420"/>
    <w:bookmarkStart w:name="z559" w:id="421"/>
    <w:p>
      <w:pPr>
        <w:spacing w:after="0"/>
        <w:ind w:left="0"/>
        <w:jc w:val="both"/>
      </w:pPr>
      <w:r>
        <w:rPr>
          <w:rFonts w:ascii="Times New Roman"/>
          <w:b w:val="false"/>
          <w:i w:val="false"/>
          <w:color w:val="000000"/>
          <w:sz w:val="28"/>
        </w:rPr>
        <w:t>
      графа 1 ≥ графы 2 для каждой строки;</w:t>
      </w:r>
    </w:p>
    <w:bookmarkEnd w:id="421"/>
    <w:bookmarkStart w:name="z560" w:id="422"/>
    <w:p>
      <w:pPr>
        <w:spacing w:after="0"/>
        <w:ind w:left="0"/>
        <w:jc w:val="both"/>
      </w:pPr>
      <w:r>
        <w:rPr>
          <w:rFonts w:ascii="Times New Roman"/>
          <w:b w:val="false"/>
          <w:i w:val="false"/>
          <w:color w:val="000000"/>
          <w:sz w:val="28"/>
        </w:rPr>
        <w:t>
      графа 3 ≥ графы 4 для каждой строки;</w:t>
      </w:r>
    </w:p>
    <w:bookmarkEnd w:id="422"/>
    <w:bookmarkStart w:name="z561" w:id="423"/>
    <w:p>
      <w:pPr>
        <w:spacing w:after="0"/>
        <w:ind w:left="0"/>
        <w:jc w:val="both"/>
      </w:pPr>
      <w:r>
        <w:rPr>
          <w:rFonts w:ascii="Times New Roman"/>
          <w:b w:val="false"/>
          <w:i w:val="false"/>
          <w:color w:val="000000"/>
          <w:sz w:val="28"/>
        </w:rPr>
        <w:t>
      графа 1 ≥ графы 3 для каждой строки;</w:t>
      </w:r>
    </w:p>
    <w:bookmarkEnd w:id="423"/>
    <w:bookmarkStart w:name="z562" w:id="424"/>
    <w:p>
      <w:pPr>
        <w:spacing w:after="0"/>
        <w:ind w:left="0"/>
        <w:jc w:val="both"/>
      </w:pPr>
      <w:r>
        <w:rPr>
          <w:rFonts w:ascii="Times New Roman"/>
          <w:b w:val="false"/>
          <w:i w:val="false"/>
          <w:color w:val="000000"/>
          <w:sz w:val="28"/>
        </w:rPr>
        <w:t>
      графа 2 ≥ графы 4 для каждой строки.</w:t>
      </w:r>
    </w:p>
    <w:bookmarkEnd w:id="424"/>
    <w:bookmarkStart w:name="z563" w:id="425"/>
    <w:p>
      <w:pPr>
        <w:spacing w:after="0"/>
        <w:ind w:left="0"/>
        <w:jc w:val="both"/>
      </w:pPr>
      <w:r>
        <w:rPr>
          <w:rFonts w:ascii="Times New Roman"/>
          <w:b w:val="false"/>
          <w:i w:val="false"/>
          <w:color w:val="000000"/>
          <w:sz w:val="28"/>
        </w:rPr>
        <w:t>
      6) Контроль между разделами 3 и 4:</w:t>
      </w:r>
    </w:p>
    <w:bookmarkEnd w:id="425"/>
    <w:bookmarkStart w:name="z564" w:id="426"/>
    <w:p>
      <w:pPr>
        <w:spacing w:after="0"/>
        <w:ind w:left="0"/>
        <w:jc w:val="both"/>
      </w:pPr>
      <w:r>
        <w:rPr>
          <w:rFonts w:ascii="Times New Roman"/>
          <w:b w:val="false"/>
          <w:i w:val="false"/>
          <w:color w:val="000000"/>
          <w:sz w:val="28"/>
        </w:rPr>
        <w:t>
      Раздел 3 строка 3.2 графа 1 = ∑строк 1–9 графы 1 раздела 4;</w:t>
      </w:r>
    </w:p>
    <w:bookmarkEnd w:id="426"/>
    <w:bookmarkStart w:name="z565" w:id="427"/>
    <w:p>
      <w:pPr>
        <w:spacing w:after="0"/>
        <w:ind w:left="0"/>
        <w:jc w:val="both"/>
      </w:pPr>
      <w:r>
        <w:rPr>
          <w:rFonts w:ascii="Times New Roman"/>
          <w:b w:val="false"/>
          <w:i w:val="false"/>
          <w:color w:val="000000"/>
          <w:sz w:val="28"/>
        </w:rPr>
        <w:t>
      Раздел 3 строка 3.2 графа 2 = ∑строк 1–9 графы 3 раздела 4;</w:t>
      </w:r>
    </w:p>
    <w:bookmarkEnd w:id="427"/>
    <w:bookmarkStart w:name="z566" w:id="428"/>
    <w:p>
      <w:pPr>
        <w:spacing w:after="0"/>
        <w:ind w:left="0"/>
        <w:jc w:val="both"/>
      </w:pPr>
      <w:r>
        <w:rPr>
          <w:rFonts w:ascii="Times New Roman"/>
          <w:b w:val="false"/>
          <w:i w:val="false"/>
          <w:color w:val="000000"/>
          <w:sz w:val="28"/>
        </w:rPr>
        <w:t>
      Раздел 3 строка 3.2.1 графа 1 = ∑строк 1–9 графы 2 раздела 4;</w:t>
      </w:r>
    </w:p>
    <w:bookmarkEnd w:id="428"/>
    <w:bookmarkStart w:name="z567" w:id="429"/>
    <w:p>
      <w:pPr>
        <w:spacing w:after="0"/>
        <w:ind w:left="0"/>
        <w:jc w:val="both"/>
      </w:pPr>
      <w:r>
        <w:rPr>
          <w:rFonts w:ascii="Times New Roman"/>
          <w:b w:val="false"/>
          <w:i w:val="false"/>
          <w:color w:val="000000"/>
          <w:sz w:val="28"/>
        </w:rPr>
        <w:t>
      Раздел 3 строка 3.2.1 графа 2 = ∑строк 1–9 графы 4 раздела 4.</w:t>
      </w:r>
    </w:p>
    <w:bookmarkEnd w:id="429"/>
    <w:bookmarkStart w:name="z568" w:id="430"/>
    <w:p>
      <w:pPr>
        <w:spacing w:after="0"/>
        <w:ind w:left="0"/>
        <w:jc w:val="both"/>
      </w:pPr>
      <w:r>
        <w:rPr>
          <w:rFonts w:ascii="Times New Roman"/>
          <w:b w:val="false"/>
          <w:i w:val="false"/>
          <w:color w:val="000000"/>
          <w:sz w:val="28"/>
        </w:rPr>
        <w:t>
      7) Контроль между разделами 3 и 5:</w:t>
      </w:r>
    </w:p>
    <w:bookmarkEnd w:id="430"/>
    <w:bookmarkStart w:name="z569" w:id="431"/>
    <w:p>
      <w:pPr>
        <w:spacing w:after="0"/>
        <w:ind w:left="0"/>
        <w:jc w:val="both"/>
      </w:pPr>
      <w:r>
        <w:rPr>
          <w:rFonts w:ascii="Times New Roman"/>
          <w:b w:val="false"/>
          <w:i w:val="false"/>
          <w:color w:val="000000"/>
          <w:sz w:val="28"/>
        </w:rPr>
        <w:t>
      Раздел 3 строка 4.2 графа 1 = ∑строк 1–9 графы 1 раздела 5;</w:t>
      </w:r>
    </w:p>
    <w:bookmarkEnd w:id="431"/>
    <w:bookmarkStart w:name="z570" w:id="432"/>
    <w:p>
      <w:pPr>
        <w:spacing w:after="0"/>
        <w:ind w:left="0"/>
        <w:jc w:val="both"/>
      </w:pPr>
      <w:r>
        <w:rPr>
          <w:rFonts w:ascii="Times New Roman"/>
          <w:b w:val="false"/>
          <w:i w:val="false"/>
          <w:color w:val="000000"/>
          <w:sz w:val="28"/>
        </w:rPr>
        <w:t>
      Раздел 3 строка 4.2 графа 2 = ∑строк 1–9 графы 3 раздела 5;</w:t>
      </w:r>
    </w:p>
    <w:bookmarkEnd w:id="432"/>
    <w:bookmarkStart w:name="z571" w:id="433"/>
    <w:p>
      <w:pPr>
        <w:spacing w:after="0"/>
        <w:ind w:left="0"/>
        <w:jc w:val="both"/>
      </w:pPr>
      <w:r>
        <w:rPr>
          <w:rFonts w:ascii="Times New Roman"/>
          <w:b w:val="false"/>
          <w:i w:val="false"/>
          <w:color w:val="000000"/>
          <w:sz w:val="28"/>
        </w:rPr>
        <w:t>
      Раздел 3 строка 4.2.1 графа 1 = ∑строк 1–9 графы 2 раздела 5;</w:t>
      </w:r>
    </w:p>
    <w:bookmarkEnd w:id="433"/>
    <w:bookmarkStart w:name="z572" w:id="434"/>
    <w:p>
      <w:pPr>
        <w:spacing w:after="0"/>
        <w:ind w:left="0"/>
        <w:jc w:val="both"/>
      </w:pPr>
      <w:r>
        <w:rPr>
          <w:rFonts w:ascii="Times New Roman"/>
          <w:b w:val="false"/>
          <w:i w:val="false"/>
          <w:color w:val="000000"/>
          <w:sz w:val="28"/>
        </w:rPr>
        <w:t>
      Раздел 3 строка 4.2.1 графа 2 = ∑строк 1–9 графы 4 раздела 5.</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w:t>
            </w:r>
            <w:r>
              <w:br/>
            </w:r>
            <w:r>
              <w:rPr>
                <w:rFonts w:ascii="Times New Roman"/>
                <w:b/>
                <w:i w:val="false"/>
                <w:color w:val="000000"/>
                <w:sz w:val="20"/>
              </w:rPr>
              <w:t xml:space="preserve">министрлігі Статистика </w:t>
            </w:r>
            <w:r>
              <w:br/>
            </w:r>
            <w:r>
              <w:rPr>
                <w:rFonts w:ascii="Times New Roman"/>
                <w:b/>
                <w:i w:val="false"/>
                <w:color w:val="000000"/>
                <w:sz w:val="20"/>
              </w:rPr>
              <w:t xml:space="preserve">комитеті төрағасының </w:t>
            </w:r>
            <w:r>
              <w:br/>
            </w:r>
            <w:r>
              <w:rPr>
                <w:rFonts w:ascii="Times New Roman"/>
                <w:b/>
                <w:i w:val="false"/>
                <w:color w:val="000000"/>
                <w:sz w:val="20"/>
              </w:rPr>
              <w:t>201</w:t>
            </w:r>
            <w:r>
              <w:rPr>
                <w:rFonts w:ascii="Times New Roman"/>
                <w:b/>
                <w:i w:val="false"/>
                <w:color w:val="000000"/>
                <w:sz w:val="20"/>
              </w:rPr>
              <w:t>7</w:t>
            </w:r>
            <w:r>
              <w:rPr>
                <w:rFonts w:ascii="Times New Roman"/>
                <w:b/>
                <w:i w:val="false"/>
                <w:color w:val="000000"/>
                <w:sz w:val="20"/>
              </w:rPr>
              <w:t>жылғы 8 қарашадағы № 162</w:t>
            </w:r>
            <w:r>
              <w:rPr>
                <w:rFonts w:ascii="Times New Roman"/>
                <w:b w:val="false"/>
                <w:i w:val="false"/>
                <w:color w:val="000000"/>
                <w:sz w:val="20"/>
              </w:rPr>
              <w:t xml:space="preserve"> </w:t>
            </w:r>
            <w:r>
              <w:br/>
            </w:r>
            <w:r>
              <w:rPr>
                <w:rFonts w:ascii="Times New Roman"/>
                <w:b/>
                <w:i w:val="false"/>
                <w:color w:val="000000"/>
                <w:sz w:val="20"/>
              </w:rPr>
              <w:t xml:space="preserve">бұйрығына </w:t>
            </w:r>
            <w:r>
              <w:rPr>
                <w:rFonts w:ascii="Times New Roman"/>
                <w:b/>
                <w:i w:val="false"/>
                <w:color w:val="000000"/>
                <w:sz w:val="20"/>
              </w:rPr>
              <w:t>7</w:t>
            </w:r>
            <w:r>
              <w:rPr>
                <w:rFonts w:ascii="Times New Roman"/>
                <w:b/>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4"/>
        <w:gridCol w:w="1"/>
        <w:gridCol w:w="53"/>
        <w:gridCol w:w="124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35"/>
          <w:p>
            <w:pPr>
              <w:spacing w:after="20"/>
              <w:ind w:left="20"/>
              <w:jc w:val="both"/>
            </w:pPr>
          </w:p>
          <w:bookmarkEnd w:id="435"/>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36"/>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436"/>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w:t>
                  </w:r>
                  <w:r>
                    <w:br/>
                  </w:r>
                  <w:r>
                    <w:rPr>
                      <w:rFonts w:ascii="Times New Roman"/>
                      <w:b/>
                      <w:i w:val="false"/>
                      <w:color w:val="000000"/>
                      <w:sz w:val="20"/>
                    </w:rPr>
                    <w:t>
</w:t>
                  </w:r>
                  <w:r>
                    <w:rPr>
                      <w:rFonts w:ascii="Times New Roman"/>
                      <w:b/>
                      <w:i w:val="false"/>
                      <w:color w:val="000000"/>
                      <w:sz w:val="20"/>
                    </w:rPr>
                    <w:t>жұмсалған уақыт,</w:t>
                  </w:r>
                  <w:r>
                    <w:br/>
                  </w:r>
                  <w:r>
                    <w:rPr>
                      <w:rFonts w:ascii="Times New Roman"/>
                      <w:b/>
                      <w:i w:val="false"/>
                      <w:color w:val="000000"/>
                      <w:sz w:val="20"/>
                    </w:rPr>
                    <w:t xml:space="preserve">
сағатпен (қажеттiсiн қоршаңыз) </w:t>
                  </w:r>
                  <w:r>
                    <w:br/>
                  </w:r>
                  <w:r>
                    <w:rPr>
                      <w:rFonts w:ascii="Times New Roman"/>
                      <w:b/>
                      <w:i w:val="false"/>
                      <w:color w:val="000000"/>
                      <w:sz w:val="20"/>
                    </w:rPr>
                    <w:t>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37"/>
                <w:p>
                  <w:pPr>
                    <w:spacing w:after="20"/>
                    <w:ind w:left="20"/>
                    <w:jc w:val="both"/>
                  </w:pPr>
                  <w:r>
                    <w:rPr>
                      <w:rFonts w:ascii="Times New Roman"/>
                      <w:b w:val="false"/>
                      <w:i w:val="false"/>
                      <w:color w:val="000000"/>
                      <w:sz w:val="20"/>
                    </w:rPr>
                    <w:t>
до 1 часа</w:t>
                  </w:r>
                </w:p>
                <w:bookmarkEnd w:id="4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3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43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39"/>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43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4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211112116</w:t>
            </w:r>
            <w:r>
              <w:br/>
            </w:r>
            <w:r>
              <w:rPr>
                <w:rFonts w:ascii="Times New Roman"/>
                <w:b w:val="false"/>
                <w:i w:val="false"/>
                <w:color w:val="000000"/>
                <w:sz w:val="20"/>
              </w:rPr>
              <w:t>
Код статистической формы 211112116</w:t>
            </w:r>
          </w:p>
          <w:bookmarkEnd w:id="440"/>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Концерт қызметі туралы есеп</w:t>
            </w:r>
            <w:r>
              <w:br/>
            </w:r>
            <w:r>
              <w:rPr>
                <w:rFonts w:ascii="Times New Roman"/>
                <w:b/>
                <w:i w:val="false"/>
                <w:color w:val="000000"/>
                <w:sz w:val="20"/>
              </w:rPr>
              <w:t>
Отчет о концертной деятельности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41"/>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концерт</w:t>
            </w:r>
          </w:p>
          <w:bookmarkEnd w:id="44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576"/>
              <w:gridCol w:w="11015"/>
              <w:gridCol w:w="355"/>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42"/>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442"/>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43"/>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443"/>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44"/>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444"/>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45"/>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 </w:t>
            </w:r>
            <w:r>
              <w:rPr>
                <w:rFonts w:ascii="Times New Roman"/>
                <w:b/>
                <w:i w:val="false"/>
                <w:color w:val="000000"/>
                <w:sz w:val="20"/>
              </w:rPr>
              <w:t xml:space="preserve">90.01.2 "Концерт қызметі" </w:t>
            </w:r>
            <w:r>
              <w:rPr>
                <w:rFonts w:ascii="Times New Roman"/>
                <w:b/>
                <w:i w:val="false"/>
                <w:color w:val="000000"/>
                <w:sz w:val="20"/>
              </w:rPr>
              <w:t xml:space="preserve">кодына сәйкес негізгі немесе қосалқы қызмет түрімен </w:t>
            </w:r>
            <w:r>
              <w:rPr>
                <w:rFonts w:ascii="Times New Roman"/>
                <w:b/>
                <w:i w:val="false"/>
                <w:color w:val="000000"/>
                <w:sz w:val="20"/>
              </w:rPr>
              <w:t xml:space="preserve">заңды тұлағалар </w:t>
            </w:r>
            <w:r>
              <w:rPr>
                <w:rFonts w:ascii="Times New Roman"/>
                <w:b/>
                <w:i w:val="false"/>
                <w:color w:val="000000"/>
                <w:sz w:val="20"/>
              </w:rPr>
              <w:t>және (немесе) олардың құрылымдық және оқшауланған бөлімшелері,</w:t>
            </w:r>
            <w:r>
              <w:rPr>
                <w:rFonts w:ascii="Times New Roman"/>
                <w:b/>
                <w:i w:val="false"/>
                <w:color w:val="000000"/>
                <w:sz w:val="20"/>
              </w:rPr>
              <w:t xml:space="preserve"> дара кәсіпкерлер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 90.01.2 "Концертная деятельность"</w:t>
            </w:r>
          </w:p>
          <w:bookmarkEnd w:id="44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46"/>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bookmarkEnd w:id="446"/>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47"/>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4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48"/>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bookmarkEnd w:id="4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95" w:id="44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Концерттік ұйымдар қызметінің негізгі сипаттамаларын көрсетіңіз</w:t>
      </w:r>
    </w:p>
    <w:bookmarkEnd w:id="449"/>
    <w:bookmarkStart w:name="z596" w:id="450"/>
    <w:p>
      <w:pPr>
        <w:spacing w:after="0"/>
        <w:ind w:left="0"/>
        <w:jc w:val="both"/>
      </w:pPr>
      <w:r>
        <w:rPr>
          <w:rFonts w:ascii="Times New Roman"/>
          <w:b w:val="false"/>
          <w:i w:val="false"/>
          <w:color w:val="000000"/>
          <w:sz w:val="28"/>
        </w:rPr>
        <w:t>
      Укажите основные характеристики деятельности концертной организации</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4438"/>
        <w:gridCol w:w="1666"/>
        <w:gridCol w:w="3147"/>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51"/>
          <w:p>
            <w:pPr>
              <w:spacing w:after="20"/>
              <w:ind w:left="20"/>
              <w:jc w:val="both"/>
            </w:pPr>
            <w:r>
              <w:rPr>
                <w:rFonts w:ascii="Times New Roman"/>
                <w:b w:val="false"/>
                <w:i w:val="false"/>
                <w:color w:val="000000"/>
                <w:sz w:val="20"/>
              </w:rPr>
              <w:t>
А</w:t>
            </w:r>
          </w:p>
          <w:bookmarkEnd w:id="451"/>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52"/>
          <w:p>
            <w:pPr>
              <w:spacing w:after="20"/>
              <w:ind w:left="20"/>
              <w:jc w:val="both"/>
            </w:pPr>
            <w:r>
              <w:rPr>
                <w:rFonts w:ascii="Times New Roman"/>
                <w:b w:val="false"/>
                <w:i w:val="false"/>
                <w:color w:val="000000"/>
                <w:sz w:val="20"/>
              </w:rPr>
              <w:t>
1</w:t>
            </w:r>
          </w:p>
          <w:bookmarkEnd w:id="452"/>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Концерт ұйымдарының саны, бірлік</w:t>
            </w:r>
            <w:r>
              <w:br/>
            </w:r>
            <w:r>
              <w:rPr>
                <w:rFonts w:ascii="Times New Roman"/>
                <w:b w:val="false"/>
                <w:i w:val="false"/>
                <w:color w:val="000000"/>
                <w:sz w:val="20"/>
              </w:rPr>
              <w:t>
Число концертных организаций, единиц</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53"/>
          <w:p>
            <w:pPr>
              <w:spacing w:after="20"/>
              <w:ind w:left="20"/>
              <w:jc w:val="both"/>
            </w:pPr>
            <w:r>
              <w:rPr>
                <w:rFonts w:ascii="Times New Roman"/>
                <w:b w:val="false"/>
                <w:i w:val="false"/>
                <w:color w:val="000000"/>
                <w:sz w:val="20"/>
              </w:rPr>
              <w:t>
2</w:t>
            </w:r>
          </w:p>
          <w:bookmarkEnd w:id="453"/>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(үй-жайлар) саны, бірлік</w:t>
            </w:r>
            <w:r>
              <w:br/>
            </w:r>
            <w:r>
              <w:rPr>
                <w:rFonts w:ascii="Times New Roman"/>
                <w:b w:val="false"/>
                <w:i w:val="false"/>
                <w:color w:val="000000"/>
                <w:sz w:val="20"/>
              </w:rPr>
              <w:t>
Число зданий (помещений), единиц</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54"/>
          <w:p>
            <w:pPr>
              <w:spacing w:after="20"/>
              <w:ind w:left="20"/>
              <w:jc w:val="both"/>
            </w:pPr>
            <w:r>
              <w:rPr>
                <w:rFonts w:ascii="Times New Roman"/>
                <w:b w:val="false"/>
                <w:i w:val="false"/>
                <w:color w:val="000000"/>
                <w:sz w:val="20"/>
              </w:rPr>
              <w:t>
2.1</w:t>
            </w:r>
          </w:p>
          <w:bookmarkEnd w:id="454"/>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55"/>
          <w:p>
            <w:pPr>
              <w:spacing w:after="20"/>
              <w:ind w:left="20"/>
              <w:jc w:val="both"/>
            </w:pPr>
            <w:r>
              <w:rPr>
                <w:rFonts w:ascii="Times New Roman"/>
                <w:b w:val="false"/>
                <w:i w:val="false"/>
                <w:color w:val="000000"/>
                <w:sz w:val="20"/>
              </w:rPr>
              <w:t>
2.2</w:t>
            </w:r>
          </w:p>
          <w:bookmarkEnd w:id="455"/>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r>
              <w:br/>
            </w:r>
            <w:r>
              <w:rPr>
                <w:rFonts w:ascii="Times New Roman"/>
                <w:b w:val="false"/>
                <w:i w:val="false"/>
                <w:color w:val="000000"/>
                <w:sz w:val="20"/>
              </w:rPr>
              <w:t>
в аварийном состоянии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56"/>
          <w:p>
            <w:pPr>
              <w:spacing w:after="20"/>
              <w:ind w:left="20"/>
              <w:jc w:val="both"/>
            </w:pPr>
            <w:r>
              <w:rPr>
                <w:rFonts w:ascii="Times New Roman"/>
                <w:b w:val="false"/>
                <w:i w:val="false"/>
                <w:color w:val="000000"/>
                <w:sz w:val="20"/>
              </w:rPr>
              <w:t>
2.3</w:t>
            </w:r>
          </w:p>
          <w:bookmarkEnd w:id="456"/>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57"/>
          <w:p>
            <w:pPr>
              <w:spacing w:after="20"/>
              <w:ind w:left="20"/>
              <w:jc w:val="both"/>
            </w:pPr>
            <w:r>
              <w:rPr>
                <w:rFonts w:ascii="Times New Roman"/>
                <w:b w:val="false"/>
                <w:i w:val="false"/>
                <w:color w:val="000000"/>
                <w:sz w:val="20"/>
              </w:rPr>
              <w:t>
3</w:t>
            </w:r>
          </w:p>
          <w:bookmarkEnd w:id="457"/>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Концерт залдарының сыйымдылығы, орын</w:t>
            </w:r>
            <w:r>
              <w:br/>
            </w:r>
            <w:r>
              <w:rPr>
                <w:rFonts w:ascii="Times New Roman"/>
                <w:b w:val="false"/>
                <w:i w:val="false"/>
                <w:color w:val="000000"/>
                <w:sz w:val="20"/>
              </w:rPr>
              <w:t>
Вместимость концертных залов, мест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1" w:id="458"/>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Концерттік ұйымдар өткізген іс-шаралар санын көрсетіңіз, бірлік</w:t>
      </w:r>
    </w:p>
    <w:bookmarkEnd w:id="458"/>
    <w:bookmarkStart w:name="z612" w:id="459"/>
    <w:p>
      <w:pPr>
        <w:spacing w:after="0"/>
        <w:ind w:left="0"/>
        <w:jc w:val="both"/>
      </w:pPr>
      <w:r>
        <w:rPr>
          <w:rFonts w:ascii="Times New Roman"/>
          <w:b w:val="false"/>
          <w:i w:val="false"/>
          <w:color w:val="000000"/>
          <w:sz w:val="28"/>
        </w:rPr>
        <w:t>
      Укажите число мероприятий, проведенных концертной организацией, единиц</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7"/>
        <w:gridCol w:w="4443"/>
        <w:gridCol w:w="1665"/>
        <w:gridCol w:w="3145"/>
      </w:tblGrid>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60"/>
          <w:p>
            <w:pPr>
              <w:spacing w:after="20"/>
              <w:ind w:left="20"/>
              <w:jc w:val="both"/>
            </w:pPr>
            <w:r>
              <w:rPr>
                <w:rFonts w:ascii="Times New Roman"/>
                <w:b w:val="false"/>
                <w:i w:val="false"/>
                <w:color w:val="000000"/>
                <w:sz w:val="20"/>
              </w:rPr>
              <w:t>
А</w:t>
            </w:r>
          </w:p>
          <w:bookmarkEnd w:id="460"/>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61"/>
          <w:p>
            <w:pPr>
              <w:spacing w:after="20"/>
              <w:ind w:left="20"/>
              <w:jc w:val="both"/>
            </w:pPr>
            <w:r>
              <w:rPr>
                <w:rFonts w:ascii="Times New Roman"/>
                <w:b w:val="false"/>
                <w:i w:val="false"/>
                <w:color w:val="000000"/>
                <w:sz w:val="20"/>
              </w:rPr>
              <w:t>
1</w:t>
            </w:r>
          </w:p>
          <w:bookmarkEnd w:id="461"/>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концерттер</w:t>
            </w:r>
            <w:r>
              <w:br/>
            </w:r>
            <w:r>
              <w:rPr>
                <w:rFonts w:ascii="Times New Roman"/>
                <w:b w:val="false"/>
                <w:i w:val="false"/>
                <w:color w:val="000000"/>
                <w:sz w:val="20"/>
              </w:rPr>
              <w:t>
Проведено концертов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62"/>
          <w:p>
            <w:pPr>
              <w:spacing w:after="20"/>
              <w:ind w:left="20"/>
              <w:jc w:val="both"/>
            </w:pPr>
            <w:r>
              <w:rPr>
                <w:rFonts w:ascii="Times New Roman"/>
                <w:b w:val="false"/>
                <w:i w:val="false"/>
                <w:color w:val="000000"/>
                <w:sz w:val="20"/>
              </w:rPr>
              <w:t>
1.1</w:t>
            </w:r>
          </w:p>
          <w:bookmarkEnd w:id="462"/>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 балаларға арналған </w:t>
            </w:r>
            <w:r>
              <w:br/>
            </w:r>
            <w:r>
              <w:rPr>
                <w:rFonts w:ascii="Times New Roman"/>
                <w:b w:val="false"/>
                <w:i w:val="false"/>
                <w:color w:val="000000"/>
                <w:sz w:val="20"/>
              </w:rPr>
              <w:t>
из них – для детей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63"/>
          <w:p>
            <w:pPr>
              <w:spacing w:after="20"/>
              <w:ind w:left="20"/>
              <w:jc w:val="both"/>
            </w:pPr>
            <w:r>
              <w:rPr>
                <w:rFonts w:ascii="Times New Roman"/>
                <w:b w:val="false"/>
                <w:i w:val="false"/>
                <w:color w:val="000000"/>
                <w:sz w:val="20"/>
              </w:rPr>
              <w:t>
2</w:t>
            </w:r>
          </w:p>
          <w:bookmarkEnd w:id="463"/>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аумағында өткізілген концерттер</w:t>
            </w:r>
            <w:r>
              <w:br/>
            </w:r>
            <w:r>
              <w:rPr>
                <w:rFonts w:ascii="Times New Roman"/>
                <w:b w:val="false"/>
                <w:i w:val="false"/>
                <w:color w:val="000000"/>
                <w:sz w:val="20"/>
              </w:rPr>
              <w:t>
Концерты, проведенные на своей территории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64"/>
          <w:p>
            <w:pPr>
              <w:spacing w:after="20"/>
              <w:ind w:left="20"/>
              <w:jc w:val="both"/>
            </w:pPr>
            <w:r>
              <w:rPr>
                <w:rFonts w:ascii="Times New Roman"/>
                <w:b w:val="false"/>
                <w:i w:val="false"/>
                <w:color w:val="000000"/>
                <w:sz w:val="20"/>
              </w:rPr>
              <w:t>
2.1</w:t>
            </w:r>
          </w:p>
          <w:bookmarkEnd w:id="464"/>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 балаларға арналған </w:t>
            </w:r>
            <w:r>
              <w:br/>
            </w:r>
            <w:r>
              <w:rPr>
                <w:rFonts w:ascii="Times New Roman"/>
                <w:b w:val="false"/>
                <w:i w:val="false"/>
                <w:color w:val="000000"/>
                <w:sz w:val="20"/>
              </w:rPr>
              <w:t>
из них – для детей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65"/>
          <w:p>
            <w:pPr>
              <w:spacing w:after="20"/>
              <w:ind w:left="20"/>
              <w:jc w:val="both"/>
            </w:pPr>
            <w:r>
              <w:rPr>
                <w:rFonts w:ascii="Times New Roman"/>
                <w:b w:val="false"/>
                <w:i w:val="false"/>
                <w:color w:val="000000"/>
                <w:sz w:val="20"/>
              </w:rPr>
              <w:t>
3</w:t>
            </w:r>
          </w:p>
          <w:bookmarkEnd w:id="465"/>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шегінен</w:t>
            </w:r>
            <w:r>
              <w:rPr>
                <w:rFonts w:ascii="Times New Roman"/>
                <w:b w:val="false"/>
                <w:i w:val="false"/>
                <w:color w:val="000000"/>
                <w:sz w:val="20"/>
              </w:rPr>
              <w:t xml:space="preserve"> </w:t>
            </w:r>
            <w:r>
              <w:rPr>
                <w:rFonts w:ascii="Times New Roman"/>
                <w:b/>
                <w:i w:val="false"/>
                <w:color w:val="000000"/>
                <w:sz w:val="20"/>
              </w:rPr>
              <w:t>тысқары</w:t>
            </w:r>
            <w:r>
              <w:rPr>
                <w:rFonts w:ascii="Times New Roman"/>
                <w:b w:val="false"/>
                <w:i w:val="false"/>
                <w:color w:val="000000"/>
                <w:sz w:val="20"/>
              </w:rPr>
              <w:t xml:space="preserve"> </w:t>
            </w:r>
            <w:r>
              <w:rPr>
                <w:rFonts w:ascii="Times New Roman"/>
                <w:b/>
                <w:i w:val="false"/>
                <w:color w:val="000000"/>
                <w:sz w:val="20"/>
              </w:rPr>
              <w:t>өткізілген</w:t>
            </w:r>
            <w:r>
              <w:rPr>
                <w:rFonts w:ascii="Times New Roman"/>
                <w:b w:val="false"/>
                <w:i w:val="false"/>
                <w:color w:val="000000"/>
                <w:sz w:val="20"/>
              </w:rPr>
              <w:t xml:space="preserve"> </w:t>
            </w:r>
            <w:r>
              <w:rPr>
                <w:rFonts w:ascii="Times New Roman"/>
                <w:b/>
                <w:i w:val="false"/>
                <w:color w:val="000000"/>
                <w:sz w:val="20"/>
              </w:rPr>
              <w:t>концерттер</w:t>
            </w:r>
            <w:r>
              <w:br/>
            </w:r>
            <w:r>
              <w:rPr>
                <w:rFonts w:ascii="Times New Roman"/>
                <w:b w:val="false"/>
                <w:i w:val="false"/>
                <w:color w:val="000000"/>
                <w:sz w:val="20"/>
              </w:rPr>
              <w:t>
Концерты, проведенные за пределами своей территории по Казахстану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66"/>
          <w:p>
            <w:pPr>
              <w:spacing w:after="20"/>
              <w:ind w:left="20"/>
              <w:jc w:val="both"/>
            </w:pPr>
            <w:r>
              <w:rPr>
                <w:rFonts w:ascii="Times New Roman"/>
                <w:b w:val="false"/>
                <w:i w:val="false"/>
                <w:color w:val="000000"/>
                <w:sz w:val="20"/>
              </w:rPr>
              <w:t>
3.1</w:t>
            </w:r>
          </w:p>
          <w:bookmarkEnd w:id="466"/>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 балаларға арналған </w:t>
            </w:r>
            <w:r>
              <w:br/>
            </w:r>
            <w:r>
              <w:rPr>
                <w:rFonts w:ascii="Times New Roman"/>
                <w:b w:val="false"/>
                <w:i w:val="false"/>
                <w:color w:val="000000"/>
                <w:sz w:val="20"/>
              </w:rPr>
              <w:t>
из них – для детей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6" w:id="46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Концерттік ұйымдар өткізген іс-шаралардағы көрермендер санын көрсетіңіз, адам</w:t>
      </w:r>
    </w:p>
    <w:bookmarkEnd w:id="467"/>
    <w:bookmarkStart w:name="z627" w:id="468"/>
    <w:p>
      <w:pPr>
        <w:spacing w:after="0"/>
        <w:ind w:left="0"/>
        <w:jc w:val="both"/>
      </w:pPr>
      <w:r>
        <w:rPr>
          <w:rFonts w:ascii="Times New Roman"/>
          <w:b w:val="false"/>
          <w:i w:val="false"/>
          <w:color w:val="000000"/>
          <w:sz w:val="28"/>
        </w:rPr>
        <w:t>
      Укажите число зрителей на мероприятиях, проведенных концертной организацией, человек</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4728"/>
        <w:gridCol w:w="1605"/>
        <w:gridCol w:w="3031"/>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69"/>
          <w:p>
            <w:pPr>
              <w:spacing w:after="20"/>
              <w:ind w:left="20"/>
              <w:jc w:val="both"/>
            </w:pPr>
            <w:r>
              <w:rPr>
                <w:rFonts w:ascii="Times New Roman"/>
                <w:b w:val="false"/>
                <w:i w:val="false"/>
                <w:color w:val="000000"/>
                <w:sz w:val="20"/>
              </w:rPr>
              <w:t>
А</w:t>
            </w:r>
          </w:p>
          <w:bookmarkEnd w:id="469"/>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70"/>
          <w:p>
            <w:pPr>
              <w:spacing w:after="20"/>
              <w:ind w:left="20"/>
              <w:jc w:val="both"/>
            </w:pPr>
            <w:r>
              <w:rPr>
                <w:rFonts w:ascii="Times New Roman"/>
                <w:b w:val="false"/>
                <w:i w:val="false"/>
                <w:color w:val="000000"/>
                <w:sz w:val="20"/>
              </w:rPr>
              <w:t>
1</w:t>
            </w:r>
          </w:p>
          <w:bookmarkEnd w:id="470"/>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саны</w:t>
            </w:r>
            <w:r>
              <w:br/>
            </w:r>
            <w:r>
              <w:rPr>
                <w:rFonts w:ascii="Times New Roman"/>
                <w:b w:val="false"/>
                <w:i w:val="false"/>
                <w:color w:val="000000"/>
                <w:sz w:val="20"/>
              </w:rPr>
              <w:t xml:space="preserve">
Число зрителей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71"/>
          <w:p>
            <w:pPr>
              <w:spacing w:after="20"/>
              <w:ind w:left="20"/>
              <w:jc w:val="both"/>
            </w:pPr>
            <w:r>
              <w:rPr>
                <w:rFonts w:ascii="Times New Roman"/>
                <w:b w:val="false"/>
                <w:i w:val="false"/>
                <w:color w:val="000000"/>
                <w:sz w:val="20"/>
              </w:rPr>
              <w:t>
1.1</w:t>
            </w:r>
          </w:p>
          <w:bookmarkEnd w:id="471"/>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 балалар </w:t>
            </w:r>
            <w:r>
              <w:br/>
            </w:r>
            <w:r>
              <w:rPr>
                <w:rFonts w:ascii="Times New Roman"/>
                <w:b w:val="false"/>
                <w:i w:val="false"/>
                <w:color w:val="000000"/>
                <w:sz w:val="20"/>
              </w:rPr>
              <w:t>
из них – детей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72"/>
          <w:p>
            <w:pPr>
              <w:spacing w:after="20"/>
              <w:ind w:left="20"/>
              <w:jc w:val="both"/>
            </w:pPr>
            <w:r>
              <w:rPr>
                <w:rFonts w:ascii="Times New Roman"/>
                <w:b w:val="false"/>
                <w:i w:val="false"/>
                <w:color w:val="000000"/>
                <w:sz w:val="20"/>
              </w:rPr>
              <w:t>
2</w:t>
            </w:r>
          </w:p>
          <w:bookmarkEnd w:id="472"/>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аумағында өткізілген концерттерде</w:t>
            </w:r>
            <w:r>
              <w:br/>
            </w:r>
            <w:r>
              <w:rPr>
                <w:rFonts w:ascii="Times New Roman"/>
                <w:b w:val="false"/>
                <w:i w:val="false"/>
                <w:color w:val="000000"/>
                <w:sz w:val="20"/>
              </w:rPr>
              <w:t>
На концертах, проведенных на своей территории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73"/>
          <w:p>
            <w:pPr>
              <w:spacing w:after="20"/>
              <w:ind w:left="20"/>
              <w:jc w:val="both"/>
            </w:pPr>
            <w:r>
              <w:rPr>
                <w:rFonts w:ascii="Times New Roman"/>
                <w:b w:val="false"/>
                <w:i w:val="false"/>
                <w:color w:val="000000"/>
                <w:sz w:val="20"/>
              </w:rPr>
              <w:t>
2.1</w:t>
            </w:r>
          </w:p>
          <w:bookmarkEnd w:id="473"/>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 балалар </w:t>
            </w:r>
            <w:r>
              <w:br/>
            </w:r>
            <w:r>
              <w:rPr>
                <w:rFonts w:ascii="Times New Roman"/>
                <w:b w:val="false"/>
                <w:i w:val="false"/>
                <w:color w:val="000000"/>
                <w:sz w:val="20"/>
              </w:rPr>
              <w:t>
из них – детей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74"/>
          <w:p>
            <w:pPr>
              <w:spacing w:after="20"/>
              <w:ind w:left="20"/>
              <w:jc w:val="both"/>
            </w:pPr>
            <w:r>
              <w:rPr>
                <w:rFonts w:ascii="Times New Roman"/>
                <w:b w:val="false"/>
                <w:i w:val="false"/>
                <w:color w:val="000000"/>
                <w:sz w:val="20"/>
              </w:rPr>
              <w:t>
3</w:t>
            </w:r>
          </w:p>
          <w:bookmarkEnd w:id="474"/>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аумағының</w:t>
            </w:r>
            <w:r>
              <w:rPr>
                <w:rFonts w:ascii="Times New Roman"/>
                <w:b w:val="false"/>
                <w:i w:val="false"/>
                <w:color w:val="000000"/>
                <w:sz w:val="20"/>
              </w:rPr>
              <w:t xml:space="preserve"> </w:t>
            </w:r>
            <w:r>
              <w:rPr>
                <w:rFonts w:ascii="Times New Roman"/>
                <w:b/>
                <w:i w:val="false"/>
                <w:color w:val="000000"/>
                <w:sz w:val="20"/>
              </w:rPr>
              <w:t>шегінен</w:t>
            </w:r>
            <w:r>
              <w:rPr>
                <w:rFonts w:ascii="Times New Roman"/>
                <w:b w:val="false"/>
                <w:i w:val="false"/>
                <w:color w:val="000000"/>
                <w:sz w:val="20"/>
              </w:rPr>
              <w:t xml:space="preserve">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жерлерде</w:t>
            </w:r>
            <w:r>
              <w:rPr>
                <w:rFonts w:ascii="Times New Roman"/>
                <w:b w:val="false"/>
                <w:i w:val="false"/>
                <w:color w:val="000000"/>
                <w:sz w:val="20"/>
              </w:rPr>
              <w:t xml:space="preserve"> </w:t>
            </w:r>
            <w:r>
              <w:rPr>
                <w:rFonts w:ascii="Times New Roman"/>
                <w:b/>
                <w:i w:val="false"/>
                <w:color w:val="000000"/>
                <w:sz w:val="20"/>
              </w:rPr>
              <w:t>өткізілген</w:t>
            </w:r>
            <w:r>
              <w:rPr>
                <w:rFonts w:ascii="Times New Roman"/>
                <w:b w:val="false"/>
                <w:i w:val="false"/>
                <w:color w:val="000000"/>
                <w:sz w:val="20"/>
              </w:rPr>
              <w:t xml:space="preserve"> </w:t>
            </w:r>
            <w:r>
              <w:rPr>
                <w:rFonts w:ascii="Times New Roman"/>
                <w:b/>
                <w:i w:val="false"/>
                <w:color w:val="000000"/>
                <w:sz w:val="20"/>
              </w:rPr>
              <w:t>концерттерде</w:t>
            </w:r>
            <w:r>
              <w:br/>
            </w:r>
            <w:r>
              <w:rPr>
                <w:rFonts w:ascii="Times New Roman"/>
                <w:b w:val="false"/>
                <w:i w:val="false"/>
                <w:color w:val="000000"/>
                <w:sz w:val="20"/>
              </w:rPr>
              <w:t>
На концертах, проведенных за пределами своей территории по Казахстану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75"/>
          <w:p>
            <w:pPr>
              <w:spacing w:after="20"/>
              <w:ind w:left="20"/>
              <w:jc w:val="both"/>
            </w:pPr>
            <w:r>
              <w:rPr>
                <w:rFonts w:ascii="Times New Roman"/>
                <w:b w:val="false"/>
                <w:i w:val="false"/>
                <w:color w:val="000000"/>
                <w:sz w:val="20"/>
              </w:rPr>
              <w:t>
3.1</w:t>
            </w:r>
          </w:p>
          <w:bookmarkEnd w:id="475"/>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 балалар </w:t>
            </w:r>
            <w:r>
              <w:br/>
            </w:r>
            <w:r>
              <w:rPr>
                <w:rFonts w:ascii="Times New Roman"/>
                <w:b w:val="false"/>
                <w:i w:val="false"/>
                <w:color w:val="000000"/>
                <w:sz w:val="20"/>
              </w:rPr>
              <w:t>
из них – детей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9067"/>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76"/>
          <w:p>
            <w:pPr>
              <w:spacing w:after="20"/>
              <w:ind w:left="20"/>
              <w:jc w:val="both"/>
            </w:pPr>
            <w:r>
              <w:rPr>
                <w:rFonts w:ascii="Times New Roman"/>
                <w:b w:val="false"/>
                <w:i w:val="false"/>
                <w:color w:val="000000"/>
                <w:sz w:val="20"/>
              </w:rPr>
              <w:t xml:space="preserve">
4. Шет елде өткізілген гастрольдер санын көрсетіңіз, бірлік </w:t>
            </w:r>
            <w:r>
              <w:br/>
            </w:r>
            <w:r>
              <w:rPr>
                <w:rFonts w:ascii="Times New Roman"/>
                <w:b w:val="false"/>
                <w:i w:val="false"/>
                <w:color w:val="000000"/>
                <w:sz w:val="20"/>
              </w:rPr>
              <w:t>
</w:t>
            </w:r>
            <w:r>
              <w:rPr>
                <w:rFonts w:ascii="Times New Roman"/>
                <w:b/>
                <w:i w:val="false"/>
                <w:color w:val="000000"/>
                <w:sz w:val="20"/>
              </w:rPr>
              <w:t xml:space="preserve">Укажите число гастролей, проведенных за рубежом, единиц </w:t>
            </w:r>
          </w:p>
          <w:bookmarkEnd w:id="476"/>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42" w:id="4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78"/>
          <w:p>
            <w:pPr>
              <w:spacing w:after="20"/>
              <w:ind w:left="20"/>
              <w:jc w:val="both"/>
            </w:pPr>
            <w:r>
              <w:rPr>
                <w:rFonts w:ascii="Times New Roman"/>
                <w:b w:val="false"/>
                <w:i w:val="false"/>
                <w:color w:val="000000"/>
                <w:sz w:val="20"/>
              </w:rPr>
              <w:t>
Алғашқы статистикалық деректерді таратуға келісеміз*</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p>
          <w:bookmarkEnd w:id="478"/>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Start w:name="z647" w:id="47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79"/>
    <w:bookmarkStart w:name="z648" w:id="480"/>
    <w:p>
      <w:pPr>
        <w:spacing w:after="0"/>
        <w:ind w:left="0"/>
        <w:jc w:val="both"/>
      </w:pPr>
      <w:r>
        <w:rPr>
          <w:rFonts w:ascii="Times New Roman"/>
          <w:b w:val="false"/>
          <w:i w:val="false"/>
          <w:color w:val="000000"/>
          <w:sz w:val="28"/>
        </w:rPr>
        <w:t>
      Примечание:</w:t>
      </w:r>
    </w:p>
    <w:bookmarkEnd w:id="480"/>
    <w:bookmarkStart w:name="z649" w:id="481"/>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8-бабының 5-тармағына сәйкес толтырылады</w:t>
      </w:r>
    </w:p>
    <w:bookmarkEnd w:id="481"/>
    <w:bookmarkStart w:name="z650" w:id="482"/>
    <w:p>
      <w:pPr>
        <w:spacing w:after="0"/>
        <w:ind w:left="0"/>
        <w:jc w:val="both"/>
      </w:pPr>
      <w:r>
        <w:rPr>
          <w:rFonts w:ascii="Times New Roman"/>
          <w:b w:val="false"/>
          <w:i w:val="false"/>
          <w:color w:val="000000"/>
          <w:sz w:val="28"/>
        </w:rPr>
        <w:t xml:space="preserve">
      *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bl>
    <w:bookmarkStart w:name="z652" w:id="48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 концертной деятельности",</w:t>
      </w:r>
      <w:r>
        <w:br/>
      </w:r>
      <w:r>
        <w:rPr>
          <w:rFonts w:ascii="Times New Roman"/>
          <w:b/>
          <w:i w:val="false"/>
          <w:color w:val="000000"/>
        </w:rPr>
        <w:t>(код 211112116, индекс 1-концерт, периодичность годовая)</w:t>
      </w:r>
    </w:p>
    <w:bookmarkEnd w:id="483"/>
    <w:bookmarkStart w:name="z653" w:id="48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концертной деятельности" (код 211112116, индекс 1-концерт,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концертной деядельности" (код 211112116, индекс 1-концерт, периодичность годовая) (далее – статистическая форма).</w:t>
      </w:r>
    </w:p>
    <w:bookmarkEnd w:id="484"/>
    <w:bookmarkStart w:name="z654" w:id="485"/>
    <w:p>
      <w:pPr>
        <w:spacing w:after="0"/>
        <w:ind w:left="0"/>
        <w:jc w:val="both"/>
      </w:pPr>
      <w:r>
        <w:rPr>
          <w:rFonts w:ascii="Times New Roman"/>
          <w:b w:val="false"/>
          <w:i w:val="false"/>
          <w:color w:val="000000"/>
          <w:sz w:val="28"/>
        </w:rPr>
        <w:t>
      2. Следующее понятие применяется в целях заполнения данной статистической формы:</w:t>
      </w:r>
    </w:p>
    <w:bookmarkEnd w:id="485"/>
    <w:bookmarkStart w:name="z655" w:id="486"/>
    <w:p>
      <w:pPr>
        <w:spacing w:after="0"/>
        <w:ind w:left="0"/>
        <w:jc w:val="both"/>
      </w:pPr>
      <w:r>
        <w:rPr>
          <w:rFonts w:ascii="Times New Roman"/>
          <w:b w:val="false"/>
          <w:i w:val="false"/>
          <w:color w:val="000000"/>
          <w:sz w:val="28"/>
        </w:rPr>
        <w:t>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p>
    <w:bookmarkEnd w:id="486"/>
    <w:bookmarkStart w:name="z656" w:id="487"/>
    <w:p>
      <w:pPr>
        <w:spacing w:after="0"/>
        <w:ind w:left="0"/>
        <w:jc w:val="both"/>
      </w:pPr>
      <w:r>
        <w:rPr>
          <w:rFonts w:ascii="Times New Roman"/>
          <w:b w:val="false"/>
          <w:i w:val="false"/>
          <w:color w:val="000000"/>
          <w:sz w:val="28"/>
        </w:rPr>
        <w:t>
      3. Отчет по данной статистической форме составляется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находящимися как на самостоятельном балансе, так и на балансе предприятий и организаций, осуществляющих профессиональную концертную деятельность. К концертным организациям не относятся самодеятельные коллективы, они представляют отчет по форме 1-досуг "Отчет о деятельности культурно-досуговых организаций".</w:t>
      </w:r>
    </w:p>
    <w:bookmarkEnd w:id="487"/>
    <w:bookmarkStart w:name="z657" w:id="488"/>
    <w:p>
      <w:pPr>
        <w:spacing w:after="0"/>
        <w:ind w:left="0"/>
        <w:jc w:val="both"/>
      </w:pPr>
      <w:r>
        <w:rPr>
          <w:rFonts w:ascii="Times New Roman"/>
          <w:b w:val="false"/>
          <w:i w:val="false"/>
          <w:color w:val="000000"/>
          <w:sz w:val="28"/>
        </w:rPr>
        <w:t>
      4. В строке 2 раздела 1 указывается общее число зданий (помещений), постоянно используемых для осуществления концертной деятельности (концертные залы)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зданием понимается отдельно стоящее строение, под помещением – обособленная часть здания, используемая для проведения концертных мероприятий и (или) репетиционного процесса.</w:t>
      </w:r>
    </w:p>
    <w:bookmarkEnd w:id="488"/>
    <w:bookmarkStart w:name="z658" w:id="489"/>
    <w:p>
      <w:pPr>
        <w:spacing w:after="0"/>
        <w:ind w:left="0"/>
        <w:jc w:val="both"/>
      </w:pPr>
      <w:r>
        <w:rPr>
          <w:rFonts w:ascii="Times New Roman"/>
          <w:b w:val="false"/>
          <w:i w:val="false"/>
          <w:color w:val="000000"/>
          <w:sz w:val="28"/>
        </w:rPr>
        <w:t>
      В строке 2.1 указывается число неотапливаемых зданий (помещений), в строке 2.2 – число аварийных зданий (помещений), в строке 2.3 – число зданий (помещений), требующих капитального ремонта и реставрации.</w:t>
      </w:r>
    </w:p>
    <w:bookmarkEnd w:id="489"/>
    <w:bookmarkStart w:name="z659" w:id="490"/>
    <w:p>
      <w:pPr>
        <w:spacing w:after="0"/>
        <w:ind w:left="0"/>
        <w:jc w:val="both"/>
      </w:pPr>
      <w:r>
        <w:rPr>
          <w:rFonts w:ascii="Times New Roman"/>
          <w:b w:val="false"/>
          <w:i w:val="false"/>
          <w:color w:val="000000"/>
          <w:sz w:val="28"/>
        </w:rPr>
        <w:t>
      Строки 2.2 и 2.3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(помещения).</w:t>
      </w:r>
    </w:p>
    <w:bookmarkEnd w:id="490"/>
    <w:bookmarkStart w:name="z660" w:id="491"/>
    <w:p>
      <w:pPr>
        <w:spacing w:after="0"/>
        <w:ind w:left="0"/>
        <w:jc w:val="both"/>
      </w:pPr>
      <w:r>
        <w:rPr>
          <w:rFonts w:ascii="Times New Roman"/>
          <w:b w:val="false"/>
          <w:i w:val="false"/>
          <w:color w:val="000000"/>
          <w:sz w:val="28"/>
        </w:rPr>
        <w:t>
      5. В разделах 2, 3 к концертам относится публичное выступление артистов по определенной, заранее составленной программе. В данных разделах указываются филармонические концерты, к которым относятся выступления (как для взрослых, так и для детей)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эстрадные концерты, к которым относятся выступления (как для взрослых, так и для детей) эстрадных оркестров, вокальных и вокально-инструментальных групп, кукольных групп, коллективов пантомимы, театров теней. К категории дети относятся лица в возрасте до 15 лет.</w:t>
      </w:r>
    </w:p>
    <w:bookmarkEnd w:id="491"/>
    <w:bookmarkStart w:name="z661" w:id="492"/>
    <w:p>
      <w:pPr>
        <w:spacing w:after="0"/>
        <w:ind w:left="0"/>
        <w:jc w:val="both"/>
      </w:pPr>
      <w:r>
        <w:rPr>
          <w:rFonts w:ascii="Times New Roman"/>
          <w:b w:val="false"/>
          <w:i w:val="false"/>
          <w:color w:val="000000"/>
          <w:sz w:val="28"/>
        </w:rPr>
        <w:t>
      В строке 2 раздела 2 в статистической форме под "своей территорией" понимается город, район – место регистрации концертной организации.</w:t>
      </w:r>
    </w:p>
    <w:bookmarkEnd w:id="492"/>
    <w:bookmarkStart w:name="z662" w:id="493"/>
    <w:p>
      <w:pPr>
        <w:spacing w:after="0"/>
        <w:ind w:left="0"/>
        <w:jc w:val="both"/>
      </w:pPr>
      <w:r>
        <w:rPr>
          <w:rFonts w:ascii="Times New Roman"/>
          <w:b w:val="false"/>
          <w:i w:val="false"/>
          <w:color w:val="000000"/>
          <w:sz w:val="28"/>
        </w:rPr>
        <w:t>
      Число концертов, проведенных концертной организацией или самостоятельным коллективом в течение отчетного периода на своей территории, указывают как в собственных или арендованных помещениях, так и на площадках (сцене) сторонних организаций, то есть разовые концерты (в клубах, домах культуры, дворцах спорта, театрах).</w:t>
      </w:r>
    </w:p>
    <w:bookmarkEnd w:id="493"/>
    <w:bookmarkStart w:name="z663" w:id="494"/>
    <w:p>
      <w:pPr>
        <w:spacing w:after="0"/>
        <w:ind w:left="0"/>
        <w:jc w:val="both"/>
      </w:pPr>
      <w:r>
        <w:rPr>
          <w:rFonts w:ascii="Times New Roman"/>
          <w:b w:val="false"/>
          <w:i w:val="false"/>
          <w:color w:val="000000"/>
          <w:sz w:val="28"/>
        </w:rPr>
        <w:t xml:space="preserve">
      В строке 3 приводятся сведения о гастролях, проведенных в Республике Казахстан. </w:t>
      </w:r>
    </w:p>
    <w:bookmarkEnd w:id="494"/>
    <w:bookmarkStart w:name="z664" w:id="495"/>
    <w:p>
      <w:pPr>
        <w:spacing w:after="0"/>
        <w:ind w:left="0"/>
        <w:jc w:val="both"/>
      </w:pPr>
      <w:r>
        <w:rPr>
          <w:rFonts w:ascii="Times New Roman"/>
          <w:b w:val="false"/>
          <w:i w:val="false"/>
          <w:color w:val="000000"/>
          <w:sz w:val="28"/>
        </w:rPr>
        <w:t>
      Данные о гастрольных и выездных концертах включает та концертная организация, которая проводит эти концерты, а не организация, в помещении которой проводится концерт.</w:t>
      </w:r>
    </w:p>
    <w:bookmarkEnd w:id="495"/>
    <w:bookmarkStart w:name="z665" w:id="496"/>
    <w:p>
      <w:pPr>
        <w:spacing w:after="0"/>
        <w:ind w:left="0"/>
        <w:jc w:val="both"/>
      </w:pPr>
      <w:r>
        <w:rPr>
          <w:rFonts w:ascii="Times New Roman"/>
          <w:b w:val="false"/>
          <w:i w:val="false"/>
          <w:color w:val="000000"/>
          <w:sz w:val="28"/>
        </w:rPr>
        <w:t>
      6. В разделе 4 гастроли за рубежом подразумевают как страны дальнего, так и ближнего зарубежья. К гастролям относятся выступления, спектакли артиста или коллектива (ансамбля, хора и прочие) вне места его постоянной деятельности в районе, городе, стране.</w:t>
      </w:r>
    </w:p>
    <w:bookmarkEnd w:id="496"/>
    <w:bookmarkStart w:name="z666" w:id="497"/>
    <w:p>
      <w:pPr>
        <w:spacing w:after="0"/>
        <w:ind w:left="0"/>
        <w:jc w:val="both"/>
      </w:pPr>
      <w:r>
        <w:rPr>
          <w:rFonts w:ascii="Times New Roman"/>
          <w:b w:val="false"/>
          <w:i w:val="false"/>
          <w:color w:val="000000"/>
          <w:sz w:val="28"/>
        </w:rPr>
        <w:t xml:space="preserve">
      7. При отсутствии у респондента деятельности в отчетный период респондент вправе не позднее даты окончания срока отчетного периода представить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w:t>
      </w:r>
    </w:p>
    <w:bookmarkEnd w:id="497"/>
    <w:bookmarkStart w:name="z667" w:id="498"/>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498"/>
    <w:bookmarkStart w:name="z668" w:id="499"/>
    <w:p>
      <w:pPr>
        <w:spacing w:after="0"/>
        <w:ind w:left="0"/>
        <w:jc w:val="both"/>
      </w:pPr>
      <w:r>
        <w:rPr>
          <w:rFonts w:ascii="Times New Roman"/>
          <w:b w:val="false"/>
          <w:i w:val="false"/>
          <w:color w:val="000000"/>
          <w:sz w:val="28"/>
        </w:rPr>
        <w:t>
      9. Примечание: х – данная позиция не заполняется.</w:t>
      </w:r>
    </w:p>
    <w:bookmarkEnd w:id="499"/>
    <w:bookmarkStart w:name="z669" w:id="500"/>
    <w:p>
      <w:pPr>
        <w:spacing w:after="0"/>
        <w:ind w:left="0"/>
        <w:jc w:val="both"/>
      </w:pPr>
      <w:r>
        <w:rPr>
          <w:rFonts w:ascii="Times New Roman"/>
          <w:b w:val="false"/>
          <w:i w:val="false"/>
          <w:color w:val="000000"/>
          <w:sz w:val="28"/>
        </w:rPr>
        <w:t>
      10. Арифметико-логический контроль:</w:t>
      </w:r>
    </w:p>
    <w:bookmarkEnd w:id="500"/>
    <w:bookmarkStart w:name="z670" w:id="501"/>
    <w:p>
      <w:pPr>
        <w:spacing w:after="0"/>
        <w:ind w:left="0"/>
        <w:jc w:val="both"/>
      </w:pPr>
      <w:r>
        <w:rPr>
          <w:rFonts w:ascii="Times New Roman"/>
          <w:b w:val="false"/>
          <w:i w:val="false"/>
          <w:color w:val="000000"/>
          <w:sz w:val="28"/>
        </w:rPr>
        <w:t xml:space="preserve">
      1) Раздел 1. "Основные характеристики деятельности концертной организации": </w:t>
      </w:r>
    </w:p>
    <w:bookmarkEnd w:id="501"/>
    <w:bookmarkStart w:name="z671" w:id="502"/>
    <w:p>
      <w:pPr>
        <w:spacing w:after="0"/>
        <w:ind w:left="0"/>
        <w:jc w:val="both"/>
      </w:pPr>
      <w:r>
        <w:rPr>
          <w:rFonts w:ascii="Times New Roman"/>
          <w:b w:val="false"/>
          <w:i w:val="false"/>
          <w:color w:val="000000"/>
          <w:sz w:val="28"/>
        </w:rPr>
        <w:t>
      строка 2.1 ≤ строки 2 для каждой графы;</w:t>
      </w:r>
    </w:p>
    <w:bookmarkEnd w:id="502"/>
    <w:bookmarkStart w:name="z672" w:id="503"/>
    <w:p>
      <w:pPr>
        <w:spacing w:after="0"/>
        <w:ind w:left="0"/>
        <w:jc w:val="both"/>
      </w:pPr>
      <w:r>
        <w:rPr>
          <w:rFonts w:ascii="Times New Roman"/>
          <w:b w:val="false"/>
          <w:i w:val="false"/>
          <w:color w:val="000000"/>
          <w:sz w:val="28"/>
        </w:rPr>
        <w:t>
      строка 2.2 ≤ строки 2 для каждой графы;</w:t>
      </w:r>
    </w:p>
    <w:bookmarkEnd w:id="503"/>
    <w:bookmarkStart w:name="z673" w:id="504"/>
    <w:p>
      <w:pPr>
        <w:spacing w:after="0"/>
        <w:ind w:left="0"/>
        <w:jc w:val="both"/>
      </w:pPr>
      <w:r>
        <w:rPr>
          <w:rFonts w:ascii="Times New Roman"/>
          <w:b w:val="false"/>
          <w:i w:val="false"/>
          <w:color w:val="000000"/>
          <w:sz w:val="28"/>
        </w:rPr>
        <w:t>
      строка 2.3 ≤ строки 2 для каждой графы;</w:t>
      </w:r>
    </w:p>
    <w:bookmarkEnd w:id="504"/>
    <w:bookmarkStart w:name="z674" w:id="505"/>
    <w:p>
      <w:pPr>
        <w:spacing w:after="0"/>
        <w:ind w:left="0"/>
        <w:jc w:val="both"/>
      </w:pPr>
      <w:r>
        <w:rPr>
          <w:rFonts w:ascii="Times New Roman"/>
          <w:b w:val="false"/>
          <w:i w:val="false"/>
          <w:color w:val="000000"/>
          <w:sz w:val="28"/>
        </w:rPr>
        <w:t>
      графа 1≥ графы 2 для каждой строки.</w:t>
      </w:r>
    </w:p>
    <w:bookmarkEnd w:id="505"/>
    <w:bookmarkStart w:name="z675" w:id="506"/>
    <w:p>
      <w:pPr>
        <w:spacing w:after="0"/>
        <w:ind w:left="0"/>
        <w:jc w:val="both"/>
      </w:pPr>
      <w:r>
        <w:rPr>
          <w:rFonts w:ascii="Times New Roman"/>
          <w:b w:val="false"/>
          <w:i w:val="false"/>
          <w:color w:val="000000"/>
          <w:sz w:val="28"/>
        </w:rPr>
        <w:t>
      2) Раздел 2. "Число мероприятий, проведенных концертной организацией":</w:t>
      </w:r>
    </w:p>
    <w:bookmarkEnd w:id="506"/>
    <w:bookmarkStart w:name="z676" w:id="507"/>
    <w:p>
      <w:pPr>
        <w:spacing w:after="0"/>
        <w:ind w:left="0"/>
        <w:jc w:val="both"/>
      </w:pPr>
      <w:r>
        <w:rPr>
          <w:rFonts w:ascii="Times New Roman"/>
          <w:b w:val="false"/>
          <w:i w:val="false"/>
          <w:color w:val="000000"/>
          <w:sz w:val="28"/>
        </w:rPr>
        <w:t>
      строка 1 = ∑ строк 2, 3 для каждой графы;</w:t>
      </w:r>
    </w:p>
    <w:bookmarkEnd w:id="507"/>
    <w:bookmarkStart w:name="z677" w:id="508"/>
    <w:p>
      <w:pPr>
        <w:spacing w:after="0"/>
        <w:ind w:left="0"/>
        <w:jc w:val="both"/>
      </w:pPr>
      <w:r>
        <w:rPr>
          <w:rFonts w:ascii="Times New Roman"/>
          <w:b w:val="false"/>
          <w:i w:val="false"/>
          <w:color w:val="000000"/>
          <w:sz w:val="28"/>
        </w:rPr>
        <w:t>
      строка 1.1 = ∑ строк 2.1, 3.1 для каждой графы;</w:t>
      </w:r>
    </w:p>
    <w:bookmarkEnd w:id="508"/>
    <w:bookmarkStart w:name="z678" w:id="509"/>
    <w:p>
      <w:pPr>
        <w:spacing w:after="0"/>
        <w:ind w:left="0"/>
        <w:jc w:val="both"/>
      </w:pPr>
      <w:r>
        <w:rPr>
          <w:rFonts w:ascii="Times New Roman"/>
          <w:b w:val="false"/>
          <w:i w:val="false"/>
          <w:color w:val="000000"/>
          <w:sz w:val="28"/>
        </w:rPr>
        <w:t>
      строка 1.1 ≤ строки 1 для каждой графы;</w:t>
      </w:r>
    </w:p>
    <w:bookmarkEnd w:id="509"/>
    <w:bookmarkStart w:name="z679" w:id="510"/>
    <w:p>
      <w:pPr>
        <w:spacing w:after="0"/>
        <w:ind w:left="0"/>
        <w:jc w:val="both"/>
      </w:pPr>
      <w:r>
        <w:rPr>
          <w:rFonts w:ascii="Times New Roman"/>
          <w:b w:val="false"/>
          <w:i w:val="false"/>
          <w:color w:val="000000"/>
          <w:sz w:val="28"/>
        </w:rPr>
        <w:t>
      строка 2.1 ≤ строки 2 для каждой графы;</w:t>
      </w:r>
    </w:p>
    <w:bookmarkEnd w:id="510"/>
    <w:bookmarkStart w:name="z680" w:id="511"/>
    <w:p>
      <w:pPr>
        <w:spacing w:after="0"/>
        <w:ind w:left="0"/>
        <w:jc w:val="both"/>
      </w:pPr>
      <w:r>
        <w:rPr>
          <w:rFonts w:ascii="Times New Roman"/>
          <w:b w:val="false"/>
          <w:i w:val="false"/>
          <w:color w:val="000000"/>
          <w:sz w:val="28"/>
        </w:rPr>
        <w:t>
      строка 3.1 ≤ строки 3 для каждой графы;</w:t>
      </w:r>
    </w:p>
    <w:bookmarkEnd w:id="511"/>
    <w:bookmarkStart w:name="z681" w:id="512"/>
    <w:p>
      <w:pPr>
        <w:spacing w:after="0"/>
        <w:ind w:left="0"/>
        <w:jc w:val="both"/>
      </w:pPr>
      <w:r>
        <w:rPr>
          <w:rFonts w:ascii="Times New Roman"/>
          <w:b w:val="false"/>
          <w:i w:val="false"/>
          <w:color w:val="000000"/>
          <w:sz w:val="28"/>
        </w:rPr>
        <w:t>
      графа 1 ≥ графы 2 для каждой строки.</w:t>
      </w:r>
    </w:p>
    <w:bookmarkEnd w:id="512"/>
    <w:bookmarkStart w:name="z682" w:id="513"/>
    <w:p>
      <w:pPr>
        <w:spacing w:after="0"/>
        <w:ind w:left="0"/>
        <w:jc w:val="both"/>
      </w:pPr>
      <w:r>
        <w:rPr>
          <w:rFonts w:ascii="Times New Roman"/>
          <w:b w:val="false"/>
          <w:i w:val="false"/>
          <w:color w:val="000000"/>
          <w:sz w:val="28"/>
        </w:rPr>
        <w:t>
      3) Раздел 3. "Число зрителей на мероприятиях, проведенных концертной организацией":</w:t>
      </w:r>
    </w:p>
    <w:bookmarkEnd w:id="513"/>
    <w:bookmarkStart w:name="z683" w:id="514"/>
    <w:p>
      <w:pPr>
        <w:spacing w:after="0"/>
        <w:ind w:left="0"/>
        <w:jc w:val="both"/>
      </w:pPr>
      <w:r>
        <w:rPr>
          <w:rFonts w:ascii="Times New Roman"/>
          <w:b w:val="false"/>
          <w:i w:val="false"/>
          <w:color w:val="000000"/>
          <w:sz w:val="28"/>
        </w:rPr>
        <w:t>
      строка 1 = ∑ строк 2, 3 для каждой графы;</w:t>
      </w:r>
    </w:p>
    <w:bookmarkEnd w:id="514"/>
    <w:bookmarkStart w:name="z684" w:id="515"/>
    <w:p>
      <w:pPr>
        <w:spacing w:after="0"/>
        <w:ind w:left="0"/>
        <w:jc w:val="both"/>
      </w:pPr>
      <w:r>
        <w:rPr>
          <w:rFonts w:ascii="Times New Roman"/>
          <w:b w:val="false"/>
          <w:i w:val="false"/>
          <w:color w:val="000000"/>
          <w:sz w:val="28"/>
        </w:rPr>
        <w:t>
      строка 1.1 = ∑ строк 2.1, 3.1 для каждой графы;</w:t>
      </w:r>
    </w:p>
    <w:bookmarkEnd w:id="515"/>
    <w:bookmarkStart w:name="z685" w:id="516"/>
    <w:p>
      <w:pPr>
        <w:spacing w:after="0"/>
        <w:ind w:left="0"/>
        <w:jc w:val="both"/>
      </w:pPr>
      <w:r>
        <w:rPr>
          <w:rFonts w:ascii="Times New Roman"/>
          <w:b w:val="false"/>
          <w:i w:val="false"/>
          <w:color w:val="000000"/>
          <w:sz w:val="28"/>
        </w:rPr>
        <w:t>
      строка 1.1 ≤ строки 1 для каждой графы;</w:t>
      </w:r>
    </w:p>
    <w:bookmarkEnd w:id="516"/>
    <w:bookmarkStart w:name="z686" w:id="517"/>
    <w:p>
      <w:pPr>
        <w:spacing w:after="0"/>
        <w:ind w:left="0"/>
        <w:jc w:val="both"/>
      </w:pPr>
      <w:r>
        <w:rPr>
          <w:rFonts w:ascii="Times New Roman"/>
          <w:b w:val="false"/>
          <w:i w:val="false"/>
          <w:color w:val="000000"/>
          <w:sz w:val="28"/>
        </w:rPr>
        <w:t>
      строка 2.1 ≤ строки 2 для каждой графы;</w:t>
      </w:r>
    </w:p>
    <w:bookmarkEnd w:id="517"/>
    <w:bookmarkStart w:name="z687" w:id="518"/>
    <w:p>
      <w:pPr>
        <w:spacing w:after="0"/>
        <w:ind w:left="0"/>
        <w:jc w:val="both"/>
      </w:pPr>
      <w:r>
        <w:rPr>
          <w:rFonts w:ascii="Times New Roman"/>
          <w:b w:val="false"/>
          <w:i w:val="false"/>
          <w:color w:val="000000"/>
          <w:sz w:val="28"/>
        </w:rPr>
        <w:t>
      строка 3.1 ≤ строки 3 для каждой графы;</w:t>
      </w:r>
    </w:p>
    <w:bookmarkEnd w:id="518"/>
    <w:bookmarkStart w:name="z688" w:id="519"/>
    <w:p>
      <w:pPr>
        <w:spacing w:after="0"/>
        <w:ind w:left="0"/>
        <w:jc w:val="both"/>
      </w:pPr>
      <w:r>
        <w:rPr>
          <w:rFonts w:ascii="Times New Roman"/>
          <w:b w:val="false"/>
          <w:i w:val="false"/>
          <w:color w:val="000000"/>
          <w:sz w:val="28"/>
        </w:rPr>
        <w:t>
      графа 1 ≥ графы 2 для каждой строки.</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w:t>
            </w:r>
            <w:r>
              <w:br/>
            </w:r>
            <w:r>
              <w:rPr>
                <w:rFonts w:ascii="Times New Roman"/>
                <w:b/>
                <w:i w:val="false"/>
                <w:color w:val="000000"/>
                <w:sz w:val="20"/>
              </w:rPr>
              <w:t xml:space="preserve">министрлігі Статистика </w:t>
            </w:r>
            <w:r>
              <w:br/>
            </w:r>
            <w:r>
              <w:rPr>
                <w:rFonts w:ascii="Times New Roman"/>
                <w:b/>
                <w:i w:val="false"/>
                <w:color w:val="000000"/>
                <w:sz w:val="20"/>
              </w:rPr>
              <w:t xml:space="preserve">комитеті төрағасының </w:t>
            </w:r>
            <w:r>
              <w:br/>
            </w:r>
            <w:r>
              <w:rPr>
                <w:rFonts w:ascii="Times New Roman"/>
                <w:b/>
                <w:i w:val="false"/>
                <w:color w:val="000000"/>
                <w:sz w:val="20"/>
              </w:rPr>
              <w:t>201</w:t>
            </w:r>
            <w:r>
              <w:rPr>
                <w:rFonts w:ascii="Times New Roman"/>
                <w:b/>
                <w:i w:val="false"/>
                <w:color w:val="000000"/>
                <w:sz w:val="20"/>
              </w:rPr>
              <w:t>7</w:t>
            </w:r>
            <w:r>
              <w:rPr>
                <w:rFonts w:ascii="Times New Roman"/>
                <w:b/>
                <w:i w:val="false"/>
                <w:color w:val="000000"/>
                <w:sz w:val="20"/>
              </w:rPr>
              <w:t>жылғы 8 қарашадағы № 162</w:t>
            </w:r>
            <w:r>
              <w:rPr>
                <w:rFonts w:ascii="Times New Roman"/>
                <w:b w:val="false"/>
                <w:i w:val="false"/>
                <w:color w:val="000000"/>
                <w:sz w:val="20"/>
              </w:rPr>
              <w:t xml:space="preserve"> </w:t>
            </w:r>
            <w:r>
              <w:br/>
            </w:r>
            <w:r>
              <w:rPr>
                <w:rFonts w:ascii="Times New Roman"/>
                <w:b/>
                <w:i w:val="false"/>
                <w:color w:val="000000"/>
                <w:sz w:val="20"/>
              </w:rPr>
              <w:t xml:space="preserve">бұйрығына </w:t>
            </w:r>
            <w:r>
              <w:rPr>
                <w:rFonts w:ascii="Times New Roman"/>
                <w:b/>
                <w:i w:val="false"/>
                <w:color w:val="000000"/>
                <w:sz w:val="20"/>
              </w:rPr>
              <w:t>9</w:t>
            </w:r>
            <w:r>
              <w:rPr>
                <w:rFonts w:ascii="Times New Roman"/>
                <w:b/>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4"/>
        <w:gridCol w:w="1"/>
        <w:gridCol w:w="40"/>
        <w:gridCol w:w="6197"/>
        <w:gridCol w:w="6197"/>
      </w:tblGrid>
      <w:tr>
        <w:trPr>
          <w:trHeight w:val="30" w:hRule="atLeast"/>
        </w:trPr>
        <w:tc>
          <w:tcPr>
            <w:tcW w:w="2294" w:type="dxa"/>
            <w:vMerge w:val="restart"/>
            <w:tcBorders/>
            <w:tcMar>
              <w:top w:w="15" w:type="dxa"/>
              <w:left w:w="15" w:type="dxa"/>
              <w:bottom w:w="15" w:type="dxa"/>
              <w:right w:w="15" w:type="dxa"/>
            </w:tcMar>
            <w:vAlign w:val="center"/>
          </w:tcPr>
          <w:bookmarkStart w:name="z692" w:id="520"/>
          <w:p>
            <w:pPr>
              <w:spacing w:after="20"/>
              <w:ind w:left="20"/>
              <w:jc w:val="both"/>
            </w:pPr>
          </w:p>
          <w:bookmarkEnd w:id="520"/>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694" w:id="521"/>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органдарына ұсынылады</w:t>
            </w:r>
            <w:r>
              <w:br/>
            </w:r>
            <w:r>
              <w:rPr>
                <w:rFonts w:ascii="Times New Roman"/>
                <w:b w:val="false"/>
                <w:i w:val="false"/>
                <w:color w:val="000000"/>
                <w:sz w:val="20"/>
              </w:rPr>
              <w:t>
Представляется территориальному органу статистики</w:t>
            </w:r>
          </w:p>
          <w:bookmarkEnd w:id="521"/>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1794"/>
              <w:gridCol w:w="1794"/>
              <w:gridCol w:w="1794"/>
              <w:gridCol w:w="2329"/>
              <w:gridCol w:w="1998"/>
            </w:tblGrid>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w:t>
                  </w:r>
                  <w:r>
                    <w:br/>
                  </w:r>
                  <w:r>
                    <w:rPr>
                      <w:rFonts w:ascii="Times New Roman"/>
                      <w:b/>
                      <w:i w:val="false"/>
                      <w:color w:val="000000"/>
                      <w:sz w:val="20"/>
                    </w:rPr>
                    <w:t>
</w:t>
                  </w:r>
                  <w:r>
                    <w:rPr>
                      <w:rFonts w:ascii="Times New Roman"/>
                      <w:b/>
                      <w:i w:val="false"/>
                      <w:color w:val="000000"/>
                      <w:sz w:val="20"/>
                    </w:rPr>
                    <w:t>(қажеттiсiн қоршаңыз)</w:t>
                  </w:r>
                  <w:r>
                    <w:br/>
                  </w:r>
                  <w:r>
                    <w:rPr>
                      <w:rFonts w:ascii="Times New Roman"/>
                      <w:b/>
                      <w:i w:val="false"/>
                      <w:color w:val="000000"/>
                      <w:sz w:val="20"/>
                    </w:rPr>
                    <w:t>
</w:t>
                  </w:r>
                  <w:r>
                    <w:rPr>
                      <w:rFonts w:ascii="Times New Roman"/>
                      <w:b/>
                      <w:i w:val="false"/>
                      <w:color w:val="000000"/>
                      <w:sz w:val="20"/>
                    </w:rPr>
                    <w:t>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591" w:type="dxa"/>
                  <w:tcBorders/>
                  <w:tcMar>
                    <w:top w:w="15" w:type="dxa"/>
                    <w:left w:w="15" w:type="dxa"/>
                    <w:bottom w:w="15" w:type="dxa"/>
                    <w:right w:w="15" w:type="dxa"/>
                  </w:tcMar>
                  <w:vAlign w:val="center"/>
                </w:tcPr>
                <w:bookmarkStart w:name="z699" w:id="522"/>
                <w:p>
                  <w:pPr>
                    <w:spacing w:after="20"/>
                    <w:ind w:left="20"/>
                    <w:jc w:val="both"/>
                  </w:pPr>
                  <w:r>
                    <w:rPr>
                      <w:rFonts w:ascii="Times New Roman"/>
                      <w:b w:val="false"/>
                      <w:i w:val="false"/>
                      <w:color w:val="000000"/>
                      <w:sz w:val="20"/>
                    </w:rPr>
                    <w:t>
до 1 часа</w:t>
                  </w:r>
                </w:p>
                <w:bookmarkEnd w:id="522"/>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700" w:id="523"/>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523"/>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701" w:id="524"/>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524"/>
        </w:tc>
      </w:tr>
      <w:tr>
        <w:trPr>
          <w:trHeight w:val="30" w:hRule="atLeast"/>
        </w:trPr>
        <w:tc>
          <w:tcPr>
            <w:tcW w:w="0" w:type="auto"/>
            <w:gridSpan w:val="2"/>
            <w:tcBorders/>
            <w:tcMar>
              <w:top w:w="15" w:type="dxa"/>
              <w:left w:w="15" w:type="dxa"/>
              <w:bottom w:w="15" w:type="dxa"/>
              <w:right w:w="15" w:type="dxa"/>
            </w:tcMar>
            <w:vAlign w:val="center"/>
          </w:tcPr>
          <w:bookmarkStart w:name="z702" w:id="525"/>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 коды 211112122</w:t>
            </w:r>
            <w:r>
              <w:br/>
            </w:r>
            <w:r>
              <w:rPr>
                <w:rFonts w:ascii="Times New Roman"/>
                <w:b w:val="false"/>
                <w:i w:val="false"/>
                <w:color w:val="000000"/>
                <w:sz w:val="20"/>
              </w:rPr>
              <w:t>
Код статистической формы 211112122</w:t>
            </w:r>
          </w:p>
          <w:bookmarkEnd w:id="525"/>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Музей қызметі туралы есеп</w:t>
            </w:r>
            <w:r>
              <w:br/>
            </w:r>
            <w:r>
              <w:rPr>
                <w:rFonts w:ascii="Times New Roman"/>
                <w:b/>
                <w:i w:val="false"/>
                <w:color w:val="000000"/>
                <w:sz w:val="20"/>
              </w:rPr>
              <w:t>
Отчет о деятельности музея
</w:t>
            </w:r>
          </w:p>
        </w:tc>
      </w:tr>
      <w:tr>
        <w:trPr>
          <w:trHeight w:val="30" w:hRule="atLeast"/>
        </w:trPr>
        <w:tc>
          <w:tcPr>
            <w:tcW w:w="0" w:type="auto"/>
            <w:gridSpan w:val="2"/>
            <w:tcBorders/>
            <w:tcMar>
              <w:top w:w="15" w:type="dxa"/>
              <w:left w:w="15" w:type="dxa"/>
              <w:bottom w:w="15" w:type="dxa"/>
              <w:right w:w="15" w:type="dxa"/>
            </w:tcMar>
            <w:vAlign w:val="center"/>
          </w:tcPr>
          <w:bookmarkStart w:name="z704" w:id="526"/>
          <w:p>
            <w:pPr>
              <w:spacing w:after="20"/>
              <w:ind w:left="20"/>
              <w:jc w:val="both"/>
            </w:pPr>
            <w:r>
              <w:rPr>
                <w:rFonts w:ascii="Times New Roman"/>
                <w:b w:val="false"/>
                <w:i w:val="false"/>
                <w:color w:val="000000"/>
                <w:sz w:val="20"/>
              </w:rPr>
              <w:t>
</w:t>
            </w:r>
            <w:r>
              <w:rPr>
                <w:rFonts w:ascii="Times New Roman"/>
                <w:b/>
                <w:i w:val="false"/>
                <w:color w:val="000000"/>
                <w:sz w:val="20"/>
              </w:rPr>
              <w:t xml:space="preserve">1-музей </w:t>
            </w:r>
          </w:p>
          <w:bookmarkEnd w:id="526"/>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705" w:id="527"/>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527"/>
              </w:tc>
              <w:tc>
                <w:tcPr>
                  <w:tcW w:w="538" w:type="dxa"/>
                  <w:tcBorders/>
                  <w:tcMar>
                    <w:top w:w="15" w:type="dxa"/>
                    <w:left w:w="15" w:type="dxa"/>
                    <w:bottom w:w="15" w:type="dxa"/>
                    <w:right w:w="15" w:type="dxa"/>
                  </w:tcMar>
                  <w:vAlign w:val="center"/>
                </w:tcPr>
                <w:bookmarkStart w:name="z706" w:id="528"/>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528"/>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707" w:id="529"/>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529"/>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708" w:id="530"/>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 </w:t>
            </w:r>
            <w:r>
              <w:rPr>
                <w:rFonts w:ascii="Times New Roman"/>
                <w:b/>
                <w:i w:val="false"/>
                <w:color w:val="000000"/>
                <w:sz w:val="20"/>
              </w:rPr>
              <w:t>91.02.0</w:t>
            </w:r>
            <w:r>
              <w:rPr>
                <w:rFonts w:ascii="Times New Roman"/>
                <w:b w:val="false"/>
                <w:i w:val="false"/>
                <w:color w:val="000000"/>
                <w:sz w:val="20"/>
              </w:rPr>
              <w:t xml:space="preserve"> </w:t>
            </w:r>
            <w:r>
              <w:rPr>
                <w:rFonts w:ascii="Times New Roman"/>
                <w:b/>
                <w:i w:val="false"/>
                <w:color w:val="000000"/>
                <w:sz w:val="20"/>
              </w:rPr>
              <w:t xml:space="preserve">"Мұражайлар қызметі" </w:t>
            </w:r>
            <w:r>
              <w:rPr>
                <w:rFonts w:ascii="Times New Roman"/>
                <w:b/>
                <w:i w:val="false"/>
                <w:color w:val="000000"/>
                <w:sz w:val="20"/>
              </w:rPr>
              <w:t>кодына сәйкес негізгі немесе қосалқы қызмет түрімен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 91.02.0 "Деятельность музеев"</w:t>
            </w:r>
          </w:p>
          <w:bookmarkEnd w:id="530"/>
        </w:tc>
      </w:tr>
      <w:tr>
        <w:trPr>
          <w:trHeight w:val="30" w:hRule="atLeast"/>
        </w:trPr>
        <w:tc>
          <w:tcPr>
            <w:tcW w:w="0" w:type="auto"/>
            <w:gridSpan w:val="5"/>
            <w:tcBorders/>
            <w:tcMar>
              <w:top w:w="15" w:type="dxa"/>
              <w:left w:w="15" w:type="dxa"/>
              <w:bottom w:w="15" w:type="dxa"/>
              <w:right w:w="15" w:type="dxa"/>
            </w:tcMar>
            <w:vAlign w:val="center"/>
          </w:tcPr>
          <w:bookmarkStart w:name="z709" w:id="531"/>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i w:val="false"/>
                <w:color w:val="000000"/>
                <w:sz w:val="20"/>
              </w:rPr>
              <w:t xml:space="preserve"> мерзімі – </w:t>
            </w:r>
            <w:r>
              <w:rPr>
                <w:rFonts w:ascii="Times New Roman"/>
                <w:b/>
                <w:i w:val="false"/>
                <w:color w:val="000000"/>
                <w:sz w:val="20"/>
              </w:rPr>
              <w:t>есепті кезеңнен кейінгі 23 қаңтарға (қоса алғанда) дейін</w:t>
            </w:r>
            <w:r>
              <w:br/>
            </w:r>
            <w:r>
              <w:rPr>
                <w:rFonts w:ascii="Times New Roman"/>
                <w:b w:val="false"/>
                <w:i w:val="false"/>
                <w:color w:val="000000"/>
                <w:sz w:val="20"/>
              </w:rPr>
              <w:t>
Срок представления – до 23 января (включительно) после отчетного периода</w:t>
            </w:r>
          </w:p>
          <w:bookmarkEnd w:id="53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7794"/>
        <w:gridCol w:w="94"/>
        <w:gridCol w:w="7794"/>
      </w:tblGrid>
      <w:tr>
        <w:trPr>
          <w:trHeight w:val="30" w:hRule="atLeast"/>
        </w:trPr>
        <w:tc>
          <w:tcPr>
            <w:tcW w:w="94" w:type="dxa"/>
            <w:tcBorders/>
            <w:tcMar>
              <w:top w:w="15" w:type="dxa"/>
              <w:left w:w="15" w:type="dxa"/>
              <w:bottom w:w="15" w:type="dxa"/>
              <w:right w:w="15" w:type="dxa"/>
            </w:tcMar>
            <w:vAlign w:val="center"/>
          </w:tcPr>
          <w:bookmarkStart w:name="z710" w:id="532"/>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532"/>
        </w:tc>
        <w:tc>
          <w:tcPr>
            <w:tcW w:w="77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bookmarkStart w:name="z711" w:id="533"/>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bookmarkEnd w:id="533"/>
        </w:tc>
        <w:tc>
          <w:tcPr>
            <w:tcW w:w="77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0509"/>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34"/>
          <w:p>
            <w:pPr>
              <w:spacing w:after="20"/>
              <w:ind w:left="20"/>
              <w:jc w:val="both"/>
            </w:pPr>
            <w:r>
              <w:rPr>
                <w:rFonts w:ascii="Times New Roman"/>
                <w:b w:val="false"/>
                <w:i w:val="false"/>
                <w:color w:val="000000"/>
                <w:sz w:val="20"/>
              </w:rPr>
              <w:t>
1. Қызмет көрсетілген өңірді көрсетіңіз (облыс, қала, аудан)</w:t>
            </w:r>
            <w:r>
              <w:br/>
            </w:r>
            <w:r>
              <w:rPr>
                <w:rFonts w:ascii="Times New Roman"/>
                <w:b w:val="false"/>
                <w:i w:val="false"/>
                <w:color w:val="000000"/>
                <w:sz w:val="20"/>
              </w:rPr>
              <w:t>
</w:t>
            </w:r>
            <w:r>
              <w:rPr>
                <w:rFonts w:ascii="Times New Roman"/>
                <w:b/>
                <w:i w:val="false"/>
                <w:color w:val="000000"/>
                <w:sz w:val="20"/>
              </w:rPr>
              <w:t>Укажите регион оказания услуг (область, город, район)</w:t>
            </w:r>
          </w:p>
          <w:bookmarkEnd w:id="534"/>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654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35"/>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объектілер жіктеуішіне сәйкес аумақ коды (статистика органының </w:t>
            </w:r>
            <w:r>
              <w:br/>
            </w:r>
            <w:r>
              <w:rPr>
                <w:rFonts w:ascii="Times New Roman"/>
                <w:b w:val="false"/>
                <w:i w:val="false"/>
                <w:color w:val="000000"/>
                <w:sz w:val="20"/>
              </w:rPr>
              <w:t>
</w:t>
            </w:r>
            <w:r>
              <w:rPr>
                <w:rFonts w:ascii="Times New Roman"/>
                <w:b/>
                <w:i w:val="false"/>
                <w:color w:val="000000"/>
                <w:sz w:val="20"/>
              </w:rPr>
              <w:t>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r>
              <w:br/>
            </w:r>
            <w:r>
              <w:rPr>
                <w:rFonts w:ascii="Times New Roman"/>
                <w:b w:val="false"/>
                <w:i w:val="false"/>
                <w:color w:val="000000"/>
                <w:sz w:val="20"/>
              </w:rPr>
              <w:t>
 </w:t>
            </w:r>
          </w:p>
          <w:bookmarkEnd w:id="535"/>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8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987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36"/>
          <w:p>
            <w:pPr>
              <w:spacing w:after="20"/>
              <w:ind w:left="20"/>
              <w:jc w:val="both"/>
            </w:pPr>
            <w:r>
              <w:rPr>
                <w:rFonts w:ascii="Times New Roman"/>
                <w:b w:val="false"/>
                <w:i w:val="false"/>
                <w:color w:val="000000"/>
                <w:sz w:val="20"/>
              </w:rPr>
              <w:t>
</w:t>
            </w:r>
            <w:r>
              <w:rPr>
                <w:rFonts w:ascii="Times New Roman"/>
                <w:b/>
                <w:i w:val="false"/>
                <w:color w:val="000000"/>
                <w:sz w:val="20"/>
              </w:rPr>
              <w:t>2. Музей бейінін көрсетіңіз, бірлік</w:t>
            </w:r>
            <w:r>
              <w:br/>
            </w:r>
            <w:r>
              <w:rPr>
                <w:rFonts w:ascii="Times New Roman"/>
                <w:b w:val="false"/>
                <w:i w:val="false"/>
                <w:color w:val="000000"/>
                <w:sz w:val="20"/>
              </w:rPr>
              <w:t>
Укажите профиль музея, единиц</w:t>
            </w:r>
          </w:p>
          <w:bookmarkEnd w:id="536"/>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620"/>
        <w:gridCol w:w="1096"/>
        <w:gridCol w:w="1096"/>
        <w:gridCol w:w="1096"/>
        <w:gridCol w:w="1096"/>
        <w:gridCol w:w="1096"/>
        <w:gridCol w:w="1097"/>
        <w:gridCol w:w="1097"/>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Музейлер</w:t>
            </w:r>
            <w:r>
              <w:br/>
            </w:r>
            <w:r>
              <w:rPr>
                <w:rFonts w:ascii="Times New Roman"/>
                <w:b/>
                <w:i w:val="false"/>
                <w:color w:val="000000"/>
                <w:sz w:val="20"/>
              </w:rPr>
              <w:t>
Музеи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тарихи</w:t>
            </w:r>
            <w:r>
              <w:br/>
            </w:r>
            <w:r>
              <w:rPr>
                <w:rFonts w:ascii="Times New Roman"/>
                <w:b/>
                <w:i w:val="false"/>
                <w:color w:val="000000"/>
                <w:sz w:val="20"/>
              </w:rPr>
              <w:t>
исторические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өлкетану</w:t>
            </w:r>
            <w:r>
              <w:br/>
            </w:r>
            <w:r>
              <w:rPr>
                <w:rFonts w:ascii="Times New Roman"/>
                <w:b/>
                <w:i w:val="false"/>
                <w:color w:val="000000"/>
                <w:sz w:val="20"/>
              </w:rPr>
              <w:t>
краеведческие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мемориалдық</w:t>
            </w:r>
            <w:r>
              <w:br/>
            </w:r>
            <w:r>
              <w:rPr>
                <w:rFonts w:ascii="Times New Roman"/>
                <w:b/>
                <w:i w:val="false"/>
                <w:color w:val="000000"/>
                <w:sz w:val="20"/>
              </w:rPr>
              <w:t>
мемориальные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жаратылыстану-ғылыми</w:t>
            </w:r>
            <w:r>
              <w:br/>
            </w:r>
            <w:r>
              <w:rPr>
                <w:rFonts w:ascii="Times New Roman"/>
                <w:b/>
                <w:i w:val="false"/>
                <w:color w:val="000000"/>
                <w:sz w:val="20"/>
              </w:rPr>
              <w:t>
естественно-научные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өнертану</w:t>
            </w:r>
            <w:r>
              <w:br/>
            </w:r>
            <w:r>
              <w:rPr>
                <w:rFonts w:ascii="Times New Roman"/>
                <w:b/>
                <w:i w:val="false"/>
                <w:color w:val="000000"/>
                <w:sz w:val="20"/>
              </w:rPr>
              <w:t>
искусствоведческие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қорық-музейлер</w:t>
            </w:r>
            <w:r>
              <w:br/>
            </w:r>
            <w:r>
              <w:rPr>
                <w:rFonts w:ascii="Times New Roman"/>
                <w:b/>
                <w:i w:val="false"/>
                <w:color w:val="000000"/>
                <w:sz w:val="20"/>
              </w:rPr>
              <w:t>
заповедники-музеи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басқалары</w:t>
            </w:r>
            <w:r>
              <w:br/>
            </w:r>
            <w:r>
              <w:rPr>
                <w:rFonts w:ascii="Times New Roman"/>
                <w:b/>
                <w:i w:val="false"/>
                <w:color w:val="000000"/>
                <w:sz w:val="20"/>
              </w:rPr>
              <w:t>
другие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37"/>
          <w:p>
            <w:pPr>
              <w:spacing w:after="20"/>
              <w:ind w:left="20"/>
              <w:jc w:val="both"/>
            </w:pPr>
            <w:r>
              <w:rPr>
                <w:rFonts w:ascii="Times New Roman"/>
                <w:b w:val="false"/>
                <w:i w:val="false"/>
                <w:color w:val="000000"/>
                <w:sz w:val="20"/>
              </w:rPr>
              <w:t>
А</w:t>
            </w:r>
          </w:p>
          <w:bookmarkEnd w:id="537"/>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38"/>
          <w:p>
            <w:pPr>
              <w:spacing w:after="20"/>
              <w:ind w:left="20"/>
              <w:jc w:val="both"/>
            </w:pPr>
            <w:r>
              <w:rPr>
                <w:rFonts w:ascii="Times New Roman"/>
                <w:b w:val="false"/>
                <w:i w:val="false"/>
                <w:color w:val="000000"/>
                <w:sz w:val="20"/>
              </w:rPr>
              <w:t>
1</w:t>
            </w:r>
          </w:p>
          <w:bookmarkEnd w:id="538"/>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Музейлер саны</w:t>
            </w:r>
            <w:r>
              <w:br/>
            </w:r>
            <w:r>
              <w:rPr>
                <w:rFonts w:ascii="Times New Roman"/>
                <w:b w:val="false"/>
                <w:i w:val="false"/>
                <w:color w:val="000000"/>
                <w:sz w:val="20"/>
              </w:rPr>
              <w:t>
Число музеев</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39"/>
          <w:p>
            <w:pPr>
              <w:spacing w:after="20"/>
              <w:ind w:left="20"/>
              <w:jc w:val="both"/>
            </w:pPr>
            <w:r>
              <w:rPr>
                <w:rFonts w:ascii="Times New Roman"/>
                <w:b w:val="false"/>
                <w:i w:val="false"/>
                <w:color w:val="000000"/>
                <w:sz w:val="20"/>
              </w:rPr>
              <w:t>
1.1</w:t>
            </w:r>
          </w:p>
          <w:bookmarkEnd w:id="539"/>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ауылдық жерлердегі </w:t>
            </w:r>
            <w:r>
              <w:br/>
            </w:r>
            <w:r>
              <w:rPr>
                <w:rFonts w:ascii="Times New Roman"/>
                <w:b w:val="false"/>
                <w:i w:val="false"/>
                <w:color w:val="000000"/>
                <w:sz w:val="20"/>
              </w:rPr>
              <w:t>
из них – в сельской местности</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5" w:id="54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Музейлер ғимараттарының (үй-жайларының) санын көрсетіңіз, бірлік</w:t>
      </w:r>
    </w:p>
    <w:bookmarkEnd w:id="540"/>
    <w:bookmarkStart w:name="z726" w:id="541"/>
    <w:p>
      <w:pPr>
        <w:spacing w:after="0"/>
        <w:ind w:left="0"/>
        <w:jc w:val="both"/>
      </w:pPr>
      <w:r>
        <w:rPr>
          <w:rFonts w:ascii="Times New Roman"/>
          <w:b w:val="false"/>
          <w:i w:val="false"/>
          <w:color w:val="000000"/>
          <w:sz w:val="28"/>
        </w:rPr>
        <w:t>
      Укажите число зданий (помещений) музеев, единиц</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4131"/>
        <w:gridCol w:w="1731"/>
        <w:gridCol w:w="3270"/>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42"/>
          <w:p>
            <w:pPr>
              <w:spacing w:after="20"/>
              <w:ind w:left="20"/>
              <w:jc w:val="both"/>
            </w:pPr>
            <w:r>
              <w:rPr>
                <w:rFonts w:ascii="Times New Roman"/>
                <w:b w:val="false"/>
                <w:i w:val="false"/>
                <w:color w:val="000000"/>
                <w:sz w:val="20"/>
              </w:rPr>
              <w:t>
А</w:t>
            </w:r>
          </w:p>
          <w:bookmarkEnd w:id="542"/>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43"/>
          <w:p>
            <w:pPr>
              <w:spacing w:after="20"/>
              <w:ind w:left="20"/>
              <w:jc w:val="both"/>
            </w:pPr>
            <w:r>
              <w:rPr>
                <w:rFonts w:ascii="Times New Roman"/>
                <w:b w:val="false"/>
                <w:i w:val="false"/>
                <w:color w:val="000000"/>
                <w:sz w:val="20"/>
              </w:rPr>
              <w:t>
1</w:t>
            </w:r>
          </w:p>
          <w:bookmarkEnd w:id="543"/>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Музейлер ғимараттарының (үй-жайларының) саны</w:t>
            </w:r>
            <w:r>
              <w:br/>
            </w:r>
            <w:r>
              <w:rPr>
                <w:rFonts w:ascii="Times New Roman"/>
                <w:b w:val="false"/>
                <w:i w:val="false"/>
                <w:color w:val="000000"/>
                <w:sz w:val="20"/>
              </w:rPr>
              <w:t>
Число зданий (помещений) музеев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44"/>
          <w:p>
            <w:pPr>
              <w:spacing w:after="20"/>
              <w:ind w:left="20"/>
              <w:jc w:val="both"/>
            </w:pPr>
            <w:r>
              <w:rPr>
                <w:rFonts w:ascii="Times New Roman"/>
                <w:b w:val="false"/>
                <w:i w:val="false"/>
                <w:color w:val="000000"/>
                <w:sz w:val="20"/>
              </w:rPr>
              <w:t>
1.1</w:t>
            </w:r>
          </w:p>
          <w:bookmarkEnd w:id="544"/>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45"/>
          <w:p>
            <w:pPr>
              <w:spacing w:after="20"/>
              <w:ind w:left="20"/>
              <w:jc w:val="both"/>
            </w:pPr>
            <w:r>
              <w:rPr>
                <w:rFonts w:ascii="Times New Roman"/>
                <w:b w:val="false"/>
                <w:i w:val="false"/>
                <w:color w:val="000000"/>
                <w:sz w:val="20"/>
              </w:rPr>
              <w:t>
1.2</w:t>
            </w:r>
          </w:p>
          <w:bookmarkEnd w:id="545"/>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r>
              <w:br/>
            </w:r>
            <w:r>
              <w:rPr>
                <w:rFonts w:ascii="Times New Roman"/>
                <w:b w:val="false"/>
                <w:i w:val="false"/>
                <w:color w:val="000000"/>
                <w:sz w:val="20"/>
              </w:rPr>
              <w:t>
в аварийном состоянии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46"/>
          <w:p>
            <w:pPr>
              <w:spacing w:after="20"/>
              <w:ind w:left="20"/>
              <w:jc w:val="both"/>
            </w:pPr>
            <w:r>
              <w:rPr>
                <w:rFonts w:ascii="Times New Roman"/>
                <w:b w:val="false"/>
                <w:i w:val="false"/>
                <w:color w:val="000000"/>
                <w:sz w:val="20"/>
              </w:rPr>
              <w:t>
1.3</w:t>
            </w:r>
          </w:p>
          <w:bookmarkEnd w:id="546"/>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7" w:id="54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Музей қызметінің негізгі сипаттамаларын көрсетіңіз</w:t>
      </w:r>
    </w:p>
    <w:bookmarkEnd w:id="547"/>
    <w:bookmarkStart w:name="z738" w:id="548"/>
    <w:p>
      <w:pPr>
        <w:spacing w:after="0"/>
        <w:ind w:left="0"/>
        <w:jc w:val="both"/>
      </w:pPr>
      <w:r>
        <w:rPr>
          <w:rFonts w:ascii="Times New Roman"/>
          <w:b w:val="false"/>
          <w:i w:val="false"/>
          <w:color w:val="000000"/>
          <w:sz w:val="28"/>
        </w:rPr>
        <w:t>
      Укажите основные характеристики деятельности музея</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5240"/>
        <w:gridCol w:w="1496"/>
        <w:gridCol w:w="2826"/>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49"/>
          <w:p>
            <w:pPr>
              <w:spacing w:after="20"/>
              <w:ind w:left="20"/>
              <w:jc w:val="both"/>
            </w:pPr>
            <w:r>
              <w:rPr>
                <w:rFonts w:ascii="Times New Roman"/>
                <w:b w:val="false"/>
                <w:i w:val="false"/>
                <w:color w:val="000000"/>
                <w:sz w:val="20"/>
              </w:rPr>
              <w:t>
А</w:t>
            </w:r>
          </w:p>
          <w:bookmarkEnd w:id="549"/>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50"/>
          <w:p>
            <w:pPr>
              <w:spacing w:after="20"/>
              <w:ind w:left="20"/>
              <w:jc w:val="both"/>
            </w:pPr>
            <w:r>
              <w:rPr>
                <w:rFonts w:ascii="Times New Roman"/>
                <w:b w:val="false"/>
                <w:i w:val="false"/>
                <w:color w:val="000000"/>
                <w:sz w:val="20"/>
              </w:rPr>
              <w:t>
1</w:t>
            </w:r>
          </w:p>
          <w:bookmarkEnd w:id="550"/>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 жәдігерлерінің саны, бірлік</w:t>
            </w:r>
            <w:r>
              <w:br/>
            </w:r>
            <w:r>
              <w:rPr>
                <w:rFonts w:ascii="Times New Roman"/>
                <w:b w:val="false"/>
                <w:i w:val="false"/>
                <w:color w:val="000000"/>
                <w:sz w:val="20"/>
              </w:rPr>
              <w:t>
Число экспонатов основного фонда,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51"/>
          <w:p>
            <w:pPr>
              <w:spacing w:after="20"/>
              <w:ind w:left="20"/>
              <w:jc w:val="both"/>
            </w:pPr>
            <w:r>
              <w:rPr>
                <w:rFonts w:ascii="Times New Roman"/>
                <w:b w:val="false"/>
                <w:i w:val="false"/>
                <w:color w:val="000000"/>
                <w:sz w:val="20"/>
              </w:rPr>
              <w:t>
1.1</w:t>
            </w:r>
          </w:p>
          <w:bookmarkEnd w:id="551"/>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қордың электронды форматтағы жәдігерлерінің саны</w:t>
            </w:r>
            <w:r>
              <w:br/>
            </w:r>
            <w:r>
              <w:rPr>
                <w:rFonts w:ascii="Times New Roman"/>
                <w:b w:val="false"/>
                <w:i w:val="false"/>
                <w:color w:val="000000"/>
                <w:sz w:val="20"/>
              </w:rPr>
              <w:t>
число экспонатов основного фонда в электронном формате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52"/>
          <w:p>
            <w:pPr>
              <w:spacing w:after="20"/>
              <w:ind w:left="20"/>
              <w:jc w:val="both"/>
            </w:pPr>
            <w:r>
              <w:rPr>
                <w:rFonts w:ascii="Times New Roman"/>
                <w:b w:val="false"/>
                <w:i w:val="false"/>
                <w:color w:val="000000"/>
                <w:sz w:val="20"/>
              </w:rPr>
              <w:t>
1.2</w:t>
            </w:r>
          </w:p>
          <w:bookmarkEnd w:id="552"/>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форматтағы жәдігерлер саны, бірлік</w:t>
            </w:r>
            <w:r>
              <w:br/>
            </w:r>
            <w:r>
              <w:rPr>
                <w:rFonts w:ascii="Times New Roman"/>
                <w:b w:val="false"/>
                <w:i w:val="false"/>
                <w:color w:val="000000"/>
                <w:sz w:val="20"/>
              </w:rPr>
              <w:t>
число экспонатов в цифровом формате,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53"/>
          <w:p>
            <w:pPr>
              <w:spacing w:after="20"/>
              <w:ind w:left="20"/>
              <w:jc w:val="both"/>
            </w:pPr>
            <w:r>
              <w:rPr>
                <w:rFonts w:ascii="Times New Roman"/>
                <w:b w:val="false"/>
                <w:i w:val="false"/>
                <w:color w:val="000000"/>
                <w:sz w:val="20"/>
              </w:rPr>
              <w:t>
2</w:t>
            </w:r>
          </w:p>
          <w:bookmarkEnd w:id="553"/>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Ғылыми-қосалқы қор жәдігерлерінің саны, бірлік</w:t>
            </w:r>
            <w:r>
              <w:br/>
            </w:r>
            <w:r>
              <w:rPr>
                <w:rFonts w:ascii="Times New Roman"/>
                <w:b w:val="false"/>
                <w:i w:val="false"/>
                <w:color w:val="000000"/>
                <w:sz w:val="20"/>
              </w:rPr>
              <w:t>
Число экспонатов научно-вспомогательного фонда,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54"/>
          <w:p>
            <w:pPr>
              <w:spacing w:after="20"/>
              <w:ind w:left="20"/>
              <w:jc w:val="both"/>
            </w:pPr>
            <w:r>
              <w:rPr>
                <w:rFonts w:ascii="Times New Roman"/>
                <w:b w:val="false"/>
                <w:i w:val="false"/>
                <w:color w:val="000000"/>
                <w:sz w:val="20"/>
              </w:rPr>
              <w:t>
3</w:t>
            </w:r>
          </w:p>
          <w:bookmarkEnd w:id="554"/>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көрмеге қойып көрсетілген жәдігерлер саны, бірлік</w:t>
            </w:r>
            <w:r>
              <w:br/>
            </w:r>
            <w:r>
              <w:rPr>
                <w:rFonts w:ascii="Times New Roman"/>
                <w:b w:val="false"/>
                <w:i w:val="false"/>
                <w:color w:val="000000"/>
                <w:sz w:val="20"/>
              </w:rPr>
              <w:t xml:space="preserve">
Число экспонатов, экспонировавшихся в течение года, единиц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55"/>
          <w:p>
            <w:pPr>
              <w:spacing w:after="20"/>
              <w:ind w:left="20"/>
              <w:jc w:val="both"/>
            </w:pPr>
            <w:r>
              <w:rPr>
                <w:rFonts w:ascii="Times New Roman"/>
                <w:b w:val="false"/>
                <w:i w:val="false"/>
                <w:color w:val="000000"/>
                <w:sz w:val="20"/>
              </w:rPr>
              <w:t>
4</w:t>
            </w:r>
          </w:p>
          <w:bookmarkEnd w:id="555"/>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Жаңғыртуды талап ететін жәдігерлер саны, бірлік</w:t>
            </w:r>
            <w:r>
              <w:br/>
            </w:r>
            <w:r>
              <w:rPr>
                <w:rFonts w:ascii="Times New Roman"/>
                <w:b w:val="false"/>
                <w:i w:val="false"/>
                <w:color w:val="000000"/>
                <w:sz w:val="20"/>
              </w:rPr>
              <w:t>
Число экспонатов, требующих реставрации,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56"/>
          <w:p>
            <w:pPr>
              <w:spacing w:after="20"/>
              <w:ind w:left="20"/>
              <w:jc w:val="both"/>
            </w:pPr>
            <w:r>
              <w:rPr>
                <w:rFonts w:ascii="Times New Roman"/>
                <w:b w:val="false"/>
                <w:i w:val="false"/>
                <w:color w:val="000000"/>
                <w:sz w:val="20"/>
              </w:rPr>
              <w:t>
5</w:t>
            </w:r>
          </w:p>
          <w:bookmarkEnd w:id="556"/>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келіп түскен жәдігерлер саны, бірлік</w:t>
            </w:r>
            <w:r>
              <w:br/>
            </w:r>
            <w:r>
              <w:rPr>
                <w:rFonts w:ascii="Times New Roman"/>
                <w:b w:val="false"/>
                <w:i w:val="false"/>
                <w:color w:val="000000"/>
                <w:sz w:val="20"/>
              </w:rPr>
              <w:t>
Число экспонатов, поступивщих за год,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57"/>
          <w:p>
            <w:pPr>
              <w:spacing w:after="20"/>
              <w:ind w:left="20"/>
              <w:jc w:val="both"/>
            </w:pPr>
            <w:r>
              <w:rPr>
                <w:rFonts w:ascii="Times New Roman"/>
                <w:b w:val="false"/>
                <w:i w:val="false"/>
                <w:color w:val="000000"/>
                <w:sz w:val="20"/>
              </w:rPr>
              <w:t>
6</w:t>
            </w:r>
          </w:p>
          <w:bookmarkEnd w:id="557"/>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Қорық-музейлердің тарих және мәдениет ескерткіштерінің саны, бірлік</w:t>
            </w:r>
            <w:r>
              <w:br/>
            </w:r>
            <w:r>
              <w:rPr>
                <w:rFonts w:ascii="Times New Roman"/>
                <w:b w:val="false"/>
                <w:i w:val="false"/>
                <w:color w:val="000000"/>
                <w:sz w:val="20"/>
              </w:rPr>
              <w:t>
Число памятников истории и культуры заповедника-музея,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58"/>
          <w:p>
            <w:pPr>
              <w:spacing w:after="20"/>
              <w:ind w:left="20"/>
              <w:jc w:val="both"/>
            </w:pPr>
            <w:r>
              <w:rPr>
                <w:rFonts w:ascii="Times New Roman"/>
                <w:b w:val="false"/>
                <w:i w:val="false"/>
                <w:color w:val="000000"/>
                <w:sz w:val="20"/>
              </w:rPr>
              <w:t>
7</w:t>
            </w:r>
          </w:p>
          <w:bookmarkEnd w:id="558"/>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59"/>
          <w:p>
            <w:pPr>
              <w:spacing w:after="20"/>
              <w:ind w:left="20"/>
              <w:jc w:val="both"/>
            </w:pPr>
            <w:r>
              <w:rPr>
                <w:rFonts w:ascii="Times New Roman"/>
                <w:b w:val="false"/>
                <w:i w:val="false"/>
                <w:color w:val="000000"/>
                <w:sz w:val="20"/>
              </w:rPr>
              <w:t>
7.1</w:t>
            </w:r>
          </w:p>
          <w:bookmarkEnd w:id="559"/>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балалар</w:t>
            </w:r>
            <w:r>
              <w:br/>
            </w:r>
            <w:r>
              <w:rPr>
                <w:rFonts w:ascii="Times New Roman"/>
                <w:b w:val="false"/>
                <w:i w:val="false"/>
                <w:color w:val="000000"/>
                <w:sz w:val="20"/>
              </w:rPr>
              <w:t>
из них – детей</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60"/>
          <w:p>
            <w:pPr>
              <w:spacing w:after="20"/>
              <w:ind w:left="20"/>
              <w:jc w:val="both"/>
            </w:pPr>
            <w:r>
              <w:rPr>
                <w:rFonts w:ascii="Times New Roman"/>
                <w:b w:val="false"/>
                <w:i w:val="false"/>
                <w:color w:val="000000"/>
                <w:sz w:val="20"/>
              </w:rPr>
              <w:t>
7.2</w:t>
            </w:r>
          </w:p>
          <w:bookmarkEnd w:id="560"/>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ақылы негізде келушілер саны, адам</w:t>
            </w:r>
            <w:r>
              <w:br/>
            </w:r>
            <w:r>
              <w:rPr>
                <w:rFonts w:ascii="Times New Roman"/>
                <w:b w:val="false"/>
                <w:i w:val="false"/>
                <w:color w:val="000000"/>
                <w:sz w:val="20"/>
              </w:rPr>
              <w:t>
из них – число посетителей на платной основе, человек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61"/>
          <w:p>
            <w:pPr>
              <w:spacing w:after="20"/>
              <w:ind w:left="20"/>
              <w:jc w:val="both"/>
            </w:pPr>
            <w:r>
              <w:rPr>
                <w:rFonts w:ascii="Times New Roman"/>
                <w:b w:val="false"/>
                <w:i w:val="false"/>
                <w:color w:val="000000"/>
                <w:sz w:val="20"/>
              </w:rPr>
              <w:t>
8</w:t>
            </w:r>
          </w:p>
          <w:bookmarkEnd w:id="561"/>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Экскурсиялар саны, бірлік</w:t>
            </w:r>
            <w:r>
              <w:br/>
            </w:r>
            <w:r>
              <w:rPr>
                <w:rFonts w:ascii="Times New Roman"/>
                <w:b w:val="false"/>
                <w:i w:val="false"/>
                <w:color w:val="000000"/>
                <w:sz w:val="20"/>
              </w:rPr>
              <w:t>
Число экскурсий,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62"/>
          <w:p>
            <w:pPr>
              <w:spacing w:after="20"/>
              <w:ind w:left="20"/>
              <w:jc w:val="both"/>
            </w:pPr>
            <w:r>
              <w:rPr>
                <w:rFonts w:ascii="Times New Roman"/>
                <w:b w:val="false"/>
                <w:i w:val="false"/>
                <w:color w:val="000000"/>
                <w:sz w:val="20"/>
              </w:rPr>
              <w:t>
9</w:t>
            </w:r>
          </w:p>
          <w:bookmarkEnd w:id="562"/>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Дәрістер саны, бірлік</w:t>
            </w:r>
            <w:r>
              <w:br/>
            </w:r>
            <w:r>
              <w:rPr>
                <w:rFonts w:ascii="Times New Roman"/>
                <w:b w:val="false"/>
                <w:i w:val="false"/>
                <w:color w:val="000000"/>
                <w:sz w:val="20"/>
              </w:rPr>
              <w:t>
Число лекций, единиц</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8" w:id="563"/>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Музейлердегі ақпараттық-коммуникациялық технологиялардың барын көрсетіңіз, бірлік</w:t>
      </w:r>
    </w:p>
    <w:bookmarkEnd w:id="563"/>
    <w:bookmarkStart w:name="z759" w:id="564"/>
    <w:p>
      <w:pPr>
        <w:spacing w:after="0"/>
        <w:ind w:left="0"/>
        <w:jc w:val="both"/>
      </w:pPr>
      <w:r>
        <w:rPr>
          <w:rFonts w:ascii="Times New Roman"/>
          <w:b w:val="false"/>
          <w:i w:val="false"/>
          <w:color w:val="000000"/>
          <w:sz w:val="28"/>
        </w:rPr>
        <w:t>
      Укажите наличие информационно-коммуникационных технологий в музее, единиц</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7529"/>
        <w:gridCol w:w="1011"/>
        <w:gridCol w:w="1910"/>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65"/>
          <w:p>
            <w:pPr>
              <w:spacing w:after="20"/>
              <w:ind w:left="20"/>
              <w:jc w:val="both"/>
            </w:pPr>
            <w:r>
              <w:rPr>
                <w:rFonts w:ascii="Times New Roman"/>
                <w:b w:val="false"/>
                <w:i w:val="false"/>
                <w:color w:val="000000"/>
                <w:sz w:val="20"/>
              </w:rPr>
              <w:t>
А</w:t>
            </w:r>
          </w:p>
          <w:bookmarkEnd w:id="565"/>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66"/>
          <w:p>
            <w:pPr>
              <w:spacing w:after="20"/>
              <w:ind w:left="20"/>
              <w:jc w:val="both"/>
            </w:pPr>
            <w:r>
              <w:rPr>
                <w:rFonts w:ascii="Times New Roman"/>
                <w:b w:val="false"/>
                <w:i w:val="false"/>
                <w:color w:val="000000"/>
                <w:sz w:val="20"/>
              </w:rPr>
              <w:t>
1</w:t>
            </w:r>
          </w:p>
          <w:bookmarkEnd w:id="566"/>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қол жетімділігі бар музейлер саны</w:t>
            </w:r>
            <w:r>
              <w:br/>
            </w:r>
            <w:r>
              <w:rPr>
                <w:rFonts w:ascii="Times New Roman"/>
                <w:b w:val="false"/>
                <w:i w:val="false"/>
                <w:color w:val="000000"/>
                <w:sz w:val="20"/>
              </w:rPr>
              <w:t>
Число музеев с доступом в сеть Интернет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67"/>
          <w:p>
            <w:pPr>
              <w:spacing w:after="20"/>
              <w:ind w:left="20"/>
              <w:jc w:val="both"/>
            </w:pPr>
            <w:r>
              <w:rPr>
                <w:rFonts w:ascii="Times New Roman"/>
                <w:b w:val="false"/>
                <w:i w:val="false"/>
                <w:color w:val="000000"/>
                <w:sz w:val="20"/>
              </w:rPr>
              <w:t>
1.1</w:t>
            </w:r>
          </w:p>
          <w:bookmarkEnd w:id="567"/>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Интернет желісіне сымсыз технологиялар (Wi-Fi) арқылы қол жетімділігі бар </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68"/>
          <w:p>
            <w:pPr>
              <w:spacing w:after="20"/>
              <w:ind w:left="20"/>
              <w:jc w:val="both"/>
            </w:pPr>
            <w:r>
              <w:rPr>
                <w:rFonts w:ascii="Times New Roman"/>
                <w:b w:val="false"/>
                <w:i w:val="false"/>
                <w:color w:val="000000"/>
                <w:sz w:val="20"/>
              </w:rPr>
              <w:t>
2</w:t>
            </w:r>
          </w:p>
          <w:bookmarkEnd w:id="568"/>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8" w:id="569"/>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Интернет-ресурстың барын көрсетіңіз</w:t>
      </w:r>
    </w:p>
    <w:bookmarkEnd w:id="569"/>
    <w:bookmarkStart w:name="z769" w:id="570"/>
    <w:p>
      <w:pPr>
        <w:spacing w:after="0"/>
        <w:ind w:left="0"/>
        <w:jc w:val="both"/>
      </w:pPr>
      <w:r>
        <w:rPr>
          <w:rFonts w:ascii="Times New Roman"/>
          <w:b w:val="false"/>
          <w:i w:val="false"/>
          <w:color w:val="000000"/>
          <w:sz w:val="28"/>
        </w:rPr>
        <w:t xml:space="preserve">
      Укажите наличие интернет-ресурса </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3086"/>
        <w:gridCol w:w="3063"/>
        <w:gridCol w:w="3088"/>
      </w:tblGrid>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71"/>
          <w:p>
            <w:pPr>
              <w:spacing w:after="20"/>
              <w:ind w:left="20"/>
              <w:jc w:val="both"/>
            </w:pPr>
            <w:r>
              <w:rPr>
                <w:rFonts w:ascii="Times New Roman"/>
                <w:b w:val="false"/>
                <w:i w:val="false"/>
                <w:color w:val="000000"/>
                <w:sz w:val="20"/>
              </w:rPr>
              <w:t xml:space="preserve">
- Иә (1) </w:t>
            </w:r>
          </w:p>
          <w:bookmarkEnd w:id="571"/>
          <w:p>
            <w:pPr>
              <w:spacing w:after="20"/>
              <w:ind w:left="20"/>
              <w:jc w:val="both"/>
            </w:pPr>
            <w:r>
              <w:rPr>
                <w:rFonts w:ascii="Times New Roman"/>
                <w:b w:val="false"/>
                <w:i w:val="false"/>
                <w:color w:val="000000"/>
                <w:sz w:val="20"/>
              </w:rPr>
              <w:t>
- Да (1)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72"/>
          <w:p>
            <w:pPr>
              <w:spacing w:after="20"/>
              <w:ind w:left="20"/>
              <w:jc w:val="both"/>
            </w:pPr>
            <w:r>
              <w:rPr>
                <w:rFonts w:ascii="Times New Roman"/>
                <w:b w:val="false"/>
                <w:i w:val="false"/>
                <w:color w:val="000000"/>
                <w:sz w:val="20"/>
              </w:rPr>
              <w:t xml:space="preserve">
- Жоқ (2) </w:t>
            </w:r>
          </w:p>
          <w:bookmarkEnd w:id="572"/>
          <w:p>
            <w:pPr>
              <w:spacing w:after="20"/>
              <w:ind w:left="20"/>
              <w:jc w:val="both"/>
            </w:pPr>
            <w:r>
              <w:rPr>
                <w:rFonts w:ascii="Times New Roman"/>
                <w:b w:val="false"/>
                <w:i w:val="false"/>
                <w:color w:val="000000"/>
                <w:sz w:val="20"/>
              </w:rPr>
              <w:t>
- Нет (2)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72" w:id="573"/>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Музейдің көрмелік қызметін көрсетіңіз, бірлік</w:t>
      </w:r>
    </w:p>
    <w:bookmarkEnd w:id="573"/>
    <w:bookmarkStart w:name="z773" w:id="574"/>
    <w:p>
      <w:pPr>
        <w:spacing w:after="0"/>
        <w:ind w:left="0"/>
        <w:jc w:val="both"/>
      </w:pPr>
      <w:r>
        <w:rPr>
          <w:rFonts w:ascii="Times New Roman"/>
          <w:b w:val="false"/>
          <w:i w:val="false"/>
          <w:color w:val="000000"/>
          <w:sz w:val="28"/>
        </w:rPr>
        <w:t>
      Укажите выставочную деятельность музея, единиц</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3391"/>
        <w:gridCol w:w="1605"/>
        <w:gridCol w:w="3033"/>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75"/>
          <w:p>
            <w:pPr>
              <w:spacing w:after="20"/>
              <w:ind w:left="20"/>
              <w:jc w:val="both"/>
            </w:pPr>
            <w:r>
              <w:rPr>
                <w:rFonts w:ascii="Times New Roman"/>
                <w:b w:val="false"/>
                <w:i w:val="false"/>
                <w:color w:val="000000"/>
                <w:sz w:val="20"/>
              </w:rPr>
              <w:t>
А</w:t>
            </w:r>
          </w:p>
          <w:bookmarkEnd w:id="575"/>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76"/>
          <w:p>
            <w:pPr>
              <w:spacing w:after="20"/>
              <w:ind w:left="20"/>
              <w:jc w:val="both"/>
            </w:pPr>
            <w:r>
              <w:rPr>
                <w:rFonts w:ascii="Times New Roman"/>
                <w:b w:val="false"/>
                <w:i w:val="false"/>
                <w:color w:val="000000"/>
                <w:sz w:val="20"/>
              </w:rPr>
              <w:t>
1</w:t>
            </w:r>
          </w:p>
          <w:bookmarkEnd w:id="576"/>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Көрмелер саны</w:t>
            </w:r>
            <w:r>
              <w:br/>
            </w:r>
            <w:r>
              <w:rPr>
                <w:rFonts w:ascii="Times New Roman"/>
                <w:b w:val="false"/>
                <w:i w:val="false"/>
                <w:color w:val="000000"/>
                <w:sz w:val="20"/>
              </w:rPr>
              <w:t xml:space="preserve">
Число выставок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77"/>
          <w:p>
            <w:pPr>
              <w:spacing w:after="20"/>
              <w:ind w:left="20"/>
              <w:jc w:val="both"/>
            </w:pPr>
            <w:r>
              <w:rPr>
                <w:rFonts w:ascii="Times New Roman"/>
                <w:b w:val="false"/>
                <w:i w:val="false"/>
                <w:color w:val="000000"/>
                <w:sz w:val="20"/>
              </w:rPr>
              <w:t>
1.1</w:t>
            </w:r>
          </w:p>
          <w:bookmarkEnd w:id="577"/>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музейінде өткізілгендері</w:t>
            </w:r>
            <w:r>
              <w:br/>
            </w:r>
            <w:r>
              <w:rPr>
                <w:rFonts w:ascii="Times New Roman"/>
                <w:b w:val="false"/>
                <w:i w:val="false"/>
                <w:color w:val="000000"/>
                <w:sz w:val="20"/>
              </w:rPr>
              <w:t>
проведенных в музее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78"/>
          <w:p>
            <w:pPr>
              <w:spacing w:after="20"/>
              <w:ind w:left="20"/>
              <w:jc w:val="both"/>
            </w:pPr>
            <w:r>
              <w:rPr>
                <w:rFonts w:ascii="Times New Roman"/>
                <w:b w:val="false"/>
                <w:i w:val="false"/>
                <w:color w:val="000000"/>
                <w:sz w:val="20"/>
              </w:rPr>
              <w:t>
1.1.1</w:t>
            </w:r>
          </w:p>
          <w:bookmarkEnd w:id="578"/>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жекеменшік қорынан</w:t>
            </w:r>
            <w:r>
              <w:br/>
            </w:r>
            <w:r>
              <w:rPr>
                <w:rFonts w:ascii="Times New Roman"/>
                <w:b w:val="false"/>
                <w:i w:val="false"/>
                <w:color w:val="000000"/>
                <w:sz w:val="20"/>
              </w:rPr>
              <w:t>
из собственных фондов</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79"/>
          <w:p>
            <w:pPr>
              <w:spacing w:after="20"/>
              <w:ind w:left="20"/>
              <w:jc w:val="both"/>
            </w:pPr>
            <w:r>
              <w:rPr>
                <w:rFonts w:ascii="Times New Roman"/>
                <w:b w:val="false"/>
                <w:i w:val="false"/>
                <w:color w:val="000000"/>
                <w:sz w:val="20"/>
              </w:rPr>
              <w:t>
1.1.2</w:t>
            </w:r>
          </w:p>
          <w:bookmarkEnd w:id="579"/>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қорларды тарту арқылы</w:t>
            </w:r>
            <w:r>
              <w:br/>
            </w:r>
            <w:r>
              <w:rPr>
                <w:rFonts w:ascii="Times New Roman"/>
                <w:b w:val="false"/>
                <w:i w:val="false"/>
                <w:color w:val="000000"/>
                <w:sz w:val="20"/>
              </w:rPr>
              <w:t>
с привлечением других фондов</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80"/>
          <w:p>
            <w:pPr>
              <w:spacing w:after="20"/>
              <w:ind w:left="20"/>
              <w:jc w:val="both"/>
            </w:pPr>
            <w:r>
              <w:rPr>
                <w:rFonts w:ascii="Times New Roman"/>
                <w:b w:val="false"/>
                <w:i w:val="false"/>
                <w:color w:val="000000"/>
                <w:sz w:val="20"/>
              </w:rPr>
              <w:t>
1.2</w:t>
            </w:r>
          </w:p>
          <w:bookmarkEnd w:id="580"/>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музейден тыс өткізгені</w:t>
            </w:r>
            <w:r>
              <w:br/>
            </w:r>
            <w:r>
              <w:rPr>
                <w:rFonts w:ascii="Times New Roman"/>
                <w:b w:val="false"/>
                <w:i w:val="false"/>
                <w:color w:val="000000"/>
                <w:sz w:val="20"/>
              </w:rPr>
              <w:t>
проведенных вне музея</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81"/>
          <w:p>
            <w:pPr>
              <w:spacing w:after="20"/>
              <w:ind w:left="20"/>
              <w:jc w:val="both"/>
            </w:pPr>
            <w:r>
              <w:rPr>
                <w:rFonts w:ascii="Times New Roman"/>
                <w:b w:val="false"/>
                <w:i w:val="false"/>
                <w:color w:val="000000"/>
                <w:sz w:val="20"/>
              </w:rPr>
              <w:t>
1.2.1</w:t>
            </w:r>
          </w:p>
          <w:bookmarkEnd w:id="581"/>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шет елде </w:t>
            </w:r>
            <w:r>
              <w:br/>
            </w:r>
            <w:r>
              <w:rPr>
                <w:rFonts w:ascii="Times New Roman"/>
                <w:b w:val="false"/>
                <w:i w:val="false"/>
                <w:color w:val="000000"/>
                <w:sz w:val="20"/>
              </w:rPr>
              <w:t>
из них – за рубежом</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7" w:id="5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      Адрес_______________________________________</w:t>
      </w:r>
      <w:r>
        <w:br/>
      </w:r>
      <w:r>
        <w:rPr>
          <w:rFonts w:ascii="Times New Roman"/>
          <w:b w:val="false"/>
          <w:i w:val="false"/>
          <w:color w:val="000000"/>
          <w:sz w:val="28"/>
        </w:rPr>
        <w:t>_______________________________      ____________________________________________</w:t>
      </w:r>
      <w:r>
        <w:br/>
      </w:r>
      <w:r>
        <w:rPr>
          <w:rFonts w:ascii="Times New Roman"/>
          <w:b/>
          <w:i w:val="false"/>
          <w:color w:val="000000"/>
          <w:sz w:val="28"/>
        </w:rPr>
        <w:t>Телефоны</w:t>
      </w: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Телефон________________________       Адрес электронной почты (респондента)__________</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91" w:id="58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583"/>
    <w:bookmarkStart w:name="z792" w:id="58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84"/>
    <w:bookmarkStart w:name="z793" w:id="585"/>
    <w:p>
      <w:pPr>
        <w:spacing w:after="0"/>
        <w:ind w:left="0"/>
        <w:jc w:val="both"/>
      </w:pPr>
      <w:r>
        <w:rPr>
          <w:rFonts w:ascii="Times New Roman"/>
          <w:b w:val="false"/>
          <w:i w:val="false"/>
          <w:color w:val="000000"/>
          <w:sz w:val="28"/>
        </w:rPr>
        <w:t>
      Примечание:</w:t>
      </w:r>
    </w:p>
    <w:bookmarkEnd w:id="585"/>
    <w:bookmarkStart w:name="z794" w:id="586"/>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8-бабының 5-тармағына сәйкес толтырылады</w:t>
      </w:r>
    </w:p>
    <w:bookmarkEnd w:id="586"/>
    <w:bookmarkStart w:name="z795" w:id="587"/>
    <w:p>
      <w:pPr>
        <w:spacing w:after="0"/>
        <w:ind w:left="0"/>
        <w:jc w:val="both"/>
      </w:pPr>
      <w:r>
        <w:rPr>
          <w:rFonts w:ascii="Times New Roman"/>
          <w:b w:val="false"/>
          <w:i w:val="false"/>
          <w:color w:val="000000"/>
          <w:sz w:val="28"/>
        </w:rPr>
        <w:t xml:space="preserve">
      *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bl>
    <w:bookmarkStart w:name="z797" w:id="58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 деятельности музея"</w:t>
      </w:r>
      <w:r>
        <w:br/>
      </w:r>
      <w:r>
        <w:rPr>
          <w:rFonts w:ascii="Times New Roman"/>
          <w:b/>
          <w:i w:val="false"/>
          <w:color w:val="000000"/>
        </w:rPr>
        <w:t>(код 211112122, индекс 1-музей, периодичность годовая)</w:t>
      </w:r>
    </w:p>
    <w:bookmarkEnd w:id="588"/>
    <w:bookmarkStart w:name="z798" w:id="58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музея" (код 211112122, индекс 1-музей,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музея" (код 211112122, индекс 1-музей, периодичность годовая) (далее – статистическая форма.).</w:t>
      </w:r>
    </w:p>
    <w:bookmarkEnd w:id="58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 В целях заполнения данной статистической формы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15 декабря 2006 года "О культуре".</w:t>
      </w:r>
      <w:r>
        <w:br/>
      </w:r>
      <w:r>
        <w:rPr>
          <w:rFonts w:ascii="Times New Roman"/>
          <w:b w:val="false"/>
          <w:i w:val="false"/>
          <w:color w:val="000000"/>
          <w:sz w:val="28"/>
        </w:rPr>
        <w:t>
</w:t>
      </w:r>
    </w:p>
    <w:bookmarkStart w:name="z800" w:id="590"/>
    <w:p>
      <w:pPr>
        <w:spacing w:after="0"/>
        <w:ind w:left="0"/>
        <w:jc w:val="both"/>
      </w:pPr>
      <w:r>
        <w:rPr>
          <w:rFonts w:ascii="Times New Roman"/>
          <w:b w:val="false"/>
          <w:i w:val="false"/>
          <w:color w:val="000000"/>
          <w:sz w:val="28"/>
        </w:rPr>
        <w:t>
      3. Музейные учреждения, работающие на правах отделов, секторов, а также отдельно расположенные объекты музейного показа, самостоятельные отчеты не составляют.</w:t>
      </w:r>
    </w:p>
    <w:bookmarkEnd w:id="590"/>
    <w:bookmarkStart w:name="z801" w:id="591"/>
    <w:p>
      <w:pPr>
        <w:spacing w:after="0"/>
        <w:ind w:left="0"/>
        <w:jc w:val="both"/>
      </w:pPr>
      <w:r>
        <w:rPr>
          <w:rFonts w:ascii="Times New Roman"/>
          <w:b w:val="false"/>
          <w:i w:val="false"/>
          <w:color w:val="000000"/>
          <w:sz w:val="28"/>
        </w:rPr>
        <w:t xml:space="preserve">
      4. В разделе 2 профиль музея определяется по имеющимся в нем коллекциям культурных ценностей и памятников истории и культуры. </w:t>
      </w:r>
    </w:p>
    <w:bookmarkEnd w:id="591"/>
    <w:bookmarkStart w:name="z802" w:id="592"/>
    <w:p>
      <w:pPr>
        <w:spacing w:after="0"/>
        <w:ind w:left="0"/>
        <w:jc w:val="both"/>
      </w:pPr>
      <w:r>
        <w:rPr>
          <w:rFonts w:ascii="Times New Roman"/>
          <w:b w:val="false"/>
          <w:i w:val="false"/>
          <w:color w:val="000000"/>
          <w:sz w:val="28"/>
        </w:rPr>
        <w:t xml:space="preserve">
      В графе 1 к историческим музеям относятся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 </w:t>
      </w:r>
    </w:p>
    <w:bookmarkEnd w:id="592"/>
    <w:bookmarkStart w:name="z803" w:id="593"/>
    <w:p>
      <w:pPr>
        <w:spacing w:after="0"/>
        <w:ind w:left="0"/>
        <w:jc w:val="both"/>
      </w:pPr>
      <w:r>
        <w:rPr>
          <w:rFonts w:ascii="Times New Roman"/>
          <w:b w:val="false"/>
          <w:i w:val="false"/>
          <w:color w:val="000000"/>
          <w:sz w:val="28"/>
        </w:rPr>
        <w:t>
      В графе 2 к краеведческим музеям относятся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p>
    <w:bookmarkEnd w:id="593"/>
    <w:bookmarkStart w:name="z804" w:id="594"/>
    <w:p>
      <w:pPr>
        <w:spacing w:after="0"/>
        <w:ind w:left="0"/>
        <w:jc w:val="both"/>
      </w:pPr>
      <w:r>
        <w:rPr>
          <w:rFonts w:ascii="Times New Roman"/>
          <w:b w:val="false"/>
          <w:i w:val="false"/>
          <w:color w:val="000000"/>
          <w:sz w:val="28"/>
        </w:rPr>
        <w:t>
      В графе 3 к мемориальным музеям относятся музеи, собирающие и экспонирующие материалы, документы, связанные с памятью отдельных исторических событий или выдающихся лиц (ученых, писателей, художников, актеров).</w:t>
      </w:r>
    </w:p>
    <w:bookmarkEnd w:id="594"/>
    <w:bookmarkStart w:name="z805" w:id="595"/>
    <w:p>
      <w:pPr>
        <w:spacing w:after="0"/>
        <w:ind w:left="0"/>
        <w:jc w:val="both"/>
      </w:pPr>
      <w:r>
        <w:rPr>
          <w:rFonts w:ascii="Times New Roman"/>
          <w:b w:val="false"/>
          <w:i w:val="false"/>
          <w:color w:val="000000"/>
          <w:sz w:val="28"/>
        </w:rPr>
        <w:t>
      В графе 4 к естественнонаучным музеям относятся биологические, геологические, природоведческие.</w:t>
      </w:r>
    </w:p>
    <w:bookmarkEnd w:id="595"/>
    <w:bookmarkStart w:name="z806" w:id="596"/>
    <w:p>
      <w:pPr>
        <w:spacing w:after="0"/>
        <w:ind w:left="0"/>
        <w:jc w:val="both"/>
      </w:pPr>
      <w:r>
        <w:rPr>
          <w:rFonts w:ascii="Times New Roman"/>
          <w:b w:val="false"/>
          <w:i w:val="false"/>
          <w:color w:val="000000"/>
          <w:sz w:val="28"/>
        </w:rPr>
        <w:t>
      В графе 5 к искусствоведческим музеям относятся художественные музеи, картинные галереи, музеи изобразительных искусств, музеи архитектуры, музеи экспонаты, которых характеризуют развитие музыкального, театрального искусства.</w:t>
      </w:r>
    </w:p>
    <w:bookmarkEnd w:id="596"/>
    <w:bookmarkStart w:name="z807" w:id="597"/>
    <w:p>
      <w:pPr>
        <w:spacing w:after="0"/>
        <w:ind w:left="0"/>
        <w:jc w:val="both"/>
      </w:pPr>
      <w:r>
        <w:rPr>
          <w:rFonts w:ascii="Times New Roman"/>
          <w:b w:val="false"/>
          <w:i w:val="false"/>
          <w:color w:val="000000"/>
          <w:sz w:val="28"/>
        </w:rPr>
        <w:t xml:space="preserve">
      В графе 6 учитываются заповедники-музеи, к которым относятся памятники истории и культуры. </w:t>
      </w:r>
    </w:p>
    <w:bookmarkEnd w:id="597"/>
    <w:bookmarkStart w:name="z808" w:id="598"/>
    <w:p>
      <w:pPr>
        <w:spacing w:after="0"/>
        <w:ind w:left="0"/>
        <w:jc w:val="both"/>
      </w:pPr>
      <w:r>
        <w:rPr>
          <w:rFonts w:ascii="Times New Roman"/>
          <w:b w:val="false"/>
          <w:i w:val="false"/>
          <w:color w:val="000000"/>
          <w:sz w:val="28"/>
        </w:rPr>
        <w:t xml:space="preserve">
      В графе 7 учитываются литературные музеи, отраслевые музеи. </w:t>
      </w:r>
    </w:p>
    <w:bookmarkEnd w:id="598"/>
    <w:bookmarkStart w:name="z809" w:id="599"/>
    <w:p>
      <w:pPr>
        <w:spacing w:after="0"/>
        <w:ind w:left="0"/>
        <w:jc w:val="both"/>
      </w:pPr>
      <w:r>
        <w:rPr>
          <w:rFonts w:ascii="Times New Roman"/>
          <w:b w:val="false"/>
          <w:i w:val="false"/>
          <w:color w:val="000000"/>
          <w:sz w:val="28"/>
        </w:rPr>
        <w:t>
      5. В строке 1 раздела 3 указывается общее число зданий (помещений) музеев, к которым относятся отдельно стоящие строения и помещения музеев, к которым относится обособленная часть здания, в котором располагается музей.</w:t>
      </w:r>
    </w:p>
    <w:bookmarkEnd w:id="599"/>
    <w:bookmarkStart w:name="z810" w:id="600"/>
    <w:p>
      <w:pPr>
        <w:spacing w:after="0"/>
        <w:ind w:left="0"/>
        <w:jc w:val="both"/>
      </w:pPr>
      <w:r>
        <w:rPr>
          <w:rFonts w:ascii="Times New Roman"/>
          <w:b w:val="false"/>
          <w:i w:val="false"/>
          <w:color w:val="000000"/>
          <w:sz w:val="28"/>
        </w:rPr>
        <w:t>
      В строке 1.1 указывается число неотапливаемых зданий (помещений), строке 1.2 – число аварийных зданий (помещений), строке 1.3 – число зданий (помещений), требующих капитального ремонта и реставрации.</w:t>
      </w:r>
    </w:p>
    <w:bookmarkEnd w:id="600"/>
    <w:bookmarkStart w:name="z811" w:id="601"/>
    <w:p>
      <w:pPr>
        <w:spacing w:after="0"/>
        <w:ind w:left="0"/>
        <w:jc w:val="both"/>
      </w:pPr>
      <w:r>
        <w:rPr>
          <w:rFonts w:ascii="Times New Roman"/>
          <w:b w:val="false"/>
          <w:i w:val="false"/>
          <w:color w:val="000000"/>
          <w:sz w:val="28"/>
        </w:rPr>
        <w:t>
      В строках 1.2 и 1.3 число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музеев.</w:t>
      </w:r>
    </w:p>
    <w:bookmarkEnd w:id="601"/>
    <w:bookmarkStart w:name="z812" w:id="602"/>
    <w:p>
      <w:pPr>
        <w:spacing w:after="0"/>
        <w:ind w:left="0"/>
        <w:jc w:val="both"/>
      </w:pPr>
      <w:r>
        <w:rPr>
          <w:rFonts w:ascii="Times New Roman"/>
          <w:b w:val="false"/>
          <w:i w:val="false"/>
          <w:color w:val="000000"/>
          <w:sz w:val="28"/>
        </w:rPr>
        <w:t xml:space="preserve">
      6. В строке 1 раздела 4 экспонатом является предмет, выставленный для обозрения на выставке или для ознакомления перед продажей.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таких отраслей науки, как минералогия, анатомия, палеонтология. </w:t>
      </w:r>
    </w:p>
    <w:bookmarkEnd w:id="602"/>
    <w:bookmarkStart w:name="z813" w:id="603"/>
    <w:p>
      <w:pPr>
        <w:spacing w:after="0"/>
        <w:ind w:left="0"/>
        <w:jc w:val="both"/>
      </w:pPr>
      <w:r>
        <w:rPr>
          <w:rFonts w:ascii="Times New Roman"/>
          <w:b w:val="false"/>
          <w:i w:val="false"/>
          <w:color w:val="000000"/>
          <w:sz w:val="28"/>
        </w:rPr>
        <w:t>
      Из общего числа экспонатов основного фонда по строке 1.1 выделяют экспонаты, находящиеся в электронном виде.</w:t>
      </w:r>
    </w:p>
    <w:bookmarkEnd w:id="603"/>
    <w:bookmarkStart w:name="z814" w:id="604"/>
    <w:p>
      <w:pPr>
        <w:spacing w:after="0"/>
        <w:ind w:left="0"/>
        <w:jc w:val="both"/>
      </w:pPr>
      <w:r>
        <w:rPr>
          <w:rFonts w:ascii="Times New Roman"/>
          <w:b w:val="false"/>
          <w:i w:val="false"/>
          <w:color w:val="000000"/>
          <w:sz w:val="28"/>
        </w:rPr>
        <w:t>
      В строке 1.2 указывается число музейных предметов, внесенных в цифровой формат. Оцифровывание экспонатов представляет собой процесс фотографирования экспонатов профессиональным фотоаппаратом с широким разрешением и последующим занесением фотографии в программу АС-музей.</w:t>
      </w:r>
    </w:p>
    <w:bookmarkEnd w:id="604"/>
    <w:bookmarkStart w:name="z815" w:id="605"/>
    <w:p>
      <w:pPr>
        <w:spacing w:after="0"/>
        <w:ind w:left="0"/>
        <w:jc w:val="both"/>
      </w:pPr>
      <w:r>
        <w:rPr>
          <w:rFonts w:ascii="Times New Roman"/>
          <w:b w:val="false"/>
          <w:i w:val="false"/>
          <w:color w:val="000000"/>
          <w:sz w:val="28"/>
        </w:rPr>
        <w:t>
      В строке 2 заполняются сведения о научно-вспомогательных материалах (диаграммы, схемы, чертежи, муляжи, репродукции), изготавливаемых музеем и регистрируемых в книге учета вспомогательных материалов.</w:t>
      </w:r>
    </w:p>
    <w:bookmarkEnd w:id="605"/>
    <w:bookmarkStart w:name="z816" w:id="606"/>
    <w:p>
      <w:pPr>
        <w:spacing w:after="0"/>
        <w:ind w:left="0"/>
        <w:jc w:val="both"/>
      </w:pPr>
      <w:r>
        <w:rPr>
          <w:rFonts w:ascii="Times New Roman"/>
          <w:b w:val="false"/>
          <w:i w:val="false"/>
          <w:color w:val="000000"/>
          <w:sz w:val="28"/>
        </w:rPr>
        <w:t>
      К вспомогательному фонду относятся:</w:t>
      </w:r>
    </w:p>
    <w:bookmarkEnd w:id="606"/>
    <w:bookmarkStart w:name="z817" w:id="607"/>
    <w:p>
      <w:pPr>
        <w:spacing w:after="0"/>
        <w:ind w:left="0"/>
        <w:jc w:val="both"/>
      </w:pPr>
      <w:r>
        <w:rPr>
          <w:rFonts w:ascii="Times New Roman"/>
          <w:b w:val="false"/>
          <w:i w:val="false"/>
          <w:color w:val="000000"/>
          <w:sz w:val="28"/>
        </w:rPr>
        <w:t>
      1) массовые подъемные археологические, геологические, палеонтологические и естественные материалы, прошедшие камеральную обработку;</w:t>
      </w:r>
    </w:p>
    <w:bookmarkEnd w:id="607"/>
    <w:bookmarkStart w:name="z818" w:id="608"/>
    <w:p>
      <w:pPr>
        <w:spacing w:after="0"/>
        <w:ind w:left="0"/>
        <w:jc w:val="both"/>
      </w:pPr>
      <w:r>
        <w:rPr>
          <w:rFonts w:ascii="Times New Roman"/>
          <w:b w:val="false"/>
          <w:i w:val="false"/>
          <w:color w:val="000000"/>
          <w:sz w:val="28"/>
        </w:rPr>
        <w:t>
      2)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p>
    <w:bookmarkEnd w:id="608"/>
    <w:bookmarkStart w:name="z819" w:id="609"/>
    <w:p>
      <w:pPr>
        <w:spacing w:after="0"/>
        <w:ind w:left="0"/>
        <w:jc w:val="both"/>
      </w:pPr>
      <w:r>
        <w:rPr>
          <w:rFonts w:ascii="Times New Roman"/>
          <w:b w:val="false"/>
          <w:i w:val="false"/>
          <w:color w:val="000000"/>
          <w:sz w:val="28"/>
        </w:rPr>
        <w:t>
      3) образцы скоропортящихся сельскохозяйственных культур и натуральных предметов, подверженных порче и требующие частой замены;</w:t>
      </w:r>
    </w:p>
    <w:bookmarkEnd w:id="609"/>
    <w:bookmarkStart w:name="z820" w:id="610"/>
    <w:p>
      <w:pPr>
        <w:spacing w:after="0"/>
        <w:ind w:left="0"/>
        <w:jc w:val="both"/>
      </w:pPr>
      <w:r>
        <w:rPr>
          <w:rFonts w:ascii="Times New Roman"/>
          <w:b w:val="false"/>
          <w:i w:val="false"/>
          <w:color w:val="000000"/>
          <w:sz w:val="28"/>
        </w:rPr>
        <w:t>
      4) подлинные предметы, представляющие интерес для собрания музея, но поступившие в неудовлетворительном состоянии сохранности, требующем значительной реставрации;</w:t>
      </w:r>
    </w:p>
    <w:bookmarkEnd w:id="610"/>
    <w:bookmarkStart w:name="z821" w:id="611"/>
    <w:p>
      <w:pPr>
        <w:spacing w:after="0"/>
        <w:ind w:left="0"/>
        <w:jc w:val="both"/>
      </w:pPr>
      <w:r>
        <w:rPr>
          <w:rFonts w:ascii="Times New Roman"/>
          <w:b w:val="false"/>
          <w:i w:val="false"/>
          <w:color w:val="000000"/>
          <w:sz w:val="28"/>
        </w:rPr>
        <w:t>
      5) негативы и фотографии, полученные в процессе фотофиксации предметов основного музейного фонда;</w:t>
      </w:r>
    </w:p>
    <w:bookmarkEnd w:id="611"/>
    <w:bookmarkStart w:name="z822" w:id="612"/>
    <w:p>
      <w:pPr>
        <w:spacing w:after="0"/>
        <w:ind w:left="0"/>
        <w:jc w:val="both"/>
      </w:pPr>
      <w:r>
        <w:rPr>
          <w:rFonts w:ascii="Times New Roman"/>
          <w:b w:val="false"/>
          <w:i w:val="false"/>
          <w:color w:val="000000"/>
          <w:sz w:val="28"/>
        </w:rPr>
        <w:t>
      6)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p>
    <w:bookmarkEnd w:id="612"/>
    <w:bookmarkStart w:name="z823" w:id="613"/>
    <w:p>
      <w:pPr>
        <w:spacing w:after="0"/>
        <w:ind w:left="0"/>
        <w:jc w:val="both"/>
      </w:pPr>
      <w:r>
        <w:rPr>
          <w:rFonts w:ascii="Times New Roman"/>
          <w:b w:val="false"/>
          <w:i w:val="false"/>
          <w:color w:val="000000"/>
          <w:sz w:val="28"/>
        </w:rPr>
        <w:t>
      7)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наглядные материалы, помогающие раскрытию экспозиционно-выставочных тем, выявлению связей между музейными предметами.</w:t>
      </w:r>
    </w:p>
    <w:bookmarkEnd w:id="613"/>
    <w:bookmarkStart w:name="z824" w:id="614"/>
    <w:p>
      <w:pPr>
        <w:spacing w:after="0"/>
        <w:ind w:left="0"/>
        <w:jc w:val="both"/>
      </w:pPr>
      <w:r>
        <w:rPr>
          <w:rFonts w:ascii="Times New Roman"/>
          <w:b w:val="false"/>
          <w:i w:val="false"/>
          <w:color w:val="000000"/>
          <w:sz w:val="28"/>
        </w:rPr>
        <w:t>
      Строка 3 заполняется на основании внутримузейных актов передачи из хранительских отделов в экспозицию.</w:t>
      </w:r>
    </w:p>
    <w:bookmarkEnd w:id="614"/>
    <w:bookmarkStart w:name="z825" w:id="615"/>
    <w:p>
      <w:pPr>
        <w:spacing w:after="0"/>
        <w:ind w:left="0"/>
        <w:jc w:val="both"/>
      </w:pPr>
      <w:r>
        <w:rPr>
          <w:rFonts w:ascii="Times New Roman"/>
          <w:b w:val="false"/>
          <w:i w:val="false"/>
          <w:color w:val="000000"/>
          <w:sz w:val="28"/>
        </w:rPr>
        <w:t>
      Строка 4 заполняется на основании документов реставрационных осмотров или паспортов хранения по экспонатам основного фонда.</w:t>
      </w:r>
    </w:p>
    <w:bookmarkEnd w:id="615"/>
    <w:bookmarkStart w:name="z826" w:id="616"/>
    <w:p>
      <w:pPr>
        <w:spacing w:after="0"/>
        <w:ind w:left="0"/>
        <w:jc w:val="both"/>
      </w:pPr>
      <w:r>
        <w:rPr>
          <w:rFonts w:ascii="Times New Roman"/>
          <w:b w:val="false"/>
          <w:i w:val="false"/>
          <w:color w:val="000000"/>
          <w:sz w:val="28"/>
        </w:rPr>
        <w:t>
      В строке 5 указывается число экспонатов, поступивших в музей за год.</w:t>
      </w:r>
    </w:p>
    <w:bookmarkEnd w:id="616"/>
    <w:bookmarkStart w:name="z827" w:id="617"/>
    <w:p>
      <w:pPr>
        <w:spacing w:after="0"/>
        <w:ind w:left="0"/>
        <w:jc w:val="both"/>
      </w:pPr>
      <w:r>
        <w:rPr>
          <w:rFonts w:ascii="Times New Roman"/>
          <w:b w:val="false"/>
          <w:i w:val="false"/>
          <w:color w:val="000000"/>
          <w:sz w:val="28"/>
        </w:rPr>
        <w:t>
      В строке 6 указывается число памятников истории и культуры только заповедников-музеев.</w:t>
      </w:r>
    </w:p>
    <w:bookmarkEnd w:id="617"/>
    <w:bookmarkStart w:name="z828" w:id="618"/>
    <w:p>
      <w:pPr>
        <w:spacing w:after="0"/>
        <w:ind w:left="0"/>
        <w:jc w:val="both"/>
      </w:pPr>
      <w:r>
        <w:rPr>
          <w:rFonts w:ascii="Times New Roman"/>
          <w:b w:val="false"/>
          <w:i w:val="false"/>
          <w:color w:val="000000"/>
          <w:sz w:val="28"/>
        </w:rPr>
        <w:t>
      В строке 7 указывается общее число посетителей музея в отчетном году.</w:t>
      </w:r>
    </w:p>
    <w:bookmarkEnd w:id="618"/>
    <w:bookmarkStart w:name="z829" w:id="619"/>
    <w:p>
      <w:pPr>
        <w:spacing w:after="0"/>
        <w:ind w:left="0"/>
        <w:jc w:val="both"/>
      </w:pPr>
      <w:r>
        <w:rPr>
          <w:rFonts w:ascii="Times New Roman"/>
          <w:b w:val="false"/>
          <w:i w:val="false"/>
          <w:color w:val="000000"/>
          <w:sz w:val="28"/>
        </w:rPr>
        <w:t>
      В число посетителей включается число индивидуальных посещений, учитываемых по входным билетам. Также учитываются льготные посещения (дети-инвалиды, ветераны, благотворительные акции).</w:t>
      </w:r>
    </w:p>
    <w:bookmarkEnd w:id="619"/>
    <w:bookmarkStart w:name="z830" w:id="620"/>
    <w:p>
      <w:pPr>
        <w:spacing w:after="0"/>
        <w:ind w:left="0"/>
        <w:jc w:val="both"/>
      </w:pPr>
      <w:r>
        <w:rPr>
          <w:rFonts w:ascii="Times New Roman"/>
          <w:b w:val="false"/>
          <w:i w:val="false"/>
          <w:color w:val="000000"/>
          <w:sz w:val="28"/>
        </w:rPr>
        <w:t>
      В строке 7.1 из общего числа посетителей музея указывается число посетителей детей в отчетном году. К категории дети относятся лица в возрасте до 15 лет.</w:t>
      </w:r>
    </w:p>
    <w:bookmarkEnd w:id="620"/>
    <w:bookmarkStart w:name="z831" w:id="621"/>
    <w:p>
      <w:pPr>
        <w:spacing w:after="0"/>
        <w:ind w:left="0"/>
        <w:jc w:val="both"/>
      </w:pPr>
      <w:r>
        <w:rPr>
          <w:rFonts w:ascii="Times New Roman"/>
          <w:b w:val="false"/>
          <w:i w:val="false"/>
          <w:color w:val="000000"/>
          <w:sz w:val="28"/>
        </w:rPr>
        <w:t>
      В строке 8 указывается число экскурсий, проведенных за отчетный год.</w:t>
      </w:r>
    </w:p>
    <w:bookmarkEnd w:id="621"/>
    <w:bookmarkStart w:name="z832" w:id="622"/>
    <w:p>
      <w:pPr>
        <w:spacing w:after="0"/>
        <w:ind w:left="0"/>
        <w:jc w:val="both"/>
      </w:pPr>
      <w:r>
        <w:rPr>
          <w:rFonts w:ascii="Times New Roman"/>
          <w:b w:val="false"/>
          <w:i w:val="false"/>
          <w:color w:val="000000"/>
          <w:sz w:val="28"/>
        </w:rPr>
        <w:t>
      К экскурсиям относится коллективное посещение музея, достопримечательного места, выставки.</w:t>
      </w:r>
    </w:p>
    <w:bookmarkEnd w:id="622"/>
    <w:bookmarkStart w:name="z833" w:id="623"/>
    <w:p>
      <w:pPr>
        <w:spacing w:after="0"/>
        <w:ind w:left="0"/>
        <w:jc w:val="both"/>
      </w:pPr>
      <w:r>
        <w:rPr>
          <w:rFonts w:ascii="Times New Roman"/>
          <w:b w:val="false"/>
          <w:i w:val="false"/>
          <w:color w:val="000000"/>
          <w:sz w:val="28"/>
        </w:rPr>
        <w:t>
      Показ объектов происходит под руководством квалифицированного специалиста-экскурсовода, который передает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p>
    <w:bookmarkEnd w:id="623"/>
    <w:bookmarkStart w:name="z834" w:id="624"/>
    <w:p>
      <w:pPr>
        <w:spacing w:after="0"/>
        <w:ind w:left="0"/>
        <w:jc w:val="both"/>
      </w:pPr>
      <w:r>
        <w:rPr>
          <w:rFonts w:ascii="Times New Roman"/>
          <w:b w:val="false"/>
          <w:i w:val="false"/>
          <w:color w:val="000000"/>
          <w:sz w:val="28"/>
        </w:rPr>
        <w:t>
      В строке 9 указывается общее число лекций, прочитанных сотрудниками музея, как в музее, так и вне его на основании журнала учета лекций.</w:t>
      </w:r>
    </w:p>
    <w:bookmarkEnd w:id="624"/>
    <w:bookmarkStart w:name="z835" w:id="625"/>
    <w:p>
      <w:pPr>
        <w:spacing w:after="0"/>
        <w:ind w:left="0"/>
        <w:jc w:val="both"/>
      </w:pPr>
      <w:r>
        <w:rPr>
          <w:rFonts w:ascii="Times New Roman"/>
          <w:b w:val="false"/>
          <w:i w:val="false"/>
          <w:color w:val="000000"/>
          <w:sz w:val="28"/>
        </w:rPr>
        <w:t>
      7. В строке 1 раздела 5 указывается наличие доступа в сеть Интернет в музее, в строке 1.1 – число музеев с доступом в сеть Интернет посредством беспроводных технологий (Wi-Fi).</w:t>
      </w:r>
    </w:p>
    <w:bookmarkEnd w:id="625"/>
    <w:bookmarkStart w:name="z836" w:id="626"/>
    <w:p>
      <w:pPr>
        <w:spacing w:after="0"/>
        <w:ind w:left="0"/>
        <w:jc w:val="both"/>
      </w:pPr>
      <w:r>
        <w:rPr>
          <w:rFonts w:ascii="Times New Roman"/>
          <w:b w:val="false"/>
          <w:i w:val="false"/>
          <w:color w:val="000000"/>
          <w:sz w:val="28"/>
        </w:rPr>
        <w:t xml:space="preserve">
      В строке 2 указывается число используемых персональных компьютеров. </w:t>
      </w:r>
    </w:p>
    <w:bookmarkEnd w:id="626"/>
    <w:bookmarkStart w:name="z837" w:id="627"/>
    <w:p>
      <w:pPr>
        <w:spacing w:after="0"/>
        <w:ind w:left="0"/>
        <w:jc w:val="both"/>
      </w:pPr>
      <w:r>
        <w:rPr>
          <w:rFonts w:ascii="Times New Roman"/>
          <w:b w:val="false"/>
          <w:i w:val="false"/>
          <w:color w:val="000000"/>
          <w:sz w:val="28"/>
        </w:rPr>
        <w:t>
      8. В разделе 6 указывается наличие интернет-ресурса у музея.</w:t>
      </w:r>
    </w:p>
    <w:bookmarkEnd w:id="627"/>
    <w:bookmarkStart w:name="z838" w:id="628"/>
    <w:p>
      <w:pPr>
        <w:spacing w:after="0"/>
        <w:ind w:left="0"/>
        <w:jc w:val="both"/>
      </w:pPr>
      <w:r>
        <w:rPr>
          <w:rFonts w:ascii="Times New Roman"/>
          <w:b w:val="false"/>
          <w:i w:val="false"/>
          <w:color w:val="000000"/>
          <w:sz w:val="28"/>
        </w:rPr>
        <w:t xml:space="preserve">
      9. В разделе 7 понятие выставка обозначает как само мероприятие, так и место проведения этого мероприятия. </w:t>
      </w:r>
    </w:p>
    <w:bookmarkEnd w:id="628"/>
    <w:bookmarkStart w:name="z839" w:id="629"/>
    <w:p>
      <w:pPr>
        <w:spacing w:after="0"/>
        <w:ind w:left="0"/>
        <w:jc w:val="both"/>
      </w:pPr>
      <w:r>
        <w:rPr>
          <w:rFonts w:ascii="Times New Roman"/>
          <w:b w:val="false"/>
          <w:i w:val="false"/>
          <w:color w:val="000000"/>
          <w:sz w:val="28"/>
        </w:rPr>
        <w:t>
      В строке 1 раздела 7 указывается общее число выставок, организованных в отчетном году музеем. К выставкам относится публичная демонстрация достижений в области экономики, науки, техники, культуры, искусства, областях общественной жизни.</w:t>
      </w:r>
    </w:p>
    <w:bookmarkEnd w:id="629"/>
    <w:bookmarkStart w:name="z840" w:id="630"/>
    <w:p>
      <w:pPr>
        <w:spacing w:after="0"/>
        <w:ind w:left="0"/>
        <w:jc w:val="both"/>
      </w:pPr>
      <w:r>
        <w:rPr>
          <w:rFonts w:ascii="Times New Roman"/>
          <w:b w:val="false"/>
          <w:i w:val="false"/>
          <w:color w:val="000000"/>
          <w:sz w:val="28"/>
        </w:rPr>
        <w:t xml:space="preserve">
      В строке 1.1 указывается число выставок, проведенных в музее, в строке 1.1.1 – число выставок, проведенных в музее на основе собственных фондов. </w:t>
      </w:r>
    </w:p>
    <w:bookmarkEnd w:id="630"/>
    <w:bookmarkStart w:name="z841" w:id="631"/>
    <w:p>
      <w:pPr>
        <w:spacing w:after="0"/>
        <w:ind w:left="0"/>
        <w:jc w:val="both"/>
      </w:pPr>
      <w:r>
        <w:rPr>
          <w:rFonts w:ascii="Times New Roman"/>
          <w:b w:val="false"/>
          <w:i w:val="false"/>
          <w:color w:val="000000"/>
          <w:sz w:val="28"/>
        </w:rPr>
        <w:t>
      В строке 1.1.2 указывается число выставок, проведенных в музее с привлечением фондов (музеев, частных коллекций).</w:t>
      </w:r>
    </w:p>
    <w:bookmarkEnd w:id="631"/>
    <w:bookmarkStart w:name="z842" w:id="632"/>
    <w:p>
      <w:pPr>
        <w:spacing w:after="0"/>
        <w:ind w:left="0"/>
        <w:jc w:val="both"/>
      </w:pPr>
      <w:r>
        <w:rPr>
          <w:rFonts w:ascii="Times New Roman"/>
          <w:b w:val="false"/>
          <w:i w:val="false"/>
          <w:color w:val="000000"/>
          <w:sz w:val="28"/>
        </w:rPr>
        <w:t>
      В строке 1.2 показывается число выставок, проведенных в отчетном году за пределами музея, на территории своей области (города) и за пределами своей территории по Республике Казахстан, в том числе за рубежом.</w:t>
      </w:r>
    </w:p>
    <w:bookmarkEnd w:id="632"/>
    <w:bookmarkStart w:name="z843" w:id="633"/>
    <w:p>
      <w:pPr>
        <w:spacing w:after="0"/>
        <w:ind w:left="0"/>
        <w:jc w:val="both"/>
      </w:pPr>
      <w:r>
        <w:rPr>
          <w:rFonts w:ascii="Times New Roman"/>
          <w:b w:val="false"/>
          <w:i w:val="false"/>
          <w:color w:val="000000"/>
          <w:sz w:val="28"/>
        </w:rPr>
        <w:t>
      В строке 1.2.1 показывается число выставок, проведенных музеем в отчетном году за рубежом.</w:t>
      </w:r>
    </w:p>
    <w:bookmarkEnd w:id="633"/>
    <w:bookmarkStart w:name="z844" w:id="634"/>
    <w:p>
      <w:pPr>
        <w:spacing w:after="0"/>
        <w:ind w:left="0"/>
        <w:jc w:val="both"/>
      </w:pPr>
      <w:r>
        <w:rPr>
          <w:rFonts w:ascii="Times New Roman"/>
          <w:b w:val="false"/>
          <w:i w:val="false"/>
          <w:color w:val="000000"/>
          <w:sz w:val="28"/>
        </w:rPr>
        <w:t xml:space="preserve">
      10. При отсутствии у респондента деятельности в отчетный период респондент вправе не позднее даты окончания срока отчетного периода представить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w:t>
      </w:r>
    </w:p>
    <w:bookmarkEnd w:id="634"/>
    <w:bookmarkStart w:name="z845" w:id="635"/>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635"/>
    <w:bookmarkStart w:name="z846" w:id="636"/>
    <w:p>
      <w:pPr>
        <w:spacing w:after="0"/>
        <w:ind w:left="0"/>
        <w:jc w:val="both"/>
      </w:pPr>
      <w:r>
        <w:rPr>
          <w:rFonts w:ascii="Times New Roman"/>
          <w:b w:val="false"/>
          <w:i w:val="false"/>
          <w:color w:val="000000"/>
          <w:sz w:val="28"/>
        </w:rPr>
        <w:t>
      12. Примечание: х – данная позиция не заполняется.</w:t>
      </w:r>
    </w:p>
    <w:bookmarkEnd w:id="636"/>
    <w:bookmarkStart w:name="z847" w:id="637"/>
    <w:p>
      <w:pPr>
        <w:spacing w:after="0"/>
        <w:ind w:left="0"/>
        <w:jc w:val="both"/>
      </w:pPr>
      <w:r>
        <w:rPr>
          <w:rFonts w:ascii="Times New Roman"/>
          <w:b w:val="false"/>
          <w:i w:val="false"/>
          <w:color w:val="000000"/>
          <w:sz w:val="28"/>
        </w:rPr>
        <w:t>
      13. Арифметико-логический контроль:</w:t>
      </w:r>
    </w:p>
    <w:bookmarkEnd w:id="637"/>
    <w:bookmarkStart w:name="z848" w:id="638"/>
    <w:p>
      <w:pPr>
        <w:spacing w:after="0"/>
        <w:ind w:left="0"/>
        <w:jc w:val="both"/>
      </w:pPr>
      <w:r>
        <w:rPr>
          <w:rFonts w:ascii="Times New Roman"/>
          <w:b w:val="false"/>
          <w:i w:val="false"/>
          <w:color w:val="000000"/>
          <w:sz w:val="28"/>
        </w:rPr>
        <w:t xml:space="preserve">
      1) Раздел 2. "Профиль музея": </w:t>
      </w:r>
    </w:p>
    <w:bookmarkEnd w:id="638"/>
    <w:bookmarkStart w:name="z849" w:id="639"/>
    <w:p>
      <w:pPr>
        <w:spacing w:after="0"/>
        <w:ind w:left="0"/>
        <w:jc w:val="both"/>
      </w:pPr>
      <w:r>
        <w:rPr>
          <w:rFonts w:ascii="Times New Roman"/>
          <w:b w:val="false"/>
          <w:i w:val="false"/>
          <w:color w:val="000000"/>
          <w:sz w:val="28"/>
        </w:rPr>
        <w:t>
      строка 1≥ строки 1.1 для каждой графы.</w:t>
      </w:r>
    </w:p>
    <w:bookmarkEnd w:id="639"/>
    <w:bookmarkStart w:name="z850" w:id="640"/>
    <w:p>
      <w:pPr>
        <w:spacing w:after="0"/>
        <w:ind w:left="0"/>
        <w:jc w:val="both"/>
      </w:pPr>
      <w:r>
        <w:rPr>
          <w:rFonts w:ascii="Times New Roman"/>
          <w:b w:val="false"/>
          <w:i w:val="false"/>
          <w:color w:val="000000"/>
          <w:sz w:val="28"/>
        </w:rPr>
        <w:t>
      2) Раздел 3. "Число зданий (помещений) музеев":</w:t>
      </w:r>
    </w:p>
    <w:bookmarkEnd w:id="640"/>
    <w:bookmarkStart w:name="z851" w:id="641"/>
    <w:p>
      <w:pPr>
        <w:spacing w:after="0"/>
        <w:ind w:left="0"/>
        <w:jc w:val="both"/>
      </w:pPr>
      <w:r>
        <w:rPr>
          <w:rFonts w:ascii="Times New Roman"/>
          <w:b w:val="false"/>
          <w:i w:val="false"/>
          <w:color w:val="000000"/>
          <w:sz w:val="28"/>
        </w:rPr>
        <w:t xml:space="preserve">
      графа 1 ≥ графы 2 для каждой строки; </w:t>
      </w:r>
    </w:p>
    <w:bookmarkEnd w:id="641"/>
    <w:bookmarkStart w:name="z852" w:id="642"/>
    <w:p>
      <w:pPr>
        <w:spacing w:after="0"/>
        <w:ind w:left="0"/>
        <w:jc w:val="both"/>
      </w:pPr>
      <w:r>
        <w:rPr>
          <w:rFonts w:ascii="Times New Roman"/>
          <w:b w:val="false"/>
          <w:i w:val="false"/>
          <w:color w:val="000000"/>
          <w:sz w:val="28"/>
        </w:rPr>
        <w:t>
      строка 1≥ строка 1.1 для каждой графы;</w:t>
      </w:r>
    </w:p>
    <w:bookmarkEnd w:id="642"/>
    <w:bookmarkStart w:name="z853" w:id="643"/>
    <w:p>
      <w:pPr>
        <w:spacing w:after="0"/>
        <w:ind w:left="0"/>
        <w:jc w:val="both"/>
      </w:pPr>
      <w:r>
        <w:rPr>
          <w:rFonts w:ascii="Times New Roman"/>
          <w:b w:val="false"/>
          <w:i w:val="false"/>
          <w:color w:val="000000"/>
          <w:sz w:val="28"/>
        </w:rPr>
        <w:t>
      строка 1≥ строка 1.2 для каждой графы;</w:t>
      </w:r>
    </w:p>
    <w:bookmarkEnd w:id="643"/>
    <w:bookmarkStart w:name="z854" w:id="644"/>
    <w:p>
      <w:pPr>
        <w:spacing w:after="0"/>
        <w:ind w:left="0"/>
        <w:jc w:val="both"/>
      </w:pPr>
      <w:r>
        <w:rPr>
          <w:rFonts w:ascii="Times New Roman"/>
          <w:b w:val="false"/>
          <w:i w:val="false"/>
          <w:color w:val="000000"/>
          <w:sz w:val="28"/>
        </w:rPr>
        <w:t>
      строка 1≥ строка 1.3 для каждой графы.</w:t>
      </w:r>
    </w:p>
    <w:bookmarkEnd w:id="644"/>
    <w:bookmarkStart w:name="z855" w:id="645"/>
    <w:p>
      <w:pPr>
        <w:spacing w:after="0"/>
        <w:ind w:left="0"/>
        <w:jc w:val="both"/>
      </w:pPr>
      <w:r>
        <w:rPr>
          <w:rFonts w:ascii="Times New Roman"/>
          <w:b w:val="false"/>
          <w:i w:val="false"/>
          <w:color w:val="000000"/>
          <w:sz w:val="28"/>
        </w:rPr>
        <w:t>
      3) Раздел 4. "Основные характеристики деятельности музея":</w:t>
      </w:r>
    </w:p>
    <w:bookmarkEnd w:id="645"/>
    <w:bookmarkStart w:name="z856" w:id="646"/>
    <w:p>
      <w:pPr>
        <w:spacing w:after="0"/>
        <w:ind w:left="0"/>
        <w:jc w:val="both"/>
      </w:pPr>
      <w:r>
        <w:rPr>
          <w:rFonts w:ascii="Times New Roman"/>
          <w:b w:val="false"/>
          <w:i w:val="false"/>
          <w:color w:val="000000"/>
          <w:sz w:val="28"/>
        </w:rPr>
        <w:t>
      строка 1.1 ≤ строки 1 для каждой графы;</w:t>
      </w:r>
    </w:p>
    <w:bookmarkEnd w:id="646"/>
    <w:bookmarkStart w:name="z857" w:id="647"/>
    <w:p>
      <w:pPr>
        <w:spacing w:after="0"/>
        <w:ind w:left="0"/>
        <w:jc w:val="both"/>
      </w:pPr>
      <w:r>
        <w:rPr>
          <w:rFonts w:ascii="Times New Roman"/>
          <w:b w:val="false"/>
          <w:i w:val="false"/>
          <w:color w:val="000000"/>
          <w:sz w:val="28"/>
        </w:rPr>
        <w:t>
      строка 1.2 ≤ строки 1 для каждой графы;</w:t>
      </w:r>
    </w:p>
    <w:bookmarkEnd w:id="647"/>
    <w:bookmarkStart w:name="z858" w:id="648"/>
    <w:p>
      <w:pPr>
        <w:spacing w:after="0"/>
        <w:ind w:left="0"/>
        <w:jc w:val="both"/>
      </w:pPr>
      <w:r>
        <w:rPr>
          <w:rFonts w:ascii="Times New Roman"/>
          <w:b w:val="false"/>
          <w:i w:val="false"/>
          <w:color w:val="000000"/>
          <w:sz w:val="28"/>
        </w:rPr>
        <w:t>
      строка 3 ≤ ∑ строк 1, 2 для каждой графы;</w:t>
      </w:r>
    </w:p>
    <w:bookmarkEnd w:id="648"/>
    <w:bookmarkStart w:name="z859" w:id="649"/>
    <w:p>
      <w:pPr>
        <w:spacing w:after="0"/>
        <w:ind w:left="0"/>
        <w:jc w:val="both"/>
      </w:pPr>
      <w:r>
        <w:rPr>
          <w:rFonts w:ascii="Times New Roman"/>
          <w:b w:val="false"/>
          <w:i w:val="false"/>
          <w:color w:val="000000"/>
          <w:sz w:val="28"/>
        </w:rPr>
        <w:t>
      строка 4 ≤ ∑ строк 1, 2 для каждой графы;</w:t>
      </w:r>
    </w:p>
    <w:bookmarkEnd w:id="649"/>
    <w:bookmarkStart w:name="z860" w:id="650"/>
    <w:p>
      <w:pPr>
        <w:spacing w:after="0"/>
        <w:ind w:left="0"/>
        <w:jc w:val="both"/>
      </w:pPr>
      <w:r>
        <w:rPr>
          <w:rFonts w:ascii="Times New Roman"/>
          <w:b w:val="false"/>
          <w:i w:val="false"/>
          <w:color w:val="000000"/>
          <w:sz w:val="28"/>
        </w:rPr>
        <w:t>
      строка 7.1 ≤ строки 7 для каждой графы;</w:t>
      </w:r>
    </w:p>
    <w:bookmarkEnd w:id="650"/>
    <w:bookmarkStart w:name="z861" w:id="651"/>
    <w:p>
      <w:pPr>
        <w:spacing w:after="0"/>
        <w:ind w:left="0"/>
        <w:jc w:val="both"/>
      </w:pPr>
      <w:r>
        <w:rPr>
          <w:rFonts w:ascii="Times New Roman"/>
          <w:b w:val="false"/>
          <w:i w:val="false"/>
          <w:color w:val="000000"/>
          <w:sz w:val="28"/>
        </w:rPr>
        <w:t>
      строка 7.2 ≤ строки 7 для каждой графы;</w:t>
      </w:r>
    </w:p>
    <w:bookmarkEnd w:id="651"/>
    <w:bookmarkStart w:name="z862" w:id="652"/>
    <w:p>
      <w:pPr>
        <w:spacing w:after="0"/>
        <w:ind w:left="0"/>
        <w:jc w:val="both"/>
      </w:pPr>
      <w:r>
        <w:rPr>
          <w:rFonts w:ascii="Times New Roman"/>
          <w:b w:val="false"/>
          <w:i w:val="false"/>
          <w:color w:val="000000"/>
          <w:sz w:val="28"/>
        </w:rPr>
        <w:t>
      графа 1 ≥ графы 2 для каждой строки.</w:t>
      </w:r>
    </w:p>
    <w:bookmarkEnd w:id="652"/>
    <w:bookmarkStart w:name="z863" w:id="653"/>
    <w:p>
      <w:pPr>
        <w:spacing w:after="0"/>
        <w:ind w:left="0"/>
        <w:jc w:val="both"/>
      </w:pPr>
      <w:r>
        <w:rPr>
          <w:rFonts w:ascii="Times New Roman"/>
          <w:b w:val="false"/>
          <w:i w:val="false"/>
          <w:color w:val="000000"/>
          <w:sz w:val="28"/>
        </w:rPr>
        <w:t>
      4) Раздел 5. "Наличие информационно-коммуникационных технологий в музее":</w:t>
      </w:r>
    </w:p>
    <w:bookmarkEnd w:id="653"/>
    <w:bookmarkStart w:name="z864" w:id="654"/>
    <w:p>
      <w:pPr>
        <w:spacing w:after="0"/>
        <w:ind w:left="0"/>
        <w:jc w:val="both"/>
      </w:pPr>
      <w:r>
        <w:rPr>
          <w:rFonts w:ascii="Times New Roman"/>
          <w:b w:val="false"/>
          <w:i w:val="false"/>
          <w:color w:val="000000"/>
          <w:sz w:val="28"/>
        </w:rPr>
        <w:t>
      строка 1.1 ≤ строки 1 для каждой графы;</w:t>
      </w:r>
    </w:p>
    <w:bookmarkEnd w:id="654"/>
    <w:bookmarkStart w:name="z865" w:id="655"/>
    <w:p>
      <w:pPr>
        <w:spacing w:after="0"/>
        <w:ind w:left="0"/>
        <w:jc w:val="both"/>
      </w:pPr>
      <w:r>
        <w:rPr>
          <w:rFonts w:ascii="Times New Roman"/>
          <w:b w:val="false"/>
          <w:i w:val="false"/>
          <w:color w:val="000000"/>
          <w:sz w:val="28"/>
        </w:rPr>
        <w:t>
      графа 1 ≥ графы 2 для каждой строки.</w:t>
      </w:r>
    </w:p>
    <w:bookmarkEnd w:id="655"/>
    <w:bookmarkStart w:name="z866" w:id="656"/>
    <w:p>
      <w:pPr>
        <w:spacing w:after="0"/>
        <w:ind w:left="0"/>
        <w:jc w:val="both"/>
      </w:pPr>
      <w:r>
        <w:rPr>
          <w:rFonts w:ascii="Times New Roman"/>
          <w:b w:val="false"/>
          <w:i w:val="false"/>
          <w:color w:val="000000"/>
          <w:sz w:val="28"/>
        </w:rPr>
        <w:t>
      5) Раздел 7. "Выставочная деятельность музея":</w:t>
      </w:r>
    </w:p>
    <w:bookmarkEnd w:id="656"/>
    <w:bookmarkStart w:name="z867" w:id="657"/>
    <w:p>
      <w:pPr>
        <w:spacing w:after="0"/>
        <w:ind w:left="0"/>
        <w:jc w:val="both"/>
      </w:pPr>
      <w:r>
        <w:rPr>
          <w:rFonts w:ascii="Times New Roman"/>
          <w:b w:val="false"/>
          <w:i w:val="false"/>
          <w:color w:val="000000"/>
          <w:sz w:val="28"/>
        </w:rPr>
        <w:t>
      строка 1 = ∑ строк 1.1, 1.2 для каждой графы;</w:t>
      </w:r>
    </w:p>
    <w:bookmarkEnd w:id="657"/>
    <w:bookmarkStart w:name="z868" w:id="658"/>
    <w:p>
      <w:pPr>
        <w:spacing w:after="0"/>
        <w:ind w:left="0"/>
        <w:jc w:val="both"/>
      </w:pPr>
      <w:r>
        <w:rPr>
          <w:rFonts w:ascii="Times New Roman"/>
          <w:b w:val="false"/>
          <w:i w:val="false"/>
          <w:color w:val="000000"/>
          <w:sz w:val="28"/>
        </w:rPr>
        <w:t>
      строка 1.1 = ∑ строк 1.1.1, 1.1.2 для каждой графы;</w:t>
      </w:r>
    </w:p>
    <w:bookmarkEnd w:id="658"/>
    <w:bookmarkStart w:name="z869" w:id="659"/>
    <w:p>
      <w:pPr>
        <w:spacing w:after="0"/>
        <w:ind w:left="0"/>
        <w:jc w:val="both"/>
      </w:pPr>
      <w:r>
        <w:rPr>
          <w:rFonts w:ascii="Times New Roman"/>
          <w:b w:val="false"/>
          <w:i w:val="false"/>
          <w:color w:val="000000"/>
          <w:sz w:val="28"/>
        </w:rPr>
        <w:t>
      строка 1.2.1 ≤ строки 1.2 для каждой графы;</w:t>
      </w:r>
    </w:p>
    <w:bookmarkEnd w:id="659"/>
    <w:bookmarkStart w:name="z870" w:id="660"/>
    <w:p>
      <w:pPr>
        <w:spacing w:after="0"/>
        <w:ind w:left="0"/>
        <w:jc w:val="both"/>
      </w:pPr>
      <w:r>
        <w:rPr>
          <w:rFonts w:ascii="Times New Roman"/>
          <w:b w:val="false"/>
          <w:i w:val="false"/>
          <w:color w:val="000000"/>
          <w:sz w:val="28"/>
        </w:rPr>
        <w:t>
      графа 1 ≥ графы 2 для каждой строки.</w:t>
      </w:r>
    </w:p>
    <w:bookmarkEnd w:id="660"/>
    <w:bookmarkStart w:name="z871" w:id="661"/>
    <w:p>
      <w:pPr>
        <w:spacing w:after="0"/>
        <w:ind w:left="0"/>
        <w:jc w:val="both"/>
      </w:pPr>
      <w:r>
        <w:rPr>
          <w:rFonts w:ascii="Times New Roman"/>
          <w:b w:val="false"/>
          <w:i w:val="false"/>
          <w:color w:val="000000"/>
          <w:sz w:val="28"/>
        </w:rPr>
        <w:t>
      6) Контроль между разделами:</w:t>
      </w:r>
    </w:p>
    <w:bookmarkEnd w:id="661"/>
    <w:bookmarkStart w:name="z872" w:id="662"/>
    <w:p>
      <w:pPr>
        <w:spacing w:after="0"/>
        <w:ind w:left="0"/>
        <w:jc w:val="both"/>
      </w:pPr>
      <w:r>
        <w:rPr>
          <w:rFonts w:ascii="Times New Roman"/>
          <w:b w:val="false"/>
          <w:i w:val="false"/>
          <w:color w:val="000000"/>
          <w:sz w:val="28"/>
        </w:rPr>
        <w:t>
      Если раздел 2 строка 1 графа 6 ≠ 0, то раздел 4 графа 1 строка 6 ≠ 0;</w:t>
      </w:r>
    </w:p>
    <w:bookmarkEnd w:id="662"/>
    <w:bookmarkStart w:name="z873" w:id="663"/>
    <w:p>
      <w:pPr>
        <w:spacing w:after="0"/>
        <w:ind w:left="0"/>
        <w:jc w:val="both"/>
      </w:pPr>
      <w:r>
        <w:rPr>
          <w:rFonts w:ascii="Times New Roman"/>
          <w:b w:val="false"/>
          <w:i w:val="false"/>
          <w:color w:val="000000"/>
          <w:sz w:val="28"/>
        </w:rPr>
        <w:t>
      Если раздел 2 строка 1.1 графа 6 ≠ 0, то раздел 4 графа 2 строка 6 ≠ 0.</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w:t>
            </w:r>
            <w:r>
              <w:br/>
            </w:r>
            <w:r>
              <w:rPr>
                <w:rFonts w:ascii="Times New Roman"/>
                <w:b/>
                <w:i w:val="false"/>
                <w:color w:val="000000"/>
                <w:sz w:val="20"/>
              </w:rPr>
              <w:t xml:space="preserve">министрлігі Статистика </w:t>
            </w:r>
            <w:r>
              <w:br/>
            </w:r>
            <w:r>
              <w:rPr>
                <w:rFonts w:ascii="Times New Roman"/>
                <w:b/>
                <w:i w:val="false"/>
                <w:color w:val="000000"/>
                <w:sz w:val="20"/>
              </w:rPr>
              <w:t xml:space="preserve">комитеті төрағасының </w:t>
            </w:r>
            <w:r>
              <w:br/>
            </w:r>
            <w:r>
              <w:rPr>
                <w:rFonts w:ascii="Times New Roman"/>
                <w:b/>
                <w:i w:val="false"/>
                <w:color w:val="000000"/>
                <w:sz w:val="20"/>
              </w:rPr>
              <w:t>201</w:t>
            </w:r>
            <w:r>
              <w:rPr>
                <w:rFonts w:ascii="Times New Roman"/>
                <w:b/>
                <w:i w:val="false"/>
                <w:color w:val="000000"/>
                <w:sz w:val="20"/>
              </w:rPr>
              <w:t>7</w:t>
            </w:r>
            <w:r>
              <w:rPr>
                <w:rFonts w:ascii="Times New Roman"/>
                <w:b/>
                <w:i w:val="false"/>
                <w:color w:val="000000"/>
                <w:sz w:val="20"/>
              </w:rPr>
              <w:t>жылғы 8 қарашадағы № 162</w:t>
            </w:r>
            <w:r>
              <w:rPr>
                <w:rFonts w:ascii="Times New Roman"/>
                <w:b w:val="false"/>
                <w:i w:val="false"/>
                <w:color w:val="000000"/>
                <w:sz w:val="20"/>
              </w:rPr>
              <w:t xml:space="preserve"> </w:t>
            </w:r>
            <w:r>
              <w:br/>
            </w:r>
            <w:r>
              <w:rPr>
                <w:rFonts w:ascii="Times New Roman"/>
                <w:b/>
                <w:i w:val="false"/>
                <w:color w:val="000000"/>
                <w:sz w:val="20"/>
              </w:rPr>
              <w:t>бұйрығына 1</w:t>
            </w:r>
            <w:r>
              <w:rPr>
                <w:rFonts w:ascii="Times New Roman"/>
                <w:b/>
                <w:i w:val="false"/>
                <w:color w:val="000000"/>
                <w:sz w:val="20"/>
              </w:rPr>
              <w:t>1</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279"/>
        <w:gridCol w:w="453"/>
        <w:gridCol w:w="30"/>
        <w:gridCol w:w="7280"/>
        <w:gridCol w:w="48"/>
        <w:gridCol w:w="249"/>
        <w:gridCol w:w="6048"/>
        <w:gridCol w:w="6049"/>
      </w:tblGrid>
      <w:tr>
        <w:trPr>
          <w:trHeight w:val="30" w:hRule="atLeast"/>
        </w:trPr>
        <w:tc>
          <w:tcPr>
            <w:tcW w:w="0" w:type="auto"/>
            <w:gridSpan w:val="2"/>
            <w:vMerge w:val="restart"/>
            <w:tcBorders/>
            <w:tcMar>
              <w:top w:w="15" w:type="dxa"/>
              <w:left w:w="15" w:type="dxa"/>
              <w:bottom w:w="15" w:type="dxa"/>
              <w:right w:w="15" w:type="dxa"/>
            </w:tcMar>
            <w:vAlign w:val="center"/>
          </w:tcPr>
          <w:bookmarkStart w:name="z877" w:id="664"/>
          <w:p>
            <w:pPr>
              <w:spacing w:after="20"/>
              <w:ind w:left="20"/>
              <w:jc w:val="both"/>
            </w:pPr>
          </w:p>
          <w:bookmarkEnd w:id="664"/>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879" w:id="665"/>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665"/>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1794"/>
              <w:gridCol w:w="1794"/>
              <w:gridCol w:w="1794"/>
              <w:gridCol w:w="2329"/>
              <w:gridCol w:w="1998"/>
            </w:tblGrid>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w:t>
                  </w:r>
                  <w:r>
                    <w:br/>
                  </w:r>
                  <w:r>
                    <w:rPr>
                      <w:rFonts w:ascii="Times New Roman"/>
                      <w:b/>
                      <w:i w:val="false"/>
                      <w:color w:val="000000"/>
                      <w:sz w:val="20"/>
                    </w:rPr>
                    <w:t>
</w:t>
                  </w:r>
                  <w:r>
                    <w:rPr>
                      <w:rFonts w:ascii="Times New Roman"/>
                      <w:b/>
                      <w:i w:val="false"/>
                      <w:color w:val="000000"/>
                      <w:sz w:val="20"/>
                    </w:rPr>
                    <w:t>(қажеттiсiн қоршаңыз)</w:t>
                  </w:r>
                  <w:r>
                    <w:br/>
                  </w:r>
                  <w:r>
                    <w:rPr>
                      <w:rFonts w:ascii="Times New Roman"/>
                      <w:b/>
                      <w:i w:val="false"/>
                      <w:color w:val="000000"/>
                      <w:sz w:val="20"/>
                    </w:rPr>
                    <w:t>
</w:t>
                  </w:r>
                  <w:r>
                    <w:rPr>
                      <w:rFonts w:ascii="Times New Roman"/>
                      <w:b/>
                      <w:i w:val="false"/>
                      <w:color w:val="000000"/>
                      <w:sz w:val="20"/>
                    </w:rPr>
                    <w:t>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591" w:type="dxa"/>
                  <w:tcBorders/>
                  <w:tcMar>
                    <w:top w:w="15" w:type="dxa"/>
                    <w:left w:w="15" w:type="dxa"/>
                    <w:bottom w:w="15" w:type="dxa"/>
                    <w:right w:w="15" w:type="dxa"/>
                  </w:tcMar>
                  <w:vAlign w:val="center"/>
                </w:tcPr>
                <w:bookmarkStart w:name="z884" w:id="666"/>
                <w:p>
                  <w:pPr>
                    <w:spacing w:after="20"/>
                    <w:ind w:left="20"/>
                    <w:jc w:val="both"/>
                  </w:pPr>
                  <w:r>
                    <w:rPr>
                      <w:rFonts w:ascii="Times New Roman"/>
                      <w:b w:val="false"/>
                      <w:i w:val="false"/>
                      <w:color w:val="000000"/>
                      <w:sz w:val="20"/>
                    </w:rPr>
                    <w:t>
до 1 часа</w:t>
                  </w:r>
                </w:p>
                <w:bookmarkEnd w:id="666"/>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885" w:id="667"/>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667"/>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bookmarkStart w:name="z886" w:id="668"/>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668"/>
        </w:tc>
      </w:tr>
      <w:tr>
        <w:trPr>
          <w:trHeight w:val="30" w:hRule="atLeast"/>
        </w:trPr>
        <w:tc>
          <w:tcPr>
            <w:tcW w:w="0" w:type="auto"/>
            <w:gridSpan w:val="3"/>
            <w:tcBorders/>
            <w:tcMar>
              <w:top w:w="15" w:type="dxa"/>
              <w:left w:w="15" w:type="dxa"/>
              <w:bottom w:w="15" w:type="dxa"/>
              <w:right w:w="15" w:type="dxa"/>
            </w:tcMar>
            <w:vAlign w:val="center"/>
          </w:tcPr>
          <w:bookmarkStart w:name="z887" w:id="669"/>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 коды</w:t>
            </w:r>
            <w:r>
              <w:rPr>
                <w:rFonts w:ascii="Times New Roman"/>
                <w:b w:val="false"/>
                <w:i w:val="false"/>
                <w:color w:val="000000"/>
                <w:sz w:val="20"/>
              </w:rPr>
              <w:t xml:space="preserve"> </w:t>
            </w:r>
            <w:r>
              <w:rPr>
                <w:rFonts w:ascii="Times New Roman"/>
                <w:b/>
                <w:i w:val="false"/>
                <w:color w:val="000000"/>
                <w:sz w:val="20"/>
              </w:rPr>
              <w:t>211112151</w:t>
            </w:r>
            <w:r>
              <w:br/>
            </w:r>
            <w:r>
              <w:rPr>
                <w:rFonts w:ascii="Times New Roman"/>
                <w:b w:val="false"/>
                <w:i w:val="false"/>
                <w:color w:val="000000"/>
                <w:sz w:val="20"/>
              </w:rPr>
              <w:t>
Код статистической формы 211112151</w:t>
            </w:r>
          </w:p>
          <w:bookmarkEnd w:id="669"/>
        </w:tc>
        <w:tc>
          <w:tcPr>
            <w:tcW w:w="72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Театр қызметі туралы есеп</w:t>
            </w:r>
            <w:r>
              <w:br/>
            </w:r>
            <w:r>
              <w:rPr>
                <w:rFonts w:ascii="Times New Roman"/>
                <w:b/>
                <w:i w:val="false"/>
                <w:color w:val="000000"/>
                <w:sz w:val="20"/>
              </w:rPr>
              <w:t>
Отчет о деятельности театра
</w:t>
            </w:r>
          </w:p>
        </w:tc>
      </w:tr>
      <w:tr>
        <w:trPr>
          <w:trHeight w:val="30" w:hRule="atLeast"/>
        </w:trPr>
        <w:tc>
          <w:tcPr>
            <w:tcW w:w="0" w:type="auto"/>
            <w:gridSpan w:val="3"/>
            <w:tcBorders/>
            <w:tcMar>
              <w:top w:w="15" w:type="dxa"/>
              <w:left w:w="15" w:type="dxa"/>
              <w:bottom w:w="15" w:type="dxa"/>
              <w:right w:w="15" w:type="dxa"/>
            </w:tcMar>
            <w:vAlign w:val="center"/>
          </w:tcPr>
          <w:bookmarkStart w:name="z889" w:id="670"/>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xml:space="preserve">театр </w:t>
            </w:r>
          </w:p>
          <w:bookmarkEnd w:id="670"/>
        </w:tc>
      </w:tr>
      <w:tr>
        <w:trPr>
          <w:trHeight w:val="30" w:hRule="atLeast"/>
        </w:trPr>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890" w:id="671"/>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671"/>
              </w:tc>
              <w:tc>
                <w:tcPr>
                  <w:tcW w:w="538" w:type="dxa"/>
                  <w:tcBorders/>
                  <w:tcMar>
                    <w:top w:w="15" w:type="dxa"/>
                    <w:left w:w="15" w:type="dxa"/>
                    <w:bottom w:w="15" w:type="dxa"/>
                    <w:right w:w="15" w:type="dxa"/>
                  </w:tcMar>
                  <w:vAlign w:val="center"/>
                </w:tcPr>
                <w:bookmarkStart w:name="z891" w:id="672"/>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672"/>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892" w:id="673"/>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673"/>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893" w:id="674"/>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 90.01.1 "Театр қызметі" және 93.29.3 "Қуыршақ театрларының қызметі" кодтарына сәйкес негізгі немесе қосалқы қызмет түрлерімен заңды тұлғалар және (немесе) олардың құрылымдық және оқшауланған бөлімшелері мен дара кәсіпкерлер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 90.01.1 "Театральная деятельность" и 93.29.3 "Деятельность кукольных театров"</w:t>
            </w:r>
          </w:p>
          <w:bookmarkEnd w:id="674"/>
        </w:tc>
      </w:tr>
      <w:tr>
        <w:trPr>
          <w:trHeight w:val="30" w:hRule="atLeast"/>
        </w:trPr>
        <w:tc>
          <w:tcPr>
            <w:tcW w:w="0" w:type="auto"/>
            <w:gridSpan w:val="8"/>
            <w:tcBorders/>
            <w:tcMar>
              <w:top w:w="15" w:type="dxa"/>
              <w:left w:w="15" w:type="dxa"/>
              <w:bottom w:w="15" w:type="dxa"/>
              <w:right w:w="15" w:type="dxa"/>
            </w:tcMar>
            <w:vAlign w:val="center"/>
          </w:tcPr>
          <w:bookmarkStart w:name="z894" w:id="675"/>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i w:val="false"/>
                <w:color w:val="000000"/>
                <w:sz w:val="20"/>
              </w:rPr>
              <w:t xml:space="preserve"> мерзімі </w:t>
            </w:r>
            <w:r>
              <w:rPr>
                <w:rFonts w:ascii="Times New Roman"/>
                <w:b w:val="false"/>
                <w:i w:val="false"/>
                <w:color w:val="000000"/>
                <w:sz w:val="20"/>
              </w:rPr>
              <w:t xml:space="preserve">– </w:t>
            </w:r>
            <w:r>
              <w:rPr>
                <w:rFonts w:ascii="Times New Roman"/>
                <w:b/>
                <w:i w:val="false"/>
                <w:color w:val="000000"/>
                <w:sz w:val="20"/>
              </w:rPr>
              <w:t>есепті кезеңнен кейінгі 16 қаңтарға (қоса алғанда) дейін</w:t>
            </w:r>
            <w:r>
              <w:br/>
            </w:r>
            <w:r>
              <w:rPr>
                <w:rFonts w:ascii="Times New Roman"/>
                <w:b w:val="false"/>
                <w:i w:val="false"/>
                <w:color w:val="000000"/>
                <w:sz w:val="20"/>
              </w:rPr>
              <w:t>Срок представления – до 16 января (включительно) после отчетного периода</w:t>
            </w:r>
          </w:p>
          <w:bookmarkEnd w:id="675"/>
        </w:tc>
      </w:tr>
      <w:tr>
        <w:trPr>
          <w:trHeight w:val="30" w:hRule="atLeast"/>
        </w:trPr>
        <w:tc>
          <w:tcPr>
            <w:tcW w:w="2279" w:type="dxa"/>
            <w:tcBorders/>
            <w:tcMar>
              <w:top w:w="15" w:type="dxa"/>
              <w:left w:w="15" w:type="dxa"/>
              <w:bottom w:w="15" w:type="dxa"/>
              <w:right w:w="15" w:type="dxa"/>
            </w:tcMar>
            <w:vAlign w:val="center"/>
          </w:tcPr>
          <w:bookmarkStart w:name="z895" w:id="676"/>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676"/>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9" w:type="dxa"/>
            <w:tcBorders/>
            <w:tcMar>
              <w:top w:w="15" w:type="dxa"/>
              <w:left w:w="15" w:type="dxa"/>
              <w:bottom w:w="15" w:type="dxa"/>
              <w:right w:w="15" w:type="dxa"/>
            </w:tcMar>
            <w:vAlign w:val="center"/>
          </w:tcPr>
          <w:bookmarkStart w:name="z896" w:id="677"/>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bookmarkEnd w:id="677"/>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0509"/>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78"/>
          <w:p>
            <w:pPr>
              <w:spacing w:after="20"/>
              <w:ind w:left="20"/>
              <w:jc w:val="both"/>
            </w:pPr>
            <w:r>
              <w:rPr>
                <w:rFonts w:ascii="Times New Roman"/>
                <w:b w:val="false"/>
                <w:i w:val="false"/>
                <w:color w:val="000000"/>
                <w:sz w:val="20"/>
              </w:rPr>
              <w:t>
1. Қызмет көрсетілген өңірді көрсетіңіз (облыс, қала, аудан)</w:t>
            </w:r>
            <w:r>
              <w:br/>
            </w:r>
            <w:r>
              <w:rPr>
                <w:rFonts w:ascii="Times New Roman"/>
                <w:b w:val="false"/>
                <w:i w:val="false"/>
                <w:color w:val="000000"/>
                <w:sz w:val="20"/>
              </w:rPr>
              <w:t>
</w:t>
            </w:r>
            <w:r>
              <w:rPr>
                <w:rFonts w:ascii="Times New Roman"/>
                <w:b/>
                <w:i w:val="false"/>
                <w:color w:val="000000"/>
                <w:sz w:val="20"/>
              </w:rPr>
              <w:t>Укажите регион оказания услуг (область, город, район)</w:t>
            </w:r>
          </w:p>
          <w:bookmarkEnd w:id="678"/>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654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79"/>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объектілер жіктеуішіне сәйкес аумақ коды (статистика органының </w:t>
            </w:r>
            <w:r>
              <w:br/>
            </w:r>
            <w:r>
              <w:rPr>
                <w:rFonts w:ascii="Times New Roman"/>
                <w:b w:val="false"/>
                <w:i w:val="false"/>
                <w:color w:val="000000"/>
                <w:sz w:val="20"/>
              </w:rPr>
              <w:t>
</w:t>
            </w:r>
            <w:r>
              <w:rPr>
                <w:rFonts w:ascii="Times New Roman"/>
                <w:b/>
                <w:i w:val="false"/>
                <w:color w:val="000000"/>
                <w:sz w:val="20"/>
              </w:rPr>
              <w:t>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r>
              <w:br/>
            </w:r>
            <w:r>
              <w:rPr>
                <w:rFonts w:ascii="Times New Roman"/>
                <w:b w:val="false"/>
                <w:i w:val="false"/>
                <w:color w:val="000000"/>
                <w:sz w:val="20"/>
              </w:rPr>
              <w:t>
 </w:t>
            </w:r>
          </w:p>
          <w:bookmarkEnd w:id="679"/>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8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987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80"/>
          <w:p>
            <w:pPr>
              <w:spacing w:after="20"/>
              <w:ind w:left="20"/>
              <w:jc w:val="both"/>
            </w:pPr>
            <w:r>
              <w:rPr>
                <w:rFonts w:ascii="Times New Roman"/>
                <w:b w:val="false"/>
                <w:i w:val="false"/>
                <w:color w:val="000000"/>
                <w:sz w:val="20"/>
              </w:rPr>
              <w:t>
</w:t>
            </w:r>
            <w:r>
              <w:rPr>
                <w:rFonts w:ascii="Times New Roman"/>
                <w:b/>
                <w:i w:val="false"/>
                <w:color w:val="000000"/>
                <w:sz w:val="20"/>
              </w:rPr>
              <w:t>2. Театрлар санын көрсетіңіз, бірлік</w:t>
            </w:r>
            <w:r>
              <w:br/>
            </w:r>
            <w:r>
              <w:rPr>
                <w:rFonts w:ascii="Times New Roman"/>
                <w:b w:val="false"/>
                <w:i w:val="false"/>
                <w:color w:val="000000"/>
                <w:sz w:val="20"/>
              </w:rPr>
              <w:t xml:space="preserve">
Укажите число театров, единиц </w:t>
            </w:r>
          </w:p>
          <w:bookmarkEnd w:id="680"/>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018"/>
        <w:gridCol w:w="1410"/>
        <w:gridCol w:w="1410"/>
        <w:gridCol w:w="1410"/>
        <w:gridCol w:w="1410"/>
        <w:gridCol w:w="1410"/>
        <w:gridCol w:w="1411"/>
        <w:gridCol w:w="1411"/>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81"/>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681"/>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 және балет</w:t>
            </w:r>
            <w:r>
              <w:br/>
            </w:r>
            <w:r>
              <w:rPr>
                <w:rFonts w:ascii="Times New Roman"/>
                <w:b/>
                <w:i w:val="false"/>
                <w:color w:val="000000"/>
                <w:sz w:val="20"/>
              </w:rPr>
              <w:t>
оперы и балета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драма</w:t>
            </w:r>
            <w:r>
              <w:br/>
            </w:r>
            <w:r>
              <w:rPr>
                <w:rFonts w:ascii="Times New Roman"/>
                <w:b/>
                <w:i w:val="false"/>
                <w:color w:val="000000"/>
                <w:sz w:val="20"/>
              </w:rPr>
              <w:t>
драматический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музыкалық комедия</w:t>
            </w:r>
            <w:r>
              <w:br/>
            </w:r>
            <w:r>
              <w:rPr>
                <w:rFonts w:ascii="Times New Roman"/>
                <w:b/>
                <w:i w:val="false"/>
                <w:color w:val="000000"/>
                <w:sz w:val="20"/>
              </w:rPr>
              <w:t>
музыкальной комедии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көрермендер</w:t>
            </w:r>
            <w:r>
              <w:br/>
            </w:r>
            <w:r>
              <w:rPr>
                <w:rFonts w:ascii="Times New Roman"/>
                <w:b/>
                <w:i w:val="false"/>
                <w:color w:val="000000"/>
                <w:sz w:val="20"/>
              </w:rPr>
              <w:t>
юного зрителя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қуыршақ</w:t>
            </w:r>
            <w:r>
              <w:br/>
            </w:r>
            <w:r>
              <w:rPr>
                <w:rFonts w:ascii="Times New Roman"/>
                <w:b/>
                <w:i w:val="false"/>
                <w:color w:val="000000"/>
                <w:sz w:val="20"/>
              </w:rPr>
              <w:t>
кукол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басқалары</w:t>
            </w:r>
            <w:r>
              <w:br/>
            </w:r>
            <w:r>
              <w:rPr>
                <w:rFonts w:ascii="Times New Roman"/>
                <w:b/>
                <w:i w:val="false"/>
                <w:color w:val="000000"/>
                <w:sz w:val="20"/>
              </w:rPr>
              <w:t>
другие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82"/>
          <w:p>
            <w:pPr>
              <w:spacing w:after="20"/>
              <w:ind w:left="20"/>
              <w:jc w:val="both"/>
            </w:pPr>
            <w:r>
              <w:rPr>
                <w:rFonts w:ascii="Times New Roman"/>
                <w:b w:val="false"/>
                <w:i w:val="false"/>
                <w:color w:val="000000"/>
                <w:sz w:val="20"/>
              </w:rPr>
              <w:t>
А</w:t>
            </w:r>
          </w:p>
          <w:bookmarkEnd w:id="682"/>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83"/>
          <w:p>
            <w:pPr>
              <w:spacing w:after="20"/>
              <w:ind w:left="20"/>
              <w:jc w:val="both"/>
            </w:pPr>
            <w:r>
              <w:rPr>
                <w:rFonts w:ascii="Times New Roman"/>
                <w:b w:val="false"/>
                <w:i w:val="false"/>
                <w:color w:val="000000"/>
                <w:sz w:val="20"/>
              </w:rPr>
              <w:t>
1</w:t>
            </w:r>
          </w:p>
          <w:bookmarkEnd w:id="683"/>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Театрлар саны</w:t>
            </w:r>
            <w:r>
              <w:br/>
            </w:r>
            <w:r>
              <w:rPr>
                <w:rFonts w:ascii="Times New Roman"/>
                <w:b w:val="false"/>
                <w:i w:val="false"/>
                <w:color w:val="000000"/>
                <w:sz w:val="20"/>
              </w:rPr>
              <w:t>
Число театров</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2" w:id="684"/>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Театрлар ғимараттарының (үй-жайларының) санын және көрермендер залдарындағы орындар санын көрсетіңіз, бірлік</w:t>
      </w:r>
    </w:p>
    <w:bookmarkEnd w:id="684"/>
    <w:bookmarkStart w:name="z913" w:id="685"/>
    <w:p>
      <w:pPr>
        <w:spacing w:after="0"/>
        <w:ind w:left="0"/>
        <w:jc w:val="both"/>
      </w:pPr>
      <w:r>
        <w:rPr>
          <w:rFonts w:ascii="Times New Roman"/>
          <w:b w:val="false"/>
          <w:i w:val="false"/>
          <w:color w:val="000000"/>
          <w:sz w:val="28"/>
        </w:rPr>
        <w:t>
      Укажите число зданий (помещений) театров и число мест в зрительных залах, единиц</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8"/>
        <w:gridCol w:w="5250"/>
        <w:gridCol w:w="2492"/>
      </w:tblGrid>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86"/>
          <w:p>
            <w:pPr>
              <w:spacing w:after="20"/>
              <w:ind w:left="20"/>
              <w:jc w:val="both"/>
            </w:pPr>
            <w:r>
              <w:rPr>
                <w:rFonts w:ascii="Times New Roman"/>
                <w:b w:val="false"/>
                <w:i w:val="false"/>
                <w:color w:val="000000"/>
                <w:sz w:val="20"/>
              </w:rPr>
              <w:t>
А</w:t>
            </w:r>
          </w:p>
          <w:bookmarkEnd w:id="686"/>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87"/>
          <w:p>
            <w:pPr>
              <w:spacing w:after="20"/>
              <w:ind w:left="20"/>
              <w:jc w:val="both"/>
            </w:pPr>
            <w:r>
              <w:rPr>
                <w:rFonts w:ascii="Times New Roman"/>
                <w:b w:val="false"/>
                <w:i w:val="false"/>
                <w:color w:val="000000"/>
                <w:sz w:val="20"/>
              </w:rPr>
              <w:t>
1</w:t>
            </w:r>
          </w:p>
          <w:bookmarkEnd w:id="687"/>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(үй-жайлар) саны</w:t>
            </w:r>
            <w:r>
              <w:br/>
            </w:r>
            <w:r>
              <w:rPr>
                <w:rFonts w:ascii="Times New Roman"/>
                <w:b w:val="false"/>
                <w:i w:val="false"/>
                <w:color w:val="000000"/>
                <w:sz w:val="20"/>
              </w:rPr>
              <w:t>
Число зданий (помещений)</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w:t>
            </w:r>
            <w:r>
              <w:br/>
            </w:r>
            <w:r>
              <w:rPr>
                <w:rFonts w:ascii="Times New Roman"/>
                <w:b w:val="false"/>
                <w:i w:val="false"/>
                <w:color w:val="000000"/>
                <w:sz w:val="20"/>
              </w:rPr>
              <w:t>
из них: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88"/>
          <w:p>
            <w:pPr>
              <w:spacing w:after="20"/>
              <w:ind w:left="20"/>
              <w:jc w:val="both"/>
            </w:pPr>
            <w:r>
              <w:rPr>
                <w:rFonts w:ascii="Times New Roman"/>
                <w:b w:val="false"/>
                <w:i w:val="false"/>
                <w:color w:val="000000"/>
                <w:sz w:val="20"/>
              </w:rPr>
              <w:t>
1.1</w:t>
            </w:r>
          </w:p>
          <w:bookmarkEnd w:id="688"/>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89"/>
          <w:p>
            <w:pPr>
              <w:spacing w:after="20"/>
              <w:ind w:left="20"/>
              <w:jc w:val="both"/>
            </w:pPr>
            <w:r>
              <w:rPr>
                <w:rFonts w:ascii="Times New Roman"/>
                <w:b w:val="false"/>
                <w:i w:val="false"/>
                <w:color w:val="000000"/>
                <w:sz w:val="20"/>
              </w:rPr>
              <w:t>
1.2</w:t>
            </w:r>
          </w:p>
          <w:bookmarkEnd w:id="689"/>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r>
              <w:br/>
            </w:r>
            <w:r>
              <w:rPr>
                <w:rFonts w:ascii="Times New Roman"/>
                <w:b w:val="false"/>
                <w:i w:val="false"/>
                <w:color w:val="000000"/>
                <w:sz w:val="20"/>
              </w:rPr>
              <w:t>
в аварийном состоянии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90"/>
          <w:p>
            <w:pPr>
              <w:spacing w:after="20"/>
              <w:ind w:left="20"/>
              <w:jc w:val="both"/>
            </w:pPr>
            <w:r>
              <w:rPr>
                <w:rFonts w:ascii="Times New Roman"/>
                <w:b w:val="false"/>
                <w:i w:val="false"/>
                <w:color w:val="000000"/>
                <w:sz w:val="20"/>
              </w:rPr>
              <w:t>
1.3</w:t>
            </w:r>
          </w:p>
          <w:bookmarkEnd w:id="690"/>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91"/>
          <w:p>
            <w:pPr>
              <w:spacing w:after="20"/>
              <w:ind w:left="20"/>
              <w:jc w:val="both"/>
            </w:pPr>
            <w:r>
              <w:rPr>
                <w:rFonts w:ascii="Times New Roman"/>
                <w:b w:val="false"/>
                <w:i w:val="false"/>
                <w:color w:val="000000"/>
                <w:sz w:val="20"/>
              </w:rPr>
              <w:t>
2</w:t>
            </w:r>
          </w:p>
          <w:bookmarkEnd w:id="691"/>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залдарындағы орындар саны</w:t>
            </w:r>
            <w:r>
              <w:br/>
            </w:r>
            <w:r>
              <w:rPr>
                <w:rFonts w:ascii="Times New Roman"/>
                <w:b w:val="false"/>
                <w:i w:val="false"/>
                <w:color w:val="000000"/>
                <w:sz w:val="20"/>
              </w:rPr>
              <w:t>
Число мест в зрительных залах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4" w:id="692"/>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Өз театры алаңындағы іс-шаралар санын және көрермендер санын көрсетіңіз</w:t>
      </w:r>
    </w:p>
    <w:bookmarkEnd w:id="692"/>
    <w:bookmarkStart w:name="z925" w:id="693"/>
    <w:p>
      <w:pPr>
        <w:spacing w:after="0"/>
        <w:ind w:left="0"/>
        <w:jc w:val="both"/>
      </w:pPr>
      <w:r>
        <w:rPr>
          <w:rFonts w:ascii="Times New Roman"/>
          <w:b w:val="false"/>
          <w:i w:val="false"/>
          <w:color w:val="000000"/>
          <w:sz w:val="28"/>
        </w:rPr>
        <w:t>
      Укажите число мероприятий и число зрителей на площадке своего театра</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8699"/>
        <w:gridCol w:w="1273"/>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 Код строки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94"/>
          <w:p>
            <w:pPr>
              <w:spacing w:after="20"/>
              <w:ind w:left="20"/>
              <w:jc w:val="both"/>
            </w:pPr>
            <w:r>
              <w:rPr>
                <w:rFonts w:ascii="Times New Roman"/>
                <w:b w:val="false"/>
                <w:i w:val="false"/>
                <w:color w:val="000000"/>
                <w:sz w:val="20"/>
              </w:rPr>
              <w:t>
А</w:t>
            </w:r>
          </w:p>
          <w:bookmarkEnd w:id="694"/>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95"/>
          <w:p>
            <w:pPr>
              <w:spacing w:after="20"/>
              <w:ind w:left="20"/>
              <w:jc w:val="both"/>
            </w:pPr>
            <w:r>
              <w:rPr>
                <w:rFonts w:ascii="Times New Roman"/>
                <w:b w:val="false"/>
                <w:i w:val="false"/>
                <w:color w:val="000000"/>
                <w:sz w:val="20"/>
              </w:rPr>
              <w:t>
1</w:t>
            </w:r>
          </w:p>
          <w:bookmarkEnd w:id="695"/>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театрының алаңында өткізілген іс-шаралар саны, бірлік</w:t>
            </w:r>
            <w:r>
              <w:br/>
            </w:r>
            <w:r>
              <w:rPr>
                <w:rFonts w:ascii="Times New Roman"/>
                <w:b w:val="false"/>
                <w:i w:val="false"/>
                <w:color w:val="000000"/>
                <w:sz w:val="20"/>
              </w:rPr>
              <w:t>
Число мероприятий, проведенных на площадке своего театра, единиц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96"/>
          <w:p>
            <w:pPr>
              <w:spacing w:after="20"/>
              <w:ind w:left="20"/>
              <w:jc w:val="both"/>
            </w:pPr>
            <w:r>
              <w:rPr>
                <w:rFonts w:ascii="Times New Roman"/>
                <w:b w:val="false"/>
                <w:i w:val="false"/>
                <w:color w:val="000000"/>
                <w:sz w:val="20"/>
              </w:rPr>
              <w:t>
1.1</w:t>
            </w:r>
          </w:p>
          <w:bookmarkEnd w:id="696"/>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 театрының күшімен өткізілген </w:t>
            </w:r>
            <w:r>
              <w:br/>
            </w:r>
            <w:r>
              <w:rPr>
                <w:rFonts w:ascii="Times New Roman"/>
                <w:b w:val="false"/>
                <w:i w:val="false"/>
                <w:color w:val="000000"/>
                <w:sz w:val="20"/>
              </w:rPr>
              <w:t xml:space="preserve">
проведенных силами своего театра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97"/>
          <w:p>
            <w:pPr>
              <w:spacing w:after="20"/>
              <w:ind w:left="20"/>
              <w:jc w:val="both"/>
            </w:pPr>
            <w:r>
              <w:rPr>
                <w:rFonts w:ascii="Times New Roman"/>
                <w:b w:val="false"/>
                <w:i w:val="false"/>
                <w:color w:val="000000"/>
                <w:sz w:val="20"/>
              </w:rPr>
              <w:t>
1.2</w:t>
            </w:r>
          </w:p>
          <w:bookmarkEnd w:id="697"/>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 алаңында бөгде ұйымдардың күшімен өткізілгені</w:t>
            </w:r>
            <w:r>
              <w:br/>
            </w:r>
            <w:r>
              <w:rPr>
                <w:rFonts w:ascii="Times New Roman"/>
                <w:b w:val="false"/>
                <w:i w:val="false"/>
                <w:color w:val="000000"/>
                <w:sz w:val="20"/>
              </w:rPr>
              <w:t xml:space="preserve">
проведенных силами сторонних организаций на площадке театра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98"/>
          <w:p>
            <w:pPr>
              <w:spacing w:after="20"/>
              <w:ind w:left="20"/>
              <w:jc w:val="both"/>
            </w:pPr>
            <w:r>
              <w:rPr>
                <w:rFonts w:ascii="Times New Roman"/>
                <w:b w:val="false"/>
                <w:i w:val="false"/>
                <w:color w:val="000000"/>
                <w:sz w:val="20"/>
              </w:rPr>
              <w:t>
2</w:t>
            </w:r>
          </w:p>
          <w:bookmarkEnd w:id="698"/>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1-жолдан </w:t>
            </w:r>
            <w:r>
              <w:rPr>
                <w:rFonts w:ascii="Times New Roman"/>
                <w:b w:val="false"/>
                <w:i w:val="false"/>
                <w:color w:val="000000"/>
                <w:sz w:val="20"/>
              </w:rPr>
              <w:t xml:space="preserve">– </w:t>
            </w:r>
            <w:r>
              <w:rPr>
                <w:rFonts w:ascii="Times New Roman"/>
                <w:b/>
                <w:i w:val="false"/>
                <w:color w:val="000000"/>
                <w:sz w:val="20"/>
              </w:rPr>
              <w:t>өз театрының алаңында балаларға арнап өткізілген іс-шаралар саны, бірлік</w:t>
            </w:r>
            <w:r>
              <w:br/>
            </w:r>
            <w:r>
              <w:rPr>
                <w:rFonts w:ascii="Times New Roman"/>
                <w:b w:val="false"/>
                <w:i w:val="false"/>
                <w:color w:val="000000"/>
                <w:sz w:val="20"/>
              </w:rPr>
              <w:t>
Из строки 1 – число мероприятий для детей, проведенных на площадке своего театра, единиц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99"/>
          <w:p>
            <w:pPr>
              <w:spacing w:after="20"/>
              <w:ind w:left="20"/>
              <w:jc w:val="both"/>
            </w:pPr>
            <w:r>
              <w:rPr>
                <w:rFonts w:ascii="Times New Roman"/>
                <w:b w:val="false"/>
                <w:i w:val="false"/>
                <w:color w:val="000000"/>
                <w:sz w:val="20"/>
              </w:rPr>
              <w:t>
3</w:t>
            </w:r>
          </w:p>
          <w:bookmarkEnd w:id="699"/>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 театрының алаңында </w:t>
            </w:r>
            <w:r>
              <w:rPr>
                <w:rFonts w:ascii="Times New Roman"/>
                <w:b/>
                <w:i w:val="false"/>
                <w:color w:val="000000"/>
                <w:sz w:val="20"/>
              </w:rPr>
              <w:t xml:space="preserve">өткізілген іс-шаралардағы көрермендер </w:t>
            </w:r>
            <w:r>
              <w:rPr>
                <w:rFonts w:ascii="Times New Roman"/>
                <w:b/>
                <w:i w:val="false"/>
                <w:color w:val="000000"/>
                <w:sz w:val="20"/>
              </w:rPr>
              <w:t>саны, адам</w:t>
            </w:r>
            <w:r>
              <w:br/>
            </w:r>
            <w:r>
              <w:rPr>
                <w:rFonts w:ascii="Times New Roman"/>
                <w:b w:val="false"/>
                <w:i w:val="false"/>
                <w:color w:val="000000"/>
                <w:sz w:val="20"/>
              </w:rPr>
              <w:t>
Число зрителей на мероприятиях, проведенных на площадке своего театра, человек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00"/>
          <w:p>
            <w:pPr>
              <w:spacing w:after="20"/>
              <w:ind w:left="20"/>
              <w:jc w:val="both"/>
            </w:pPr>
            <w:r>
              <w:rPr>
                <w:rFonts w:ascii="Times New Roman"/>
                <w:b w:val="false"/>
                <w:i w:val="false"/>
                <w:color w:val="000000"/>
                <w:sz w:val="20"/>
              </w:rPr>
              <w:t>
3.1</w:t>
            </w:r>
          </w:p>
          <w:bookmarkEnd w:id="700"/>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 театрының күшімен өткізілген іс-шаралардағы </w:t>
            </w:r>
            <w:r>
              <w:br/>
            </w:r>
            <w:r>
              <w:rPr>
                <w:rFonts w:ascii="Times New Roman"/>
                <w:b w:val="false"/>
                <w:i w:val="false"/>
                <w:color w:val="000000"/>
                <w:sz w:val="20"/>
              </w:rPr>
              <w:t xml:space="preserve">
на мероприятиях, проведенных силами своего театра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01"/>
          <w:p>
            <w:pPr>
              <w:spacing w:after="20"/>
              <w:ind w:left="20"/>
              <w:jc w:val="both"/>
            </w:pPr>
            <w:r>
              <w:rPr>
                <w:rFonts w:ascii="Times New Roman"/>
                <w:b w:val="false"/>
                <w:i w:val="false"/>
                <w:color w:val="000000"/>
                <w:sz w:val="20"/>
              </w:rPr>
              <w:t>
3.2</w:t>
            </w:r>
          </w:p>
          <w:bookmarkEnd w:id="701"/>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театрдың алаңында бөгде ұйымдардың күшімен өткізген іс-шаралардағы </w:t>
            </w:r>
            <w:r>
              <w:br/>
            </w:r>
            <w:r>
              <w:rPr>
                <w:rFonts w:ascii="Times New Roman"/>
                <w:b w:val="false"/>
                <w:i w:val="false"/>
                <w:color w:val="000000"/>
                <w:sz w:val="20"/>
              </w:rPr>
              <w:t xml:space="preserve">
на мероприятиях, проведенных силами сторонних организаций на площадке театра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02"/>
          <w:p>
            <w:pPr>
              <w:spacing w:after="20"/>
              <w:ind w:left="20"/>
              <w:jc w:val="both"/>
            </w:pPr>
            <w:r>
              <w:rPr>
                <w:rFonts w:ascii="Times New Roman"/>
                <w:b w:val="false"/>
                <w:i w:val="false"/>
                <w:color w:val="000000"/>
                <w:sz w:val="20"/>
              </w:rPr>
              <w:t>
4</w:t>
            </w:r>
          </w:p>
          <w:bookmarkEnd w:id="702"/>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3-жолдан </w:t>
            </w:r>
            <w:r>
              <w:rPr>
                <w:rFonts w:ascii="Times New Roman"/>
                <w:b w:val="false"/>
                <w:i w:val="false"/>
                <w:color w:val="000000"/>
                <w:sz w:val="20"/>
              </w:rPr>
              <w:t xml:space="preserve">– </w:t>
            </w:r>
            <w:r>
              <w:rPr>
                <w:rFonts w:ascii="Times New Roman"/>
                <w:b/>
                <w:i w:val="false"/>
                <w:color w:val="000000"/>
                <w:sz w:val="20"/>
              </w:rPr>
              <w:t xml:space="preserve">өз театрының алаңында </w:t>
            </w:r>
            <w:r>
              <w:rPr>
                <w:rFonts w:ascii="Times New Roman"/>
                <w:b/>
                <w:i w:val="false"/>
                <w:color w:val="000000"/>
                <w:sz w:val="20"/>
              </w:rPr>
              <w:t xml:space="preserve">өткізілген іс-шаралардағы </w:t>
            </w:r>
            <w:r>
              <w:rPr>
                <w:rFonts w:ascii="Times New Roman"/>
                <w:b/>
                <w:i w:val="false"/>
                <w:color w:val="000000"/>
                <w:sz w:val="20"/>
              </w:rPr>
              <w:t>көрермен балалар саны, адам</w:t>
            </w:r>
            <w:r>
              <w:br/>
            </w:r>
            <w:r>
              <w:rPr>
                <w:rFonts w:ascii="Times New Roman"/>
                <w:b w:val="false"/>
                <w:i w:val="false"/>
                <w:color w:val="000000"/>
                <w:sz w:val="20"/>
              </w:rPr>
              <w:t>
Из строки 3 – число зрителей – детей, на мероприятиях проведенных на площадке своего театра, человек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03"/>
          <w:p>
            <w:pPr>
              <w:spacing w:after="20"/>
              <w:ind w:left="20"/>
              <w:jc w:val="both"/>
            </w:pPr>
            <w:r>
              <w:rPr>
                <w:rFonts w:ascii="Times New Roman"/>
                <w:b w:val="false"/>
                <w:i w:val="false"/>
                <w:color w:val="000000"/>
                <w:sz w:val="20"/>
              </w:rPr>
              <w:t>
4.1</w:t>
            </w:r>
          </w:p>
          <w:bookmarkEnd w:id="703"/>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 театрының күшімен өткізілген іс-шаралардағы </w:t>
            </w:r>
            <w:r>
              <w:br/>
            </w:r>
            <w:r>
              <w:rPr>
                <w:rFonts w:ascii="Times New Roman"/>
                <w:b w:val="false"/>
                <w:i w:val="false"/>
                <w:color w:val="000000"/>
                <w:sz w:val="20"/>
              </w:rPr>
              <w:t xml:space="preserve">
на мероприятиях, проведенных силами своего театра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04"/>
          <w:p>
            <w:pPr>
              <w:spacing w:after="20"/>
              <w:ind w:left="20"/>
              <w:jc w:val="both"/>
            </w:pPr>
            <w:r>
              <w:rPr>
                <w:rFonts w:ascii="Times New Roman"/>
                <w:b w:val="false"/>
                <w:i w:val="false"/>
                <w:color w:val="000000"/>
                <w:sz w:val="20"/>
              </w:rPr>
              <w:t>
4.2</w:t>
            </w:r>
          </w:p>
          <w:bookmarkEnd w:id="704"/>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театр алаңында бөгде ұйымдар өткізген іс-шаралардағы </w:t>
            </w:r>
            <w:r>
              <w:br/>
            </w:r>
            <w:r>
              <w:rPr>
                <w:rFonts w:ascii="Times New Roman"/>
                <w:b w:val="false"/>
                <w:i w:val="false"/>
                <w:color w:val="000000"/>
                <w:sz w:val="20"/>
              </w:rPr>
              <w:t xml:space="preserve">
на мероприятиях, проведенных силами сторонних организаций на площадке театра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05"/>
          <w:p>
            <w:pPr>
              <w:spacing w:after="20"/>
              <w:ind w:left="20"/>
              <w:jc w:val="both"/>
            </w:pPr>
            <w:r>
              <w:rPr>
                <w:rFonts w:ascii="Times New Roman"/>
                <w:b w:val="false"/>
                <w:i w:val="false"/>
                <w:color w:val="000000"/>
                <w:sz w:val="20"/>
              </w:rPr>
              <w:t>
5</w:t>
            </w:r>
          </w:p>
          <w:bookmarkEnd w:id="705"/>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жылғы жаңа қойылымдардың саны, бірлік</w:t>
            </w:r>
            <w:r>
              <w:br/>
            </w:r>
            <w:r>
              <w:rPr>
                <w:rFonts w:ascii="Times New Roman"/>
                <w:b w:val="false"/>
                <w:i w:val="false"/>
                <w:color w:val="000000"/>
                <w:sz w:val="20"/>
              </w:rPr>
              <w:t>
Число новых постановок за отчетный год, единиц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06"/>
          <w:p>
            <w:pPr>
              <w:spacing w:after="20"/>
              <w:ind w:left="20"/>
              <w:jc w:val="both"/>
            </w:pPr>
            <w:r>
              <w:rPr>
                <w:rFonts w:ascii="Times New Roman"/>
                <w:b w:val="false"/>
                <w:i w:val="false"/>
                <w:color w:val="000000"/>
                <w:sz w:val="20"/>
              </w:rPr>
              <w:t>
6</w:t>
            </w:r>
          </w:p>
          <w:bookmarkEnd w:id="706"/>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өткізілген спектакльдер (театр репертуары) саны, бірлік</w:t>
            </w:r>
            <w:r>
              <w:br/>
            </w:r>
            <w:r>
              <w:rPr>
                <w:rFonts w:ascii="Times New Roman"/>
                <w:b w:val="false"/>
                <w:i w:val="false"/>
                <w:color w:val="000000"/>
                <w:sz w:val="20"/>
              </w:rPr>
              <w:t>
Число проведенных спектаклей (репертуар театра) за отчетный год, единиц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3" w:id="707"/>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Өз театры аумағының шегінен тыс өткізілген іс-шаралар санын және көрермендер санын көрсетіңіз</w:t>
      </w:r>
    </w:p>
    <w:bookmarkEnd w:id="707"/>
    <w:bookmarkStart w:name="z944" w:id="708"/>
    <w:p>
      <w:pPr>
        <w:spacing w:after="0"/>
        <w:ind w:left="0"/>
        <w:jc w:val="both"/>
      </w:pPr>
      <w:r>
        <w:rPr>
          <w:rFonts w:ascii="Times New Roman"/>
          <w:b w:val="false"/>
          <w:i w:val="false"/>
          <w:color w:val="000000"/>
          <w:sz w:val="28"/>
        </w:rPr>
        <w:t>
      Укажите число мероприятий проведенных за пределами территории своего театра и число зрителей</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8895"/>
        <w:gridCol w:w="1204"/>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 Код строки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r>
              <w:br/>
            </w:r>
            <w:r>
              <w:rPr>
                <w:rFonts w:ascii="Times New Roman"/>
                <w:b/>
                <w:i w:val="false"/>
                <w:color w:val="000000"/>
                <w:sz w:val="20"/>
              </w:rPr>
              <w:t>
Наименование показателей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09"/>
          <w:p>
            <w:pPr>
              <w:spacing w:after="20"/>
              <w:ind w:left="20"/>
              <w:jc w:val="both"/>
            </w:pPr>
            <w:r>
              <w:rPr>
                <w:rFonts w:ascii="Times New Roman"/>
                <w:b w:val="false"/>
                <w:i w:val="false"/>
                <w:color w:val="000000"/>
                <w:sz w:val="20"/>
              </w:rPr>
              <w:t>
А</w:t>
            </w:r>
          </w:p>
          <w:bookmarkEnd w:id="709"/>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10"/>
          <w:p>
            <w:pPr>
              <w:spacing w:after="20"/>
              <w:ind w:left="20"/>
              <w:jc w:val="both"/>
            </w:pPr>
            <w:r>
              <w:rPr>
                <w:rFonts w:ascii="Times New Roman"/>
                <w:b w:val="false"/>
                <w:i w:val="false"/>
                <w:color w:val="000000"/>
                <w:sz w:val="20"/>
              </w:rPr>
              <w:t>
1</w:t>
            </w:r>
          </w:p>
          <w:bookmarkEnd w:id="710"/>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бойынша өз аумағы шегінен тыс өткізілген іс-шаралар саны, бірлік</w:t>
            </w:r>
            <w:r>
              <w:br/>
            </w:r>
            <w:r>
              <w:rPr>
                <w:rFonts w:ascii="Times New Roman"/>
                <w:b w:val="false"/>
                <w:i w:val="false"/>
                <w:color w:val="000000"/>
                <w:sz w:val="20"/>
              </w:rPr>
              <w:t>
Число мероприятий, проведенных за пределами своей территории по Казахстану, единиц</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11"/>
          <w:p>
            <w:pPr>
              <w:spacing w:after="20"/>
              <w:ind w:left="20"/>
              <w:jc w:val="both"/>
            </w:pPr>
            <w:r>
              <w:rPr>
                <w:rFonts w:ascii="Times New Roman"/>
                <w:b w:val="false"/>
                <w:i w:val="false"/>
                <w:color w:val="000000"/>
                <w:sz w:val="20"/>
              </w:rPr>
              <w:t>
1.1</w:t>
            </w:r>
          </w:p>
          <w:bookmarkEnd w:id="711"/>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r>
              <w:rPr>
                <w:rFonts w:ascii="Times New Roman"/>
                <w:b w:val="false"/>
                <w:i w:val="false"/>
                <w:color w:val="000000"/>
                <w:sz w:val="20"/>
              </w:rPr>
              <w:t>–</w:t>
            </w:r>
            <w:r>
              <w:rPr>
                <w:rFonts w:ascii="Times New Roman"/>
                <w:b/>
                <w:i w:val="false"/>
                <w:color w:val="000000"/>
                <w:sz w:val="20"/>
              </w:rPr>
              <w:t xml:space="preserve"> ауылдық жердегі</w:t>
            </w:r>
            <w:r>
              <w:br/>
            </w:r>
            <w:r>
              <w:rPr>
                <w:rFonts w:ascii="Times New Roman"/>
                <w:b w:val="false"/>
                <w:i w:val="false"/>
                <w:color w:val="000000"/>
                <w:sz w:val="20"/>
              </w:rPr>
              <w:t>
из них – в сельской местности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12"/>
          <w:p>
            <w:pPr>
              <w:spacing w:after="20"/>
              <w:ind w:left="20"/>
              <w:jc w:val="both"/>
            </w:pPr>
            <w:r>
              <w:rPr>
                <w:rFonts w:ascii="Times New Roman"/>
                <w:b w:val="false"/>
                <w:i w:val="false"/>
                <w:color w:val="000000"/>
                <w:sz w:val="20"/>
              </w:rPr>
              <w:t>
2</w:t>
            </w:r>
          </w:p>
          <w:bookmarkEnd w:id="712"/>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1-жолдан </w:t>
            </w:r>
            <w:r>
              <w:rPr>
                <w:rFonts w:ascii="Times New Roman"/>
                <w:b w:val="false"/>
                <w:i w:val="false"/>
                <w:color w:val="000000"/>
                <w:sz w:val="20"/>
              </w:rPr>
              <w:t xml:space="preserve">– </w:t>
            </w:r>
            <w:r>
              <w:rPr>
                <w:rFonts w:ascii="Times New Roman"/>
                <w:b/>
                <w:i w:val="false"/>
                <w:color w:val="000000"/>
                <w:sz w:val="20"/>
              </w:rPr>
              <w:t>Қазақстан бойынша өз аумағы шегінен тыс балаларға арнап өткізілген іс-шаралар саны, бірлік</w:t>
            </w:r>
            <w:r>
              <w:br/>
            </w:r>
            <w:r>
              <w:rPr>
                <w:rFonts w:ascii="Times New Roman"/>
                <w:b w:val="false"/>
                <w:i w:val="false"/>
                <w:color w:val="000000"/>
                <w:sz w:val="20"/>
              </w:rPr>
              <w:t>
Из строки 1 – число мероприятий для детей, проведенных за пределами своей территории по Казахстану, единиц</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13"/>
          <w:p>
            <w:pPr>
              <w:spacing w:after="20"/>
              <w:ind w:left="20"/>
              <w:jc w:val="both"/>
            </w:pPr>
            <w:r>
              <w:rPr>
                <w:rFonts w:ascii="Times New Roman"/>
                <w:b w:val="false"/>
                <w:i w:val="false"/>
                <w:color w:val="000000"/>
                <w:sz w:val="20"/>
              </w:rPr>
              <w:t>
2.1</w:t>
            </w:r>
          </w:p>
          <w:bookmarkEnd w:id="713"/>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r>
              <w:rPr>
                <w:rFonts w:ascii="Times New Roman"/>
                <w:b w:val="false"/>
                <w:i w:val="false"/>
                <w:color w:val="000000"/>
                <w:sz w:val="20"/>
              </w:rPr>
              <w:t xml:space="preserve">– </w:t>
            </w:r>
            <w:r>
              <w:rPr>
                <w:rFonts w:ascii="Times New Roman"/>
                <w:b/>
                <w:i w:val="false"/>
                <w:color w:val="000000"/>
                <w:sz w:val="20"/>
              </w:rPr>
              <w:t>ауылдық жердегі</w:t>
            </w:r>
            <w:r>
              <w:br/>
            </w:r>
            <w:r>
              <w:rPr>
                <w:rFonts w:ascii="Times New Roman"/>
                <w:b w:val="false"/>
                <w:i w:val="false"/>
                <w:color w:val="000000"/>
                <w:sz w:val="20"/>
              </w:rPr>
              <w:t>
из них – в сельской местности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14"/>
          <w:p>
            <w:pPr>
              <w:spacing w:after="20"/>
              <w:ind w:left="20"/>
              <w:jc w:val="both"/>
            </w:pPr>
            <w:r>
              <w:rPr>
                <w:rFonts w:ascii="Times New Roman"/>
                <w:b w:val="false"/>
                <w:i w:val="false"/>
                <w:color w:val="000000"/>
                <w:sz w:val="20"/>
              </w:rPr>
              <w:t>
3</w:t>
            </w:r>
          </w:p>
          <w:bookmarkEnd w:id="714"/>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бойынша өз аумағы шегінен тыс өткізілген іс-шаралардағы көрермендер саны</w:t>
            </w:r>
            <w:r>
              <w:rPr>
                <w:rFonts w:ascii="Times New Roman"/>
                <w:b/>
                <w:i w:val="false"/>
                <w:color w:val="000000"/>
                <w:sz w:val="20"/>
              </w:rPr>
              <w:t>, адам</w:t>
            </w:r>
            <w:r>
              <w:br/>
            </w:r>
            <w:r>
              <w:rPr>
                <w:rFonts w:ascii="Times New Roman"/>
                <w:b w:val="false"/>
                <w:i w:val="false"/>
                <w:color w:val="000000"/>
                <w:sz w:val="20"/>
              </w:rPr>
              <w:t>
Число зрителей на мероприятиях, проведенных за пределами своей территории по Казахстану, человек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15"/>
          <w:p>
            <w:pPr>
              <w:spacing w:after="20"/>
              <w:ind w:left="20"/>
              <w:jc w:val="both"/>
            </w:pPr>
            <w:r>
              <w:rPr>
                <w:rFonts w:ascii="Times New Roman"/>
                <w:b w:val="false"/>
                <w:i w:val="false"/>
                <w:color w:val="000000"/>
                <w:sz w:val="20"/>
              </w:rPr>
              <w:t>
3.1</w:t>
            </w:r>
          </w:p>
          <w:bookmarkEnd w:id="715"/>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r>
              <w:rPr>
                <w:rFonts w:ascii="Times New Roman"/>
                <w:b w:val="false"/>
                <w:i w:val="false"/>
                <w:color w:val="000000"/>
                <w:sz w:val="20"/>
              </w:rPr>
              <w:t xml:space="preserve">– </w:t>
            </w:r>
            <w:r>
              <w:rPr>
                <w:rFonts w:ascii="Times New Roman"/>
                <w:b/>
                <w:i w:val="false"/>
                <w:color w:val="000000"/>
                <w:sz w:val="20"/>
              </w:rPr>
              <w:t>ауылдық жердегі</w:t>
            </w:r>
            <w:r>
              <w:br/>
            </w:r>
            <w:r>
              <w:rPr>
                <w:rFonts w:ascii="Times New Roman"/>
                <w:b w:val="false"/>
                <w:i w:val="false"/>
                <w:color w:val="000000"/>
                <w:sz w:val="20"/>
              </w:rPr>
              <w:t>
из них – в сельской местности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16"/>
          <w:p>
            <w:pPr>
              <w:spacing w:after="20"/>
              <w:ind w:left="20"/>
              <w:jc w:val="both"/>
            </w:pPr>
            <w:r>
              <w:rPr>
                <w:rFonts w:ascii="Times New Roman"/>
                <w:b w:val="false"/>
                <w:i w:val="false"/>
                <w:color w:val="000000"/>
                <w:sz w:val="20"/>
              </w:rPr>
              <w:t>
4</w:t>
            </w:r>
          </w:p>
          <w:bookmarkEnd w:id="716"/>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3-жолдан </w:t>
            </w:r>
            <w:r>
              <w:rPr>
                <w:rFonts w:ascii="Times New Roman"/>
                <w:b w:val="false"/>
                <w:i w:val="false"/>
                <w:color w:val="000000"/>
                <w:sz w:val="20"/>
              </w:rPr>
              <w:t xml:space="preserve">– </w:t>
            </w:r>
            <w:r>
              <w:rPr>
                <w:rFonts w:ascii="Times New Roman"/>
                <w:b/>
                <w:i w:val="false"/>
                <w:color w:val="000000"/>
                <w:sz w:val="20"/>
              </w:rPr>
              <w:t>Қазақстан бойынша өз аумағы шегінен тыс өткізілген іс-шаралардағы көрермен балалар саны, адам</w:t>
            </w:r>
            <w:r>
              <w:br/>
            </w:r>
            <w:r>
              <w:rPr>
                <w:rFonts w:ascii="Times New Roman"/>
                <w:b w:val="false"/>
                <w:i w:val="false"/>
                <w:color w:val="000000"/>
                <w:sz w:val="20"/>
              </w:rPr>
              <w:t>
Из строки 3 – число зрителей – детей на мероприятиях, проведенных за пределами своей территории по Казахстану, человек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17"/>
          <w:p>
            <w:pPr>
              <w:spacing w:after="20"/>
              <w:ind w:left="20"/>
              <w:jc w:val="both"/>
            </w:pPr>
            <w:r>
              <w:rPr>
                <w:rFonts w:ascii="Times New Roman"/>
                <w:b w:val="false"/>
                <w:i w:val="false"/>
                <w:color w:val="000000"/>
                <w:sz w:val="20"/>
              </w:rPr>
              <w:t>
4.1</w:t>
            </w:r>
          </w:p>
          <w:bookmarkEnd w:id="717"/>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r>
              <w:rPr>
                <w:rFonts w:ascii="Times New Roman"/>
                <w:b w:val="false"/>
                <w:i w:val="false"/>
                <w:color w:val="000000"/>
                <w:sz w:val="20"/>
              </w:rPr>
              <w:t xml:space="preserve">– </w:t>
            </w:r>
            <w:r>
              <w:rPr>
                <w:rFonts w:ascii="Times New Roman"/>
                <w:b/>
                <w:i w:val="false"/>
                <w:color w:val="000000"/>
                <w:sz w:val="20"/>
              </w:rPr>
              <w:t>ауылдық жердегі</w:t>
            </w:r>
            <w:r>
              <w:br/>
            </w:r>
            <w:r>
              <w:rPr>
                <w:rFonts w:ascii="Times New Roman"/>
                <w:b w:val="false"/>
                <w:i w:val="false"/>
                <w:color w:val="000000"/>
                <w:sz w:val="20"/>
              </w:rPr>
              <w:t>
из них – в сельской местности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18"/>
          <w:p>
            <w:pPr>
              <w:spacing w:after="20"/>
              <w:ind w:left="20"/>
              <w:jc w:val="both"/>
            </w:pPr>
            <w:r>
              <w:rPr>
                <w:rFonts w:ascii="Times New Roman"/>
                <w:b w:val="false"/>
                <w:i w:val="false"/>
                <w:color w:val="000000"/>
                <w:sz w:val="20"/>
              </w:rPr>
              <w:t>
5</w:t>
            </w:r>
          </w:p>
          <w:bookmarkEnd w:id="718"/>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 елде өткізілген гастрольдер саны, бірлік</w:t>
            </w:r>
            <w:r>
              <w:br/>
            </w:r>
            <w:r>
              <w:rPr>
                <w:rFonts w:ascii="Times New Roman"/>
                <w:b w:val="false"/>
                <w:i w:val="false"/>
                <w:color w:val="000000"/>
                <w:sz w:val="20"/>
              </w:rPr>
              <w:t>
Число гастролей, проведенных за рубежом, единиц</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6" w:id="719"/>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Ақпараттық-коммуникациялық технологиялардың нақты барын көрсетіңіз, бірлік</w:t>
      </w:r>
    </w:p>
    <w:bookmarkEnd w:id="719"/>
    <w:bookmarkStart w:name="z957" w:id="720"/>
    <w:p>
      <w:pPr>
        <w:spacing w:after="0"/>
        <w:ind w:left="0"/>
        <w:jc w:val="both"/>
      </w:pPr>
      <w:r>
        <w:rPr>
          <w:rFonts w:ascii="Times New Roman"/>
          <w:b w:val="false"/>
          <w:i w:val="false"/>
          <w:color w:val="000000"/>
          <w:sz w:val="28"/>
        </w:rPr>
        <w:t>
      Укажите наличие информационно-коммуникационных технологий, единиц</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8912"/>
        <w:gridCol w:w="1198"/>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21"/>
          <w:p>
            <w:pPr>
              <w:spacing w:after="20"/>
              <w:ind w:left="20"/>
              <w:jc w:val="both"/>
            </w:pPr>
            <w:r>
              <w:rPr>
                <w:rFonts w:ascii="Times New Roman"/>
                <w:b w:val="false"/>
                <w:i w:val="false"/>
                <w:color w:val="000000"/>
                <w:sz w:val="20"/>
              </w:rPr>
              <w:t>
А</w:t>
            </w:r>
          </w:p>
          <w:bookmarkEnd w:id="721"/>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22"/>
          <w:p>
            <w:pPr>
              <w:spacing w:after="20"/>
              <w:ind w:left="20"/>
              <w:jc w:val="both"/>
            </w:pPr>
            <w:r>
              <w:rPr>
                <w:rFonts w:ascii="Times New Roman"/>
                <w:b w:val="false"/>
                <w:i w:val="false"/>
                <w:color w:val="000000"/>
                <w:sz w:val="20"/>
              </w:rPr>
              <w:t>
1</w:t>
            </w:r>
          </w:p>
          <w:bookmarkEnd w:id="722"/>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қолжетімді театрлар саны</w:t>
            </w:r>
            <w:r>
              <w:br/>
            </w:r>
            <w:r>
              <w:rPr>
                <w:rFonts w:ascii="Times New Roman"/>
                <w:b w:val="false"/>
                <w:i w:val="false"/>
                <w:color w:val="000000"/>
                <w:sz w:val="20"/>
              </w:rPr>
              <w:t>
Число театров с доступом к сети Интернет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23"/>
          <w:p>
            <w:pPr>
              <w:spacing w:after="20"/>
              <w:ind w:left="20"/>
              <w:jc w:val="both"/>
            </w:pPr>
            <w:r>
              <w:rPr>
                <w:rFonts w:ascii="Times New Roman"/>
                <w:b w:val="false"/>
                <w:i w:val="false"/>
                <w:color w:val="000000"/>
                <w:sz w:val="20"/>
              </w:rPr>
              <w:t>
1.1</w:t>
            </w:r>
          </w:p>
          <w:bookmarkEnd w:id="723"/>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Интернет желісіне сымсыз технология құралдары (Wi-Fi) арқылы қол жеткізумен</w:t>
            </w:r>
            <w:r>
              <w:br/>
            </w:r>
            <w:r>
              <w:rPr>
                <w:rFonts w:ascii="Times New Roman"/>
                <w:b w:val="false"/>
                <w:i w:val="false"/>
                <w:color w:val="000000"/>
                <w:sz w:val="20"/>
              </w:rPr>
              <w:t>
из них – с доступом к сети Интернет посредством беспроводных технологий (Wi-Fi)</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24"/>
          <w:p>
            <w:pPr>
              <w:spacing w:after="20"/>
              <w:ind w:left="20"/>
              <w:jc w:val="both"/>
            </w:pPr>
            <w:r>
              <w:rPr>
                <w:rFonts w:ascii="Times New Roman"/>
                <w:b w:val="false"/>
                <w:i w:val="false"/>
                <w:color w:val="000000"/>
                <w:sz w:val="20"/>
              </w:rPr>
              <w:t>
2</w:t>
            </w:r>
          </w:p>
          <w:bookmarkEnd w:id="724"/>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5" w:id="725"/>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 xml:space="preserve">Интернет-ресурстың барын көрсетіңіз </w:t>
      </w:r>
    </w:p>
    <w:bookmarkEnd w:id="725"/>
    <w:bookmarkStart w:name="z966" w:id="726"/>
    <w:p>
      <w:pPr>
        <w:spacing w:after="0"/>
        <w:ind w:left="0"/>
        <w:jc w:val="both"/>
      </w:pPr>
      <w:r>
        <w:rPr>
          <w:rFonts w:ascii="Times New Roman"/>
          <w:b w:val="false"/>
          <w:i w:val="false"/>
          <w:color w:val="000000"/>
          <w:sz w:val="28"/>
        </w:rPr>
        <w:t xml:space="preserve">
      Укажите наличие интернет-ресурса </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3086"/>
        <w:gridCol w:w="3063"/>
        <w:gridCol w:w="3088"/>
      </w:tblGrid>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27"/>
          <w:p>
            <w:pPr>
              <w:spacing w:after="20"/>
              <w:ind w:left="20"/>
              <w:jc w:val="both"/>
            </w:pPr>
            <w:r>
              <w:rPr>
                <w:rFonts w:ascii="Times New Roman"/>
                <w:b w:val="false"/>
                <w:i w:val="false"/>
                <w:color w:val="000000"/>
                <w:sz w:val="20"/>
              </w:rPr>
              <w:t xml:space="preserve">
- Иә (1) </w:t>
            </w:r>
          </w:p>
          <w:bookmarkEnd w:id="727"/>
          <w:p>
            <w:pPr>
              <w:spacing w:after="20"/>
              <w:ind w:left="20"/>
              <w:jc w:val="both"/>
            </w:pPr>
            <w:r>
              <w:rPr>
                <w:rFonts w:ascii="Times New Roman"/>
                <w:b w:val="false"/>
                <w:i w:val="false"/>
                <w:color w:val="000000"/>
                <w:sz w:val="20"/>
              </w:rPr>
              <w:t>
- Да (1)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28"/>
          <w:p>
            <w:pPr>
              <w:spacing w:after="20"/>
              <w:ind w:left="20"/>
              <w:jc w:val="both"/>
            </w:pPr>
            <w:r>
              <w:rPr>
                <w:rFonts w:ascii="Times New Roman"/>
                <w:b w:val="false"/>
                <w:i w:val="false"/>
                <w:color w:val="000000"/>
                <w:sz w:val="20"/>
              </w:rPr>
              <w:t xml:space="preserve">
- Жоқ (2) </w:t>
            </w:r>
          </w:p>
          <w:bookmarkEnd w:id="728"/>
          <w:p>
            <w:pPr>
              <w:spacing w:after="20"/>
              <w:ind w:left="20"/>
              <w:jc w:val="both"/>
            </w:pPr>
            <w:r>
              <w:rPr>
                <w:rFonts w:ascii="Times New Roman"/>
                <w:b w:val="false"/>
                <w:i w:val="false"/>
                <w:color w:val="000000"/>
                <w:sz w:val="20"/>
              </w:rPr>
              <w:t>
- Нет (2)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969" w:id="7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      Адрес_______________________________________</w:t>
      </w:r>
      <w:r>
        <w:br/>
      </w:r>
      <w:r>
        <w:rPr>
          <w:rFonts w:ascii="Times New Roman"/>
          <w:b w:val="false"/>
          <w:i w:val="false"/>
          <w:color w:val="000000"/>
          <w:sz w:val="28"/>
        </w:rPr>
        <w:t>_______________________________      ____________________________________________</w:t>
      </w:r>
      <w:r>
        <w:br/>
      </w:r>
      <w:r>
        <w:rPr>
          <w:rFonts w:ascii="Times New Roman"/>
          <w:b/>
          <w:i w:val="false"/>
          <w:color w:val="000000"/>
          <w:sz w:val="28"/>
        </w:rPr>
        <w:t>Телефоны</w:t>
      </w: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Телефон________________________       Адрес электронной почты (респондента)__________</w:t>
      </w:r>
    </w:p>
    <w:bookmarkEnd w:id="7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973" w:id="73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730"/>
    <w:bookmarkStart w:name="z974" w:id="73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31"/>
    <w:bookmarkStart w:name="z975" w:id="732"/>
    <w:p>
      <w:pPr>
        <w:spacing w:after="0"/>
        <w:ind w:left="0"/>
        <w:jc w:val="both"/>
      </w:pPr>
      <w:r>
        <w:rPr>
          <w:rFonts w:ascii="Times New Roman"/>
          <w:b w:val="false"/>
          <w:i w:val="false"/>
          <w:color w:val="000000"/>
          <w:sz w:val="28"/>
        </w:rPr>
        <w:t>
      Примечание:</w:t>
      </w:r>
    </w:p>
    <w:bookmarkEnd w:id="732"/>
    <w:bookmarkStart w:name="z976" w:id="733"/>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8-бабының 5-тармағына сәйкес толтырылады</w:t>
      </w:r>
    </w:p>
    <w:bookmarkEnd w:id="733"/>
    <w:bookmarkStart w:name="z977" w:id="734"/>
    <w:p>
      <w:pPr>
        <w:spacing w:after="0"/>
        <w:ind w:left="0"/>
        <w:jc w:val="both"/>
      </w:pPr>
      <w:r>
        <w:rPr>
          <w:rFonts w:ascii="Times New Roman"/>
          <w:b w:val="false"/>
          <w:i w:val="false"/>
          <w:color w:val="000000"/>
          <w:sz w:val="28"/>
        </w:rPr>
        <w:t xml:space="preserve">
      *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bl>
    <w:bookmarkStart w:name="z979" w:id="73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 деятельности театра"</w:t>
      </w:r>
      <w:r>
        <w:br/>
      </w:r>
      <w:r>
        <w:rPr>
          <w:rFonts w:ascii="Times New Roman"/>
          <w:b/>
          <w:i w:val="false"/>
          <w:color w:val="000000"/>
        </w:rPr>
        <w:t>(код 211112151, индекс 1-театр, периодичность годовая)</w:t>
      </w:r>
    </w:p>
    <w:bookmarkEnd w:id="735"/>
    <w:bookmarkStart w:name="z980" w:id="73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театра" (код 211112151, индекс 1-театр,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театра" (код 211112151, индекс 1-театр, периодичность годовая) (далее – статистическая форма).</w:t>
      </w:r>
    </w:p>
    <w:bookmarkEnd w:id="736"/>
    <w:bookmarkStart w:name="z981" w:id="737"/>
    <w:p>
      <w:pPr>
        <w:spacing w:after="0"/>
        <w:ind w:left="0"/>
        <w:jc w:val="both"/>
      </w:pPr>
      <w:r>
        <w:rPr>
          <w:rFonts w:ascii="Times New Roman"/>
          <w:b w:val="false"/>
          <w:i w:val="false"/>
          <w:color w:val="000000"/>
          <w:sz w:val="28"/>
        </w:rPr>
        <w:t xml:space="preserve">
      2. В целях заполнения данной статистической формы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15 декабря 2006 года "О культуре".</w:t>
      </w:r>
    </w:p>
    <w:bookmarkEnd w:id="737"/>
    <w:bookmarkStart w:name="z982" w:id="738"/>
    <w:p>
      <w:pPr>
        <w:spacing w:after="0"/>
        <w:ind w:left="0"/>
        <w:jc w:val="both"/>
      </w:pPr>
      <w:r>
        <w:rPr>
          <w:rFonts w:ascii="Times New Roman"/>
          <w:b w:val="false"/>
          <w:i w:val="false"/>
          <w:color w:val="000000"/>
          <w:sz w:val="28"/>
        </w:rPr>
        <w:t xml:space="preserve">
      3. Статистическую форму представляют профессиональные театры (театры оперы и балета, музыкальной комедии (оперетты), драматические, юного зрителя, сатиры и юмора, кукольные), театры-студии, творческие коллективы театрального искусства, имеющие в своем составе профессиональную труппу. </w:t>
      </w:r>
    </w:p>
    <w:bookmarkEnd w:id="738"/>
    <w:bookmarkStart w:name="z983" w:id="739"/>
    <w:p>
      <w:pPr>
        <w:spacing w:after="0"/>
        <w:ind w:left="0"/>
        <w:jc w:val="both"/>
      </w:pPr>
      <w:r>
        <w:rPr>
          <w:rFonts w:ascii="Times New Roman"/>
          <w:b w:val="false"/>
          <w:i w:val="false"/>
          <w:color w:val="000000"/>
          <w:sz w:val="28"/>
        </w:rPr>
        <w:t>
      Народные театры в число профессиональных театров не включаются.</w:t>
      </w:r>
    </w:p>
    <w:bookmarkEnd w:id="739"/>
    <w:bookmarkStart w:name="z984" w:id="740"/>
    <w:p>
      <w:pPr>
        <w:spacing w:after="0"/>
        <w:ind w:left="0"/>
        <w:jc w:val="both"/>
      </w:pPr>
      <w:r>
        <w:rPr>
          <w:rFonts w:ascii="Times New Roman"/>
          <w:b w:val="false"/>
          <w:i w:val="false"/>
          <w:color w:val="000000"/>
          <w:sz w:val="28"/>
        </w:rPr>
        <w:t>
      В случае работы, в одном здании театра двух творческих коллективов с различным репертуаром или на разных языках, но объединенных одной дирекцией, заполняется один сводный отчет.</w:t>
      </w:r>
    </w:p>
    <w:bookmarkEnd w:id="740"/>
    <w:bookmarkStart w:name="z985" w:id="741"/>
    <w:p>
      <w:pPr>
        <w:spacing w:after="0"/>
        <w:ind w:left="0"/>
        <w:jc w:val="both"/>
      </w:pPr>
      <w:r>
        <w:rPr>
          <w:rFonts w:ascii="Times New Roman"/>
          <w:b w:val="false"/>
          <w:i w:val="false"/>
          <w:color w:val="000000"/>
          <w:sz w:val="28"/>
        </w:rPr>
        <w:t>
      Данные, включаемые в статистическую форму, основываются на материалах первичного учета, к которому относится отчет о реализации билетов, первичных документов, на основании которых заполняются основные показатели статистической формы.</w:t>
      </w:r>
    </w:p>
    <w:bookmarkEnd w:id="741"/>
    <w:bookmarkStart w:name="z986" w:id="742"/>
    <w:p>
      <w:pPr>
        <w:spacing w:after="0"/>
        <w:ind w:left="0"/>
        <w:jc w:val="both"/>
      </w:pPr>
      <w:r>
        <w:rPr>
          <w:rFonts w:ascii="Times New Roman"/>
          <w:b w:val="false"/>
          <w:i w:val="false"/>
          <w:color w:val="000000"/>
          <w:sz w:val="28"/>
        </w:rPr>
        <w:t>
      4. В строке 1 раздела 3 указывается общее число зданий (помещений) театров, к которым относятся отдельно стоящие строения и помещения. К помещениям относится обособленная часть здания, в котором располагается театр.</w:t>
      </w:r>
    </w:p>
    <w:bookmarkEnd w:id="742"/>
    <w:bookmarkStart w:name="z987" w:id="743"/>
    <w:p>
      <w:pPr>
        <w:spacing w:after="0"/>
        <w:ind w:left="0"/>
        <w:jc w:val="both"/>
      </w:pPr>
      <w:r>
        <w:rPr>
          <w:rFonts w:ascii="Times New Roman"/>
          <w:b w:val="false"/>
          <w:i w:val="false"/>
          <w:color w:val="000000"/>
          <w:sz w:val="28"/>
        </w:rPr>
        <w:t>
      В строке 1.1 раздела 3 указывается число неотапливаемых зданий (помещений), в строке 1.2 раздела 3 – число зданий (помещений), в аварийном состоянии, в строке 1.3 раздела 3 – число зданий (помещений), требующих капитального ремонта.</w:t>
      </w:r>
    </w:p>
    <w:bookmarkEnd w:id="743"/>
    <w:bookmarkStart w:name="z988" w:id="744"/>
    <w:p>
      <w:pPr>
        <w:spacing w:after="0"/>
        <w:ind w:left="0"/>
        <w:jc w:val="both"/>
      </w:pPr>
      <w:r>
        <w:rPr>
          <w:rFonts w:ascii="Times New Roman"/>
          <w:b w:val="false"/>
          <w:i w:val="false"/>
          <w:color w:val="000000"/>
          <w:sz w:val="28"/>
        </w:rPr>
        <w:t>
      Строки 1.2 и 1.3 раздела 3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театров.</w:t>
      </w:r>
    </w:p>
    <w:bookmarkEnd w:id="744"/>
    <w:bookmarkStart w:name="z989" w:id="745"/>
    <w:p>
      <w:pPr>
        <w:spacing w:after="0"/>
        <w:ind w:left="0"/>
        <w:jc w:val="both"/>
      </w:pPr>
      <w:r>
        <w:rPr>
          <w:rFonts w:ascii="Times New Roman"/>
          <w:b w:val="false"/>
          <w:i w:val="false"/>
          <w:color w:val="000000"/>
          <w:sz w:val="28"/>
        </w:rPr>
        <w:t>
      В строке 2 раздела 3 число мест в зрительных залах определяется суммированием числа мест в основном зале и, если есть, в дополнительных залах.</w:t>
      </w:r>
    </w:p>
    <w:bookmarkEnd w:id="745"/>
    <w:bookmarkStart w:name="z990" w:id="746"/>
    <w:p>
      <w:pPr>
        <w:spacing w:after="0"/>
        <w:ind w:left="0"/>
        <w:jc w:val="both"/>
      </w:pPr>
      <w:r>
        <w:rPr>
          <w:rFonts w:ascii="Times New Roman"/>
          <w:b w:val="false"/>
          <w:i w:val="false"/>
          <w:color w:val="000000"/>
          <w:sz w:val="28"/>
        </w:rPr>
        <w:t xml:space="preserve">
      5. В разделе 4 указывается число мероприятий, проведенных на площадке своего театра и число присутствовавших на мероприятиях зрителей. </w:t>
      </w:r>
    </w:p>
    <w:bookmarkEnd w:id="746"/>
    <w:bookmarkStart w:name="z991" w:id="747"/>
    <w:p>
      <w:pPr>
        <w:spacing w:after="0"/>
        <w:ind w:left="0"/>
        <w:jc w:val="both"/>
      </w:pPr>
      <w:r>
        <w:rPr>
          <w:rFonts w:ascii="Times New Roman"/>
          <w:b w:val="false"/>
          <w:i w:val="false"/>
          <w:color w:val="000000"/>
          <w:sz w:val="28"/>
        </w:rPr>
        <w:t>
      В строке 1 раздела 4 в число мероприятий включаются спектакли, концерты, творческие вечера и тому подобное, проводимые силами своего театра, силами сторонних организаций на площадке театра. В число спектаклей входят суммарные данные об утренних и вечерних спектаклях, проведенных театром, как на основной сцене, так и на дополнительных сценах.</w:t>
      </w:r>
    </w:p>
    <w:bookmarkEnd w:id="747"/>
    <w:bookmarkStart w:name="z992" w:id="748"/>
    <w:p>
      <w:pPr>
        <w:spacing w:after="0"/>
        <w:ind w:left="0"/>
        <w:jc w:val="both"/>
      </w:pPr>
      <w:r>
        <w:rPr>
          <w:rFonts w:ascii="Times New Roman"/>
          <w:b w:val="false"/>
          <w:i w:val="false"/>
          <w:color w:val="000000"/>
          <w:sz w:val="28"/>
        </w:rPr>
        <w:t xml:space="preserve">
      В строке 1.1 раздела 4 указывается число мероприятий, проведенных силами своего театра. </w:t>
      </w:r>
    </w:p>
    <w:bookmarkEnd w:id="748"/>
    <w:bookmarkStart w:name="z993" w:id="749"/>
    <w:p>
      <w:pPr>
        <w:spacing w:after="0"/>
        <w:ind w:left="0"/>
        <w:jc w:val="both"/>
      </w:pPr>
      <w:r>
        <w:rPr>
          <w:rFonts w:ascii="Times New Roman"/>
          <w:b w:val="false"/>
          <w:i w:val="false"/>
          <w:color w:val="000000"/>
          <w:sz w:val="28"/>
        </w:rPr>
        <w:t xml:space="preserve">
      В строке 1.2 раздела 4 указывается число мероприятий, проведенных силами сторонних организаций на площадке театра. </w:t>
      </w:r>
    </w:p>
    <w:bookmarkEnd w:id="749"/>
    <w:bookmarkStart w:name="z994" w:id="750"/>
    <w:p>
      <w:pPr>
        <w:spacing w:after="0"/>
        <w:ind w:left="0"/>
        <w:jc w:val="both"/>
      </w:pPr>
      <w:r>
        <w:rPr>
          <w:rFonts w:ascii="Times New Roman"/>
          <w:b w:val="false"/>
          <w:i w:val="false"/>
          <w:color w:val="000000"/>
          <w:sz w:val="28"/>
        </w:rPr>
        <w:t xml:space="preserve">
      В строке 2 раздела 4 указывается число мероприятий, проведенных для детей. </w:t>
      </w:r>
    </w:p>
    <w:bookmarkEnd w:id="750"/>
    <w:bookmarkStart w:name="z995" w:id="751"/>
    <w:p>
      <w:pPr>
        <w:spacing w:after="0"/>
        <w:ind w:left="0"/>
        <w:jc w:val="both"/>
      </w:pPr>
      <w:r>
        <w:rPr>
          <w:rFonts w:ascii="Times New Roman"/>
          <w:b w:val="false"/>
          <w:i w:val="false"/>
          <w:color w:val="000000"/>
          <w:sz w:val="28"/>
        </w:rPr>
        <w:t>
      В строке 3 раздела 4 в число зрителей включается число лиц, присутствовавших на мероприятиях.</w:t>
      </w:r>
    </w:p>
    <w:bookmarkEnd w:id="751"/>
    <w:bookmarkStart w:name="z996" w:id="752"/>
    <w:p>
      <w:pPr>
        <w:spacing w:after="0"/>
        <w:ind w:left="0"/>
        <w:jc w:val="both"/>
      </w:pPr>
      <w:r>
        <w:rPr>
          <w:rFonts w:ascii="Times New Roman"/>
          <w:b w:val="false"/>
          <w:i w:val="false"/>
          <w:color w:val="000000"/>
          <w:sz w:val="28"/>
        </w:rPr>
        <w:t xml:space="preserve">
      В строке 3.1 раздела 4 указывается число зрителей на мероприятиях, проведенных силами своего театра. </w:t>
      </w:r>
    </w:p>
    <w:bookmarkEnd w:id="752"/>
    <w:bookmarkStart w:name="z997" w:id="753"/>
    <w:p>
      <w:pPr>
        <w:spacing w:after="0"/>
        <w:ind w:left="0"/>
        <w:jc w:val="both"/>
      </w:pPr>
      <w:r>
        <w:rPr>
          <w:rFonts w:ascii="Times New Roman"/>
          <w:b w:val="false"/>
          <w:i w:val="false"/>
          <w:color w:val="000000"/>
          <w:sz w:val="28"/>
        </w:rPr>
        <w:t>
      В строке 3.2 раздела 4 указывается число зрителей на мероприятиях, проведенных силами сторонних организаций на площадке театра.</w:t>
      </w:r>
    </w:p>
    <w:bookmarkEnd w:id="753"/>
    <w:bookmarkStart w:name="z998" w:id="754"/>
    <w:p>
      <w:pPr>
        <w:spacing w:after="0"/>
        <w:ind w:left="0"/>
        <w:jc w:val="both"/>
      </w:pPr>
      <w:r>
        <w:rPr>
          <w:rFonts w:ascii="Times New Roman"/>
          <w:b w:val="false"/>
          <w:i w:val="false"/>
          <w:color w:val="000000"/>
          <w:sz w:val="28"/>
        </w:rPr>
        <w:t>
      В строке 4 раздела 4 указывается число зрителей-детей, к которым относятся лица в возрасте до 15 лет.</w:t>
      </w:r>
    </w:p>
    <w:bookmarkEnd w:id="754"/>
    <w:bookmarkStart w:name="z999" w:id="755"/>
    <w:p>
      <w:pPr>
        <w:spacing w:after="0"/>
        <w:ind w:left="0"/>
        <w:jc w:val="both"/>
      </w:pPr>
      <w:r>
        <w:rPr>
          <w:rFonts w:ascii="Times New Roman"/>
          <w:b w:val="false"/>
          <w:i w:val="false"/>
          <w:color w:val="000000"/>
          <w:sz w:val="28"/>
        </w:rPr>
        <w:t xml:space="preserve">
      В строке 5 раздела 4 постановкой является творческий процесс создания спектакля (оперного, драматического, балетного) и эстрадного представления, осуществляемое режиссером-постановщиком совместно с художником, балетмейстером. </w:t>
      </w:r>
    </w:p>
    <w:bookmarkEnd w:id="755"/>
    <w:bookmarkStart w:name="z1000" w:id="756"/>
    <w:p>
      <w:pPr>
        <w:spacing w:after="0"/>
        <w:ind w:left="0"/>
        <w:jc w:val="both"/>
      </w:pPr>
      <w:r>
        <w:rPr>
          <w:rFonts w:ascii="Times New Roman"/>
          <w:b w:val="false"/>
          <w:i w:val="false"/>
          <w:color w:val="000000"/>
          <w:sz w:val="28"/>
        </w:rPr>
        <w:t>
      В строке 6 раздела 4 указывается число проведенных спектаклей (репертуар театра) за отчетный год, учитываются спектакли один раз, согласно репертуару театра.</w:t>
      </w:r>
    </w:p>
    <w:bookmarkEnd w:id="756"/>
    <w:bookmarkStart w:name="z1001" w:id="757"/>
    <w:p>
      <w:pPr>
        <w:spacing w:after="0"/>
        <w:ind w:left="0"/>
        <w:jc w:val="both"/>
      </w:pPr>
      <w:r>
        <w:rPr>
          <w:rFonts w:ascii="Times New Roman"/>
          <w:b w:val="false"/>
          <w:i w:val="false"/>
          <w:color w:val="000000"/>
          <w:sz w:val="28"/>
        </w:rPr>
        <w:t xml:space="preserve">
      6. В разделе 5 указывается число мероприятий, проведенных за пределами своего театра по Казахстану, число зрителей, присутствовавших на мероприятиях и число гастролей, проведенных за рубежом. </w:t>
      </w:r>
    </w:p>
    <w:bookmarkEnd w:id="757"/>
    <w:bookmarkStart w:name="z1002" w:id="758"/>
    <w:p>
      <w:pPr>
        <w:spacing w:after="0"/>
        <w:ind w:left="0"/>
        <w:jc w:val="both"/>
      </w:pPr>
      <w:r>
        <w:rPr>
          <w:rFonts w:ascii="Times New Roman"/>
          <w:b w:val="false"/>
          <w:i w:val="false"/>
          <w:color w:val="000000"/>
          <w:sz w:val="28"/>
        </w:rPr>
        <w:t>
      В строке 1 раздела 5 указывается число мероприятий, проведенных силами театра за пределами территории своего театра по Казахстану.</w:t>
      </w:r>
    </w:p>
    <w:bookmarkEnd w:id="758"/>
    <w:bookmarkStart w:name="z1003" w:id="759"/>
    <w:p>
      <w:pPr>
        <w:spacing w:after="0"/>
        <w:ind w:left="0"/>
        <w:jc w:val="both"/>
      </w:pPr>
      <w:r>
        <w:rPr>
          <w:rFonts w:ascii="Times New Roman"/>
          <w:b w:val="false"/>
          <w:i w:val="false"/>
          <w:color w:val="000000"/>
          <w:sz w:val="28"/>
        </w:rPr>
        <w:t>
      В строке 1.1. раздела 5 указывается число мероприятий, проведенных силами театра в сельской местности по Казахстану.</w:t>
      </w:r>
    </w:p>
    <w:bookmarkEnd w:id="759"/>
    <w:bookmarkStart w:name="z1004" w:id="760"/>
    <w:p>
      <w:pPr>
        <w:spacing w:after="0"/>
        <w:ind w:left="0"/>
        <w:jc w:val="both"/>
      </w:pPr>
      <w:r>
        <w:rPr>
          <w:rFonts w:ascii="Times New Roman"/>
          <w:b w:val="false"/>
          <w:i w:val="false"/>
          <w:color w:val="000000"/>
          <w:sz w:val="28"/>
        </w:rPr>
        <w:t xml:space="preserve">
      В строке 2 раздела 5 указывается число мероприятий, проведенных для детей. </w:t>
      </w:r>
    </w:p>
    <w:bookmarkEnd w:id="760"/>
    <w:bookmarkStart w:name="z1005" w:id="761"/>
    <w:p>
      <w:pPr>
        <w:spacing w:after="0"/>
        <w:ind w:left="0"/>
        <w:jc w:val="both"/>
      </w:pPr>
      <w:r>
        <w:rPr>
          <w:rFonts w:ascii="Times New Roman"/>
          <w:b w:val="false"/>
          <w:i w:val="false"/>
          <w:color w:val="000000"/>
          <w:sz w:val="28"/>
        </w:rPr>
        <w:t xml:space="preserve">
      В строке 2.1 раздела 5 указывается число мероприятий, проведенных для детей в сельской местности по Казахстану. </w:t>
      </w:r>
    </w:p>
    <w:bookmarkEnd w:id="761"/>
    <w:bookmarkStart w:name="z1006" w:id="762"/>
    <w:p>
      <w:pPr>
        <w:spacing w:after="0"/>
        <w:ind w:left="0"/>
        <w:jc w:val="both"/>
      </w:pPr>
      <w:r>
        <w:rPr>
          <w:rFonts w:ascii="Times New Roman"/>
          <w:b w:val="false"/>
          <w:i w:val="false"/>
          <w:color w:val="000000"/>
          <w:sz w:val="28"/>
        </w:rPr>
        <w:t>
      В строке 3 раздела 5 указывается число зрителей, присутствовавших на мероприятиях, проводимых театром за пределами своей территории по Казахстану.</w:t>
      </w:r>
    </w:p>
    <w:bookmarkEnd w:id="762"/>
    <w:bookmarkStart w:name="z1007" w:id="763"/>
    <w:p>
      <w:pPr>
        <w:spacing w:after="0"/>
        <w:ind w:left="0"/>
        <w:jc w:val="both"/>
      </w:pPr>
      <w:r>
        <w:rPr>
          <w:rFonts w:ascii="Times New Roman"/>
          <w:b w:val="false"/>
          <w:i w:val="false"/>
          <w:color w:val="000000"/>
          <w:sz w:val="28"/>
        </w:rPr>
        <w:t xml:space="preserve">
      В строке 3.1 раздела 5 указывается число зрителей, присутствовавших на мероприятиях, проводимых театром в сельской местности по Казахстану. </w:t>
      </w:r>
    </w:p>
    <w:bookmarkEnd w:id="763"/>
    <w:bookmarkStart w:name="z1008" w:id="764"/>
    <w:p>
      <w:pPr>
        <w:spacing w:after="0"/>
        <w:ind w:left="0"/>
        <w:jc w:val="both"/>
      </w:pPr>
      <w:r>
        <w:rPr>
          <w:rFonts w:ascii="Times New Roman"/>
          <w:b w:val="false"/>
          <w:i w:val="false"/>
          <w:color w:val="000000"/>
          <w:sz w:val="28"/>
        </w:rPr>
        <w:t>
      В строке 4 раздела 5 указывается число зрителей-детей, присутствовавших на мероприятиях, проводимых театром за пределами своей территории по Казахстану. К данной категории относятся лица в возрасте до 15 лет.</w:t>
      </w:r>
    </w:p>
    <w:bookmarkEnd w:id="764"/>
    <w:bookmarkStart w:name="z1009" w:id="765"/>
    <w:p>
      <w:pPr>
        <w:spacing w:after="0"/>
        <w:ind w:left="0"/>
        <w:jc w:val="both"/>
      </w:pPr>
      <w:r>
        <w:rPr>
          <w:rFonts w:ascii="Times New Roman"/>
          <w:b w:val="false"/>
          <w:i w:val="false"/>
          <w:color w:val="000000"/>
          <w:sz w:val="28"/>
        </w:rPr>
        <w:t xml:space="preserve">
      В строке 4.1 раздела 5 указывается число зрителей-детей, присутствовавших на мероприятиях, проводимых театром в сельской местности по Казахстану. </w:t>
      </w:r>
    </w:p>
    <w:bookmarkEnd w:id="765"/>
    <w:bookmarkStart w:name="z1010" w:id="766"/>
    <w:p>
      <w:pPr>
        <w:spacing w:after="0"/>
        <w:ind w:left="0"/>
        <w:jc w:val="both"/>
      </w:pPr>
      <w:r>
        <w:rPr>
          <w:rFonts w:ascii="Times New Roman"/>
          <w:b w:val="false"/>
          <w:i w:val="false"/>
          <w:color w:val="000000"/>
          <w:sz w:val="28"/>
        </w:rPr>
        <w:t>
      В строке 5 раздела 5 указывается число гастролей за рубежом. К гастрольным относятся спектакли, проведенные театром по договору с театрально-зрелищными предприятиями. Гастролями являются выступления, спектакли артиста (коллектива) или театральной труппы в странах дальнего и ближнего зарубежья.</w:t>
      </w:r>
    </w:p>
    <w:bookmarkEnd w:id="766"/>
    <w:bookmarkStart w:name="z1011" w:id="767"/>
    <w:p>
      <w:pPr>
        <w:spacing w:after="0"/>
        <w:ind w:left="0"/>
        <w:jc w:val="both"/>
      </w:pPr>
      <w:r>
        <w:rPr>
          <w:rFonts w:ascii="Times New Roman"/>
          <w:b w:val="false"/>
          <w:i w:val="false"/>
          <w:color w:val="000000"/>
          <w:sz w:val="28"/>
        </w:rPr>
        <w:t>
      7. В строке 1 раздела 6 указывается число театров, имеющих доступ к сети Интернет, в строке 1.1 раздела 6 – число театров с доступом к сети Интернет посредством беспроводных технологий (Wi-Fi).</w:t>
      </w:r>
    </w:p>
    <w:bookmarkEnd w:id="767"/>
    <w:bookmarkStart w:name="z1012" w:id="768"/>
    <w:p>
      <w:pPr>
        <w:spacing w:after="0"/>
        <w:ind w:left="0"/>
        <w:jc w:val="both"/>
      </w:pPr>
      <w:r>
        <w:rPr>
          <w:rFonts w:ascii="Times New Roman"/>
          <w:b w:val="false"/>
          <w:i w:val="false"/>
          <w:color w:val="000000"/>
          <w:sz w:val="28"/>
        </w:rPr>
        <w:t xml:space="preserve">
      В строке 2 раздела 6 указывается число используемых компьютеров. </w:t>
      </w:r>
    </w:p>
    <w:bookmarkEnd w:id="768"/>
    <w:bookmarkStart w:name="z1013" w:id="769"/>
    <w:p>
      <w:pPr>
        <w:spacing w:after="0"/>
        <w:ind w:left="0"/>
        <w:jc w:val="both"/>
      </w:pPr>
      <w:r>
        <w:rPr>
          <w:rFonts w:ascii="Times New Roman"/>
          <w:b w:val="false"/>
          <w:i w:val="false"/>
          <w:color w:val="000000"/>
          <w:sz w:val="28"/>
        </w:rPr>
        <w:t>
      8. В разделе 7 указывается наличие интернет-ресурса у театров.</w:t>
      </w:r>
    </w:p>
    <w:bookmarkEnd w:id="769"/>
    <w:bookmarkStart w:name="z1014" w:id="770"/>
    <w:p>
      <w:pPr>
        <w:spacing w:after="0"/>
        <w:ind w:left="0"/>
        <w:jc w:val="both"/>
      </w:pPr>
      <w:r>
        <w:rPr>
          <w:rFonts w:ascii="Times New Roman"/>
          <w:b w:val="false"/>
          <w:i w:val="false"/>
          <w:color w:val="000000"/>
          <w:sz w:val="28"/>
        </w:rPr>
        <w:t xml:space="preserve">
      9. При отсутствии у респондента деятельности в отчетный период респондент вправе не позднее даты окончания срока отчетного периода представить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w:t>
      </w:r>
    </w:p>
    <w:bookmarkEnd w:id="770"/>
    <w:bookmarkStart w:name="z1015" w:id="771"/>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771"/>
    <w:bookmarkStart w:name="z1016" w:id="772"/>
    <w:p>
      <w:pPr>
        <w:spacing w:after="0"/>
        <w:ind w:left="0"/>
        <w:jc w:val="both"/>
      </w:pPr>
      <w:r>
        <w:rPr>
          <w:rFonts w:ascii="Times New Roman"/>
          <w:b w:val="false"/>
          <w:i w:val="false"/>
          <w:color w:val="000000"/>
          <w:sz w:val="28"/>
        </w:rPr>
        <w:t>
      11. Примечание: х – данная позиция не заполняется.</w:t>
      </w:r>
    </w:p>
    <w:bookmarkEnd w:id="772"/>
    <w:bookmarkStart w:name="z1017" w:id="773"/>
    <w:p>
      <w:pPr>
        <w:spacing w:after="0"/>
        <w:ind w:left="0"/>
        <w:jc w:val="both"/>
      </w:pPr>
      <w:r>
        <w:rPr>
          <w:rFonts w:ascii="Times New Roman"/>
          <w:b w:val="false"/>
          <w:i w:val="false"/>
          <w:color w:val="000000"/>
          <w:sz w:val="28"/>
        </w:rPr>
        <w:t>
      12. Арифметико-логический контроль:</w:t>
      </w:r>
    </w:p>
    <w:bookmarkEnd w:id="773"/>
    <w:bookmarkStart w:name="z1018" w:id="774"/>
    <w:p>
      <w:pPr>
        <w:spacing w:after="0"/>
        <w:ind w:left="0"/>
        <w:jc w:val="both"/>
      </w:pPr>
      <w:r>
        <w:rPr>
          <w:rFonts w:ascii="Times New Roman"/>
          <w:b w:val="false"/>
          <w:i w:val="false"/>
          <w:color w:val="000000"/>
          <w:sz w:val="28"/>
        </w:rPr>
        <w:t xml:space="preserve">
      1) Раздел 2. "Число театров": </w:t>
      </w:r>
    </w:p>
    <w:bookmarkEnd w:id="774"/>
    <w:bookmarkStart w:name="z1019" w:id="775"/>
    <w:p>
      <w:pPr>
        <w:spacing w:after="0"/>
        <w:ind w:left="0"/>
        <w:jc w:val="both"/>
      </w:pPr>
      <w:r>
        <w:rPr>
          <w:rFonts w:ascii="Times New Roman"/>
          <w:b w:val="false"/>
          <w:i w:val="false"/>
          <w:color w:val="000000"/>
          <w:sz w:val="28"/>
        </w:rPr>
        <w:t>
      графа 1 = ∑ графа 2–7 для каждой строки.</w:t>
      </w:r>
    </w:p>
    <w:bookmarkEnd w:id="775"/>
    <w:bookmarkStart w:name="z1020" w:id="776"/>
    <w:p>
      <w:pPr>
        <w:spacing w:after="0"/>
        <w:ind w:left="0"/>
        <w:jc w:val="both"/>
      </w:pPr>
      <w:r>
        <w:rPr>
          <w:rFonts w:ascii="Times New Roman"/>
          <w:b w:val="false"/>
          <w:i w:val="false"/>
          <w:color w:val="000000"/>
          <w:sz w:val="28"/>
        </w:rPr>
        <w:t>
      2) Раздел 3. "Число зданий (помещений) театров и число мест в зрительных залах":</w:t>
      </w:r>
    </w:p>
    <w:bookmarkEnd w:id="776"/>
    <w:bookmarkStart w:name="z1021" w:id="777"/>
    <w:p>
      <w:pPr>
        <w:spacing w:after="0"/>
        <w:ind w:left="0"/>
        <w:jc w:val="both"/>
      </w:pPr>
      <w:r>
        <w:rPr>
          <w:rFonts w:ascii="Times New Roman"/>
          <w:b w:val="false"/>
          <w:i w:val="false"/>
          <w:color w:val="000000"/>
          <w:sz w:val="28"/>
        </w:rPr>
        <w:t>
      строка 1.1 ≤ строки 1;</w:t>
      </w:r>
    </w:p>
    <w:bookmarkEnd w:id="777"/>
    <w:bookmarkStart w:name="z1022" w:id="778"/>
    <w:p>
      <w:pPr>
        <w:spacing w:after="0"/>
        <w:ind w:left="0"/>
        <w:jc w:val="both"/>
      </w:pPr>
      <w:r>
        <w:rPr>
          <w:rFonts w:ascii="Times New Roman"/>
          <w:b w:val="false"/>
          <w:i w:val="false"/>
          <w:color w:val="000000"/>
          <w:sz w:val="28"/>
        </w:rPr>
        <w:t>
      строка 1.2 ≤ строки 1;</w:t>
      </w:r>
    </w:p>
    <w:bookmarkEnd w:id="778"/>
    <w:bookmarkStart w:name="z1023" w:id="779"/>
    <w:p>
      <w:pPr>
        <w:spacing w:after="0"/>
        <w:ind w:left="0"/>
        <w:jc w:val="both"/>
      </w:pPr>
      <w:r>
        <w:rPr>
          <w:rFonts w:ascii="Times New Roman"/>
          <w:b w:val="false"/>
          <w:i w:val="false"/>
          <w:color w:val="000000"/>
          <w:sz w:val="28"/>
        </w:rPr>
        <w:t>
      строка 1.3 ≤ строки 1.</w:t>
      </w:r>
    </w:p>
    <w:bookmarkEnd w:id="779"/>
    <w:bookmarkStart w:name="z1024" w:id="780"/>
    <w:p>
      <w:pPr>
        <w:spacing w:after="0"/>
        <w:ind w:left="0"/>
        <w:jc w:val="both"/>
      </w:pPr>
      <w:r>
        <w:rPr>
          <w:rFonts w:ascii="Times New Roman"/>
          <w:b w:val="false"/>
          <w:i w:val="false"/>
          <w:color w:val="000000"/>
          <w:sz w:val="28"/>
        </w:rPr>
        <w:t>
      3) Раздел 4. "Число мероприятий и число зрителей на площадке своего театра":</w:t>
      </w:r>
    </w:p>
    <w:bookmarkEnd w:id="780"/>
    <w:bookmarkStart w:name="z1025" w:id="781"/>
    <w:p>
      <w:pPr>
        <w:spacing w:after="0"/>
        <w:ind w:left="0"/>
        <w:jc w:val="both"/>
      </w:pPr>
      <w:r>
        <w:rPr>
          <w:rFonts w:ascii="Times New Roman"/>
          <w:b w:val="false"/>
          <w:i w:val="false"/>
          <w:color w:val="000000"/>
          <w:sz w:val="28"/>
        </w:rPr>
        <w:t>
      строка 1 = ∑ строк 1.1–1.2;</w:t>
      </w:r>
    </w:p>
    <w:bookmarkEnd w:id="781"/>
    <w:bookmarkStart w:name="z1026" w:id="782"/>
    <w:p>
      <w:pPr>
        <w:spacing w:after="0"/>
        <w:ind w:left="0"/>
        <w:jc w:val="both"/>
      </w:pPr>
      <w:r>
        <w:rPr>
          <w:rFonts w:ascii="Times New Roman"/>
          <w:b w:val="false"/>
          <w:i w:val="false"/>
          <w:color w:val="000000"/>
          <w:sz w:val="28"/>
        </w:rPr>
        <w:t>
      строка 2 ≤ строки 1;</w:t>
      </w:r>
    </w:p>
    <w:bookmarkEnd w:id="782"/>
    <w:bookmarkStart w:name="z1027" w:id="783"/>
    <w:p>
      <w:pPr>
        <w:spacing w:after="0"/>
        <w:ind w:left="0"/>
        <w:jc w:val="both"/>
      </w:pPr>
      <w:r>
        <w:rPr>
          <w:rFonts w:ascii="Times New Roman"/>
          <w:b w:val="false"/>
          <w:i w:val="false"/>
          <w:color w:val="000000"/>
          <w:sz w:val="28"/>
        </w:rPr>
        <w:t>
      строка 3 = ∑ строк 3.1–3.2;</w:t>
      </w:r>
    </w:p>
    <w:bookmarkEnd w:id="783"/>
    <w:bookmarkStart w:name="z1028" w:id="784"/>
    <w:p>
      <w:pPr>
        <w:spacing w:after="0"/>
        <w:ind w:left="0"/>
        <w:jc w:val="both"/>
      </w:pPr>
      <w:r>
        <w:rPr>
          <w:rFonts w:ascii="Times New Roman"/>
          <w:b w:val="false"/>
          <w:i w:val="false"/>
          <w:color w:val="000000"/>
          <w:sz w:val="28"/>
        </w:rPr>
        <w:t>
      строка 4 ≤ строки 3;</w:t>
      </w:r>
    </w:p>
    <w:bookmarkEnd w:id="784"/>
    <w:bookmarkStart w:name="z1029" w:id="785"/>
    <w:p>
      <w:pPr>
        <w:spacing w:after="0"/>
        <w:ind w:left="0"/>
        <w:jc w:val="both"/>
      </w:pPr>
      <w:r>
        <w:rPr>
          <w:rFonts w:ascii="Times New Roman"/>
          <w:b w:val="false"/>
          <w:i w:val="false"/>
          <w:color w:val="000000"/>
          <w:sz w:val="28"/>
        </w:rPr>
        <w:t>
      строка 4 = ∑ строк 4.1–4.2;</w:t>
      </w:r>
    </w:p>
    <w:bookmarkEnd w:id="785"/>
    <w:bookmarkStart w:name="z1030" w:id="786"/>
    <w:p>
      <w:pPr>
        <w:spacing w:after="0"/>
        <w:ind w:left="0"/>
        <w:jc w:val="both"/>
      </w:pPr>
      <w:r>
        <w:rPr>
          <w:rFonts w:ascii="Times New Roman"/>
          <w:b w:val="false"/>
          <w:i w:val="false"/>
          <w:color w:val="000000"/>
          <w:sz w:val="28"/>
        </w:rPr>
        <w:t>
      строка 5 &lt; строки 1;</w:t>
      </w:r>
    </w:p>
    <w:bookmarkEnd w:id="786"/>
    <w:bookmarkStart w:name="z1031" w:id="787"/>
    <w:p>
      <w:pPr>
        <w:spacing w:after="0"/>
        <w:ind w:left="0"/>
        <w:jc w:val="both"/>
      </w:pPr>
      <w:r>
        <w:rPr>
          <w:rFonts w:ascii="Times New Roman"/>
          <w:b w:val="false"/>
          <w:i w:val="false"/>
          <w:color w:val="000000"/>
          <w:sz w:val="28"/>
        </w:rPr>
        <w:t>
      строка 6 &lt; строки 1.</w:t>
      </w:r>
    </w:p>
    <w:bookmarkEnd w:id="787"/>
    <w:bookmarkStart w:name="z1032" w:id="788"/>
    <w:p>
      <w:pPr>
        <w:spacing w:after="0"/>
        <w:ind w:left="0"/>
        <w:jc w:val="both"/>
      </w:pPr>
      <w:r>
        <w:rPr>
          <w:rFonts w:ascii="Times New Roman"/>
          <w:b w:val="false"/>
          <w:i w:val="false"/>
          <w:color w:val="000000"/>
          <w:sz w:val="28"/>
        </w:rPr>
        <w:t>
      4) Раздел 5. "Число мероприятий проведенных за пределами территории своего театра и число зрителей":</w:t>
      </w:r>
    </w:p>
    <w:bookmarkEnd w:id="788"/>
    <w:bookmarkStart w:name="z1033" w:id="789"/>
    <w:p>
      <w:pPr>
        <w:spacing w:after="0"/>
        <w:ind w:left="0"/>
        <w:jc w:val="both"/>
      </w:pPr>
      <w:r>
        <w:rPr>
          <w:rFonts w:ascii="Times New Roman"/>
          <w:b w:val="false"/>
          <w:i w:val="false"/>
          <w:color w:val="000000"/>
          <w:sz w:val="28"/>
        </w:rPr>
        <w:t>
      строка 1.1 ≤ строки 1;</w:t>
      </w:r>
    </w:p>
    <w:bookmarkEnd w:id="789"/>
    <w:bookmarkStart w:name="z1034" w:id="790"/>
    <w:p>
      <w:pPr>
        <w:spacing w:after="0"/>
        <w:ind w:left="0"/>
        <w:jc w:val="both"/>
      </w:pPr>
      <w:r>
        <w:rPr>
          <w:rFonts w:ascii="Times New Roman"/>
          <w:b w:val="false"/>
          <w:i w:val="false"/>
          <w:color w:val="000000"/>
          <w:sz w:val="28"/>
        </w:rPr>
        <w:t>
      строка 2 ≤ строки 1;</w:t>
      </w:r>
    </w:p>
    <w:bookmarkEnd w:id="790"/>
    <w:bookmarkStart w:name="z1035" w:id="791"/>
    <w:p>
      <w:pPr>
        <w:spacing w:after="0"/>
        <w:ind w:left="0"/>
        <w:jc w:val="both"/>
      </w:pPr>
      <w:r>
        <w:rPr>
          <w:rFonts w:ascii="Times New Roman"/>
          <w:b w:val="false"/>
          <w:i w:val="false"/>
          <w:color w:val="000000"/>
          <w:sz w:val="28"/>
        </w:rPr>
        <w:t>
      строка 2.1 ≤ строки 2;</w:t>
      </w:r>
    </w:p>
    <w:bookmarkEnd w:id="791"/>
    <w:bookmarkStart w:name="z1036" w:id="792"/>
    <w:p>
      <w:pPr>
        <w:spacing w:after="0"/>
        <w:ind w:left="0"/>
        <w:jc w:val="both"/>
      </w:pPr>
      <w:r>
        <w:rPr>
          <w:rFonts w:ascii="Times New Roman"/>
          <w:b w:val="false"/>
          <w:i w:val="false"/>
          <w:color w:val="000000"/>
          <w:sz w:val="28"/>
        </w:rPr>
        <w:t>
      строка 3.1 ≤ строки 3;</w:t>
      </w:r>
    </w:p>
    <w:bookmarkEnd w:id="792"/>
    <w:bookmarkStart w:name="z1037" w:id="793"/>
    <w:p>
      <w:pPr>
        <w:spacing w:after="0"/>
        <w:ind w:left="0"/>
        <w:jc w:val="both"/>
      </w:pPr>
      <w:r>
        <w:rPr>
          <w:rFonts w:ascii="Times New Roman"/>
          <w:b w:val="false"/>
          <w:i w:val="false"/>
          <w:color w:val="000000"/>
          <w:sz w:val="28"/>
        </w:rPr>
        <w:t>
      строка 4 ≤ строки 3;</w:t>
      </w:r>
    </w:p>
    <w:bookmarkEnd w:id="793"/>
    <w:bookmarkStart w:name="z1038" w:id="794"/>
    <w:p>
      <w:pPr>
        <w:spacing w:after="0"/>
        <w:ind w:left="0"/>
        <w:jc w:val="both"/>
      </w:pPr>
      <w:r>
        <w:rPr>
          <w:rFonts w:ascii="Times New Roman"/>
          <w:b w:val="false"/>
          <w:i w:val="false"/>
          <w:color w:val="000000"/>
          <w:sz w:val="28"/>
        </w:rPr>
        <w:t>
      строка 4.1 ≤ строки 4.</w:t>
      </w:r>
    </w:p>
    <w:bookmarkEnd w:id="794"/>
    <w:bookmarkStart w:name="z1039" w:id="795"/>
    <w:p>
      <w:pPr>
        <w:spacing w:after="0"/>
        <w:ind w:left="0"/>
        <w:jc w:val="both"/>
      </w:pPr>
      <w:r>
        <w:rPr>
          <w:rFonts w:ascii="Times New Roman"/>
          <w:b w:val="false"/>
          <w:i w:val="false"/>
          <w:color w:val="000000"/>
          <w:sz w:val="28"/>
        </w:rPr>
        <w:t>
      5) Раздел 6. "Наличие информационно-коммуникационных технологий":</w:t>
      </w:r>
    </w:p>
    <w:bookmarkEnd w:id="795"/>
    <w:bookmarkStart w:name="z1040" w:id="796"/>
    <w:p>
      <w:pPr>
        <w:spacing w:after="0"/>
        <w:ind w:left="0"/>
        <w:jc w:val="both"/>
      </w:pPr>
      <w:r>
        <w:rPr>
          <w:rFonts w:ascii="Times New Roman"/>
          <w:b w:val="false"/>
          <w:i w:val="false"/>
          <w:color w:val="000000"/>
          <w:sz w:val="28"/>
        </w:rPr>
        <w:t>
      строка 1.1 ≤ строки 1;</w:t>
      </w:r>
    </w:p>
    <w:bookmarkEnd w:id="796"/>
    <w:bookmarkStart w:name="z1041" w:id="797"/>
    <w:p>
      <w:pPr>
        <w:spacing w:after="0"/>
        <w:ind w:left="0"/>
        <w:jc w:val="both"/>
      </w:pPr>
      <w:r>
        <w:rPr>
          <w:rFonts w:ascii="Times New Roman"/>
          <w:b w:val="false"/>
          <w:i w:val="false"/>
          <w:color w:val="000000"/>
          <w:sz w:val="28"/>
        </w:rPr>
        <w:t>
      графа 1 ≥ графы 2.</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w:t>
            </w:r>
            <w:r>
              <w:br/>
            </w:r>
            <w:r>
              <w:rPr>
                <w:rFonts w:ascii="Times New Roman"/>
                <w:b/>
                <w:i w:val="false"/>
                <w:color w:val="000000"/>
                <w:sz w:val="20"/>
              </w:rPr>
              <w:t xml:space="preserve">министрлігі Статистика </w:t>
            </w:r>
            <w:r>
              <w:br/>
            </w:r>
            <w:r>
              <w:rPr>
                <w:rFonts w:ascii="Times New Roman"/>
                <w:b/>
                <w:i w:val="false"/>
                <w:color w:val="000000"/>
                <w:sz w:val="20"/>
              </w:rPr>
              <w:t xml:space="preserve">комитеті төрағасының </w:t>
            </w:r>
            <w:r>
              <w:br/>
            </w:r>
            <w:r>
              <w:rPr>
                <w:rFonts w:ascii="Times New Roman"/>
                <w:b/>
                <w:i w:val="false"/>
                <w:color w:val="000000"/>
                <w:sz w:val="20"/>
              </w:rPr>
              <w:t>201</w:t>
            </w:r>
            <w:r>
              <w:rPr>
                <w:rFonts w:ascii="Times New Roman"/>
                <w:b/>
                <w:i w:val="false"/>
                <w:color w:val="000000"/>
                <w:sz w:val="20"/>
              </w:rPr>
              <w:t>7</w:t>
            </w:r>
            <w:r>
              <w:rPr>
                <w:rFonts w:ascii="Times New Roman"/>
                <w:b/>
                <w:i w:val="false"/>
                <w:color w:val="000000"/>
                <w:sz w:val="20"/>
              </w:rPr>
              <w:t>жылғы 8 қарашадағы № 162</w:t>
            </w:r>
            <w:r>
              <w:rPr>
                <w:rFonts w:ascii="Times New Roman"/>
                <w:b w:val="false"/>
                <w:i w:val="false"/>
                <w:color w:val="000000"/>
                <w:sz w:val="20"/>
              </w:rPr>
              <w:t xml:space="preserve"> </w:t>
            </w:r>
            <w:r>
              <w:br/>
            </w:r>
            <w:r>
              <w:rPr>
                <w:rFonts w:ascii="Times New Roman"/>
                <w:b/>
                <w:i w:val="false"/>
                <w:color w:val="000000"/>
                <w:sz w:val="20"/>
              </w:rPr>
              <w:t>бұйрығына 1</w:t>
            </w:r>
            <w:r>
              <w:rPr>
                <w:rFonts w:ascii="Times New Roman"/>
                <w:b/>
                <w:i w:val="false"/>
                <w:color w:val="000000"/>
                <w:sz w:val="20"/>
              </w:rPr>
              <w:t>3</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294"/>
        <w:gridCol w:w="1"/>
        <w:gridCol w:w="40"/>
        <w:gridCol w:w="12394"/>
      </w:tblGrid>
      <w:tr>
        <w:trPr>
          <w:trHeight w:val="30" w:hRule="atLeast"/>
        </w:trPr>
        <w:tc>
          <w:tcPr>
            <w:tcW w:w="2294" w:type="dxa"/>
            <w:vMerge w:val="restart"/>
            <w:tcBorders/>
            <w:tcMar>
              <w:top w:w="15" w:type="dxa"/>
              <w:left w:w="15" w:type="dxa"/>
              <w:bottom w:w="15" w:type="dxa"/>
              <w:right w:w="15" w:type="dxa"/>
            </w:tcMar>
            <w:vAlign w:val="center"/>
          </w:tcPr>
          <w:bookmarkStart w:name="z1045" w:id="798"/>
          <w:p>
            <w:pPr>
              <w:spacing w:after="20"/>
              <w:ind w:left="20"/>
              <w:jc w:val="both"/>
            </w:pPr>
          </w:p>
          <w:bookmarkEnd w:id="798"/>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1047" w:id="799"/>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799"/>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1875"/>
              <w:gridCol w:w="1875"/>
              <w:gridCol w:w="1876"/>
              <w:gridCol w:w="2435"/>
              <w:gridCol w:w="2089"/>
            </w:tblGrid>
            <w:tr>
              <w:trPr>
                <w:trHeight w:val="30" w:hRule="atLeast"/>
              </w:trPr>
              <w:tc>
                <w:tcPr>
                  <w:tcW w:w="2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w:t>
                  </w:r>
                  <w:r>
                    <w:br/>
                  </w:r>
                  <w:r>
                    <w:rPr>
                      <w:rFonts w:ascii="Times New Roman"/>
                      <w:b/>
                      <w:i w:val="false"/>
                      <w:color w:val="000000"/>
                      <w:sz w:val="20"/>
                    </w:rPr>
                    <w:t>
</w:t>
                  </w:r>
                  <w:r>
                    <w:rPr>
                      <w:rFonts w:ascii="Times New Roman"/>
                      <w:b/>
                      <w:i w:val="false"/>
                      <w:color w:val="000000"/>
                      <w:sz w:val="20"/>
                    </w:rPr>
                    <w:t>жұмсалған уақыт,</w:t>
                  </w:r>
                  <w:r>
                    <w:br/>
                  </w:r>
                  <w:r>
                    <w:rPr>
                      <w:rFonts w:ascii="Times New Roman"/>
                      <w:b/>
                      <w:i w:val="false"/>
                      <w:color w:val="000000"/>
                      <w:sz w:val="20"/>
                    </w:rPr>
                    <w:t>
</w:t>
                  </w:r>
                  <w:r>
                    <w:rPr>
                      <w:rFonts w:ascii="Times New Roman"/>
                      <w:b/>
                      <w:i w:val="false"/>
                      <w:color w:val="000000"/>
                      <w:sz w:val="20"/>
                    </w:rPr>
                    <w:t xml:space="preserve">сағатпен (қажеттiсiн қоршаңыз) </w:t>
                  </w:r>
                  <w:r>
                    <w:br/>
                  </w:r>
                  <w:r>
                    <w:rPr>
                      <w:rFonts w:ascii="Times New Roman"/>
                      <w:b/>
                      <w:i w:val="false"/>
                      <w:color w:val="000000"/>
                      <w:sz w:val="20"/>
                    </w:rPr>
                    <w:t>Время, затраченное на заполнение статистической формы,</w:t>
                  </w:r>
                  <w:r>
                    <w:br/>
                  </w:r>
                  <w:r>
                    <w:rPr>
                      <w:rFonts w:ascii="Times New Roman"/>
                      <w:b/>
                      <w:i w:val="false"/>
                      <w:color w:val="000000"/>
                      <w:sz w:val="20"/>
                    </w:rPr>
                    <w:t>
в часах (нужное обвести)
</w:t>
                  </w:r>
                </w:p>
              </w:tc>
            </w:tr>
            <w:tr>
              <w:trPr>
                <w:trHeight w:val="30" w:hRule="atLeast"/>
              </w:trPr>
              <w:tc>
                <w:tcPr>
                  <w:tcW w:w="2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8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8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150" w:type="dxa"/>
                  <w:tcBorders/>
                  <w:tcMar>
                    <w:top w:w="15" w:type="dxa"/>
                    <w:left w:w="15" w:type="dxa"/>
                    <w:bottom w:w="15" w:type="dxa"/>
                    <w:right w:w="15" w:type="dxa"/>
                  </w:tcMar>
                  <w:vAlign w:val="center"/>
                </w:tcPr>
                <w:bookmarkStart w:name="z1052" w:id="800"/>
                <w:p>
                  <w:pPr>
                    <w:spacing w:after="20"/>
                    <w:ind w:left="20"/>
                    <w:jc w:val="both"/>
                  </w:pPr>
                  <w:r>
                    <w:rPr>
                      <w:rFonts w:ascii="Times New Roman"/>
                      <w:b w:val="false"/>
                      <w:i w:val="false"/>
                      <w:color w:val="000000"/>
                      <w:sz w:val="20"/>
                    </w:rPr>
                    <w:t>
до 1 часа</w:t>
                  </w:r>
                </w:p>
                <w:bookmarkEnd w:id="800"/>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053" w:id="801"/>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bookmarkEnd w:id="801"/>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1054" w:id="802"/>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802"/>
        </w:tc>
      </w:tr>
      <w:tr>
        <w:trPr>
          <w:trHeight w:val="30" w:hRule="atLeast"/>
        </w:trPr>
        <w:tc>
          <w:tcPr>
            <w:tcW w:w="0" w:type="auto"/>
            <w:gridSpan w:val="2"/>
            <w:tcBorders/>
            <w:tcMar>
              <w:top w:w="15" w:type="dxa"/>
              <w:left w:w="15" w:type="dxa"/>
              <w:bottom w:w="15" w:type="dxa"/>
              <w:right w:w="15" w:type="dxa"/>
            </w:tcMar>
            <w:vAlign w:val="center"/>
          </w:tcPr>
          <w:bookmarkStart w:name="z1055" w:id="80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211112229</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211112229</w:t>
            </w:r>
          </w:p>
          <w:bookmarkEnd w:id="803"/>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Цирк қызметі туралы есеп</w:t>
            </w:r>
            <w:r>
              <w:br/>
            </w:r>
            <w:r>
              <w:rPr>
                <w:rFonts w:ascii="Times New Roman"/>
                <w:b/>
                <w:i w:val="false"/>
                <w:color w:val="000000"/>
                <w:sz w:val="20"/>
              </w:rPr>
              <w:t>
Отчет о деятельности цирка
</w:t>
            </w:r>
          </w:p>
        </w:tc>
      </w:tr>
      <w:tr>
        <w:trPr>
          <w:trHeight w:val="30" w:hRule="atLeast"/>
        </w:trPr>
        <w:tc>
          <w:tcPr>
            <w:tcW w:w="0" w:type="auto"/>
            <w:gridSpan w:val="2"/>
            <w:tcBorders/>
            <w:tcMar>
              <w:top w:w="15" w:type="dxa"/>
              <w:left w:w="15" w:type="dxa"/>
              <w:bottom w:w="15" w:type="dxa"/>
              <w:right w:w="15" w:type="dxa"/>
            </w:tcMar>
            <w:vAlign w:val="center"/>
          </w:tcPr>
          <w:bookmarkStart w:name="z1059" w:id="804"/>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цирк</w:t>
            </w:r>
          </w:p>
          <w:bookmarkEnd w:id="804"/>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1060" w:id="805"/>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805"/>
              </w:tc>
              <w:tc>
                <w:tcPr>
                  <w:tcW w:w="538" w:type="dxa"/>
                  <w:tcBorders/>
                  <w:tcMar>
                    <w:top w:w="15" w:type="dxa"/>
                    <w:left w:w="15" w:type="dxa"/>
                    <w:bottom w:w="15" w:type="dxa"/>
                    <w:right w:w="15" w:type="dxa"/>
                  </w:tcMar>
                  <w:vAlign w:val="center"/>
                </w:tcPr>
                <w:bookmarkStart w:name="z1061" w:id="806"/>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806"/>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1062" w:id="80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80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063" w:id="808"/>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номенклатурасының – 90.01.3</w:t>
            </w:r>
            <w:r>
              <w:rPr>
                <w:rFonts w:ascii="Times New Roman"/>
                <w:b w:val="false"/>
                <w:i w:val="false"/>
                <w:color w:val="000000"/>
                <w:sz w:val="20"/>
              </w:rPr>
              <w:t xml:space="preserve"> </w:t>
            </w:r>
            <w:r>
              <w:rPr>
                <w:rFonts w:ascii="Times New Roman"/>
                <w:b/>
                <w:i w:val="false"/>
                <w:color w:val="000000"/>
                <w:sz w:val="20"/>
              </w:rPr>
              <w:t xml:space="preserve">"Цирк қызметі" кодына сәйкес негізгі немесе қосалқы қызметтер түрімен заңды тұлғалар және (немесе) олардың құрылымдық және оқшауланған бөлімшелері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согласно коду Номенклатуры видов экономической деятельности – 90.01.3 "Деятельность цирков"</w:t>
            </w:r>
          </w:p>
          <w:bookmarkEnd w:id="808"/>
        </w:tc>
      </w:tr>
      <w:tr>
        <w:trPr>
          <w:trHeight w:val="30" w:hRule="atLeast"/>
        </w:trPr>
        <w:tc>
          <w:tcPr>
            <w:tcW w:w="0" w:type="auto"/>
            <w:gridSpan w:val="4"/>
            <w:tcBorders/>
            <w:tcMar>
              <w:top w:w="15" w:type="dxa"/>
              <w:left w:w="15" w:type="dxa"/>
              <w:bottom w:w="15" w:type="dxa"/>
              <w:right w:w="15" w:type="dxa"/>
            </w:tcMar>
            <w:vAlign w:val="center"/>
          </w:tcPr>
          <w:bookmarkStart w:name="z1064" w:id="809"/>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16 қаңтарға (қоса алғанда) дейін</w:t>
            </w:r>
            <w:r>
              <w:br/>
            </w:r>
            <w:r>
              <w:rPr>
                <w:rFonts w:ascii="Times New Roman"/>
                <w:b w:val="false"/>
                <w:i w:val="false"/>
                <w:color w:val="000000"/>
                <w:sz w:val="20"/>
              </w:rPr>
              <w:t>
Срок представления – до 16 января (включительно) после отчетного периода</w:t>
            </w:r>
          </w:p>
          <w:bookmarkEnd w:id="809"/>
        </w:tc>
      </w:tr>
      <w:tr>
        <w:trPr>
          <w:trHeight w:val="30" w:hRule="atLeast"/>
        </w:trPr>
        <w:tc>
          <w:tcPr>
            <w:tcW w:w="2294" w:type="dxa"/>
            <w:tcBorders/>
            <w:tcMar>
              <w:top w:w="15" w:type="dxa"/>
              <w:left w:w="15" w:type="dxa"/>
              <w:bottom w:w="15" w:type="dxa"/>
              <w:right w:w="15" w:type="dxa"/>
            </w:tcMar>
            <w:vAlign w:val="center"/>
          </w:tcPr>
          <w:bookmarkStart w:name="z1065" w:id="810"/>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810"/>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066" w:id="81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Цирктер, ғимараттар (үй-жайлар) санын, көрермендер залындағы</w:t>
      </w:r>
      <w:r>
        <w:rPr>
          <w:rFonts w:ascii="Times New Roman"/>
          <w:b w:val="false"/>
          <w:i w:val="false"/>
          <w:color w:val="000000"/>
          <w:sz w:val="28"/>
        </w:rPr>
        <w:t xml:space="preserve"> </w:t>
      </w:r>
      <w:r>
        <w:rPr>
          <w:rFonts w:ascii="Times New Roman"/>
          <w:b/>
          <w:i w:val="false"/>
          <w:color w:val="000000"/>
          <w:sz w:val="28"/>
        </w:rPr>
        <w:t>орындардың санын көрсетіңіз, бірлік</w:t>
      </w:r>
    </w:p>
    <w:bookmarkEnd w:id="811"/>
    <w:bookmarkStart w:name="z1067" w:id="812"/>
    <w:p>
      <w:pPr>
        <w:spacing w:after="0"/>
        <w:ind w:left="0"/>
        <w:jc w:val="both"/>
      </w:pPr>
      <w:r>
        <w:rPr>
          <w:rFonts w:ascii="Times New Roman"/>
          <w:b w:val="false"/>
          <w:i w:val="false"/>
          <w:color w:val="000000"/>
          <w:sz w:val="28"/>
        </w:rPr>
        <w:t>
      Укажите число цирков, зданий (помещений), мест в зрительных залах, единиц</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8"/>
        <w:gridCol w:w="5250"/>
        <w:gridCol w:w="2492"/>
      </w:tblGrid>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13"/>
          <w:p>
            <w:pPr>
              <w:spacing w:after="20"/>
              <w:ind w:left="20"/>
              <w:jc w:val="both"/>
            </w:pPr>
            <w:r>
              <w:rPr>
                <w:rFonts w:ascii="Times New Roman"/>
                <w:b w:val="false"/>
                <w:i w:val="false"/>
                <w:color w:val="000000"/>
                <w:sz w:val="20"/>
              </w:rPr>
              <w:t>
А</w:t>
            </w:r>
          </w:p>
          <w:bookmarkEnd w:id="813"/>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14"/>
          <w:p>
            <w:pPr>
              <w:spacing w:after="20"/>
              <w:ind w:left="20"/>
              <w:jc w:val="both"/>
            </w:pPr>
            <w:r>
              <w:rPr>
                <w:rFonts w:ascii="Times New Roman"/>
                <w:b w:val="false"/>
                <w:i w:val="false"/>
                <w:color w:val="000000"/>
                <w:sz w:val="20"/>
              </w:rPr>
              <w:t>
1</w:t>
            </w:r>
          </w:p>
          <w:bookmarkEnd w:id="814"/>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Цирктер саны</w:t>
            </w:r>
            <w:r>
              <w:br/>
            </w:r>
            <w:r>
              <w:rPr>
                <w:rFonts w:ascii="Times New Roman"/>
                <w:b w:val="false"/>
                <w:i w:val="false"/>
                <w:color w:val="000000"/>
                <w:sz w:val="20"/>
              </w:rPr>
              <w:t>
Число цирков</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15"/>
          <w:p>
            <w:pPr>
              <w:spacing w:after="20"/>
              <w:ind w:left="20"/>
              <w:jc w:val="both"/>
            </w:pPr>
            <w:r>
              <w:rPr>
                <w:rFonts w:ascii="Times New Roman"/>
                <w:b w:val="false"/>
                <w:i w:val="false"/>
                <w:color w:val="000000"/>
                <w:sz w:val="20"/>
              </w:rPr>
              <w:t>
2</w:t>
            </w:r>
          </w:p>
          <w:bookmarkEnd w:id="815"/>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(үй-жайлар) саны</w:t>
            </w:r>
            <w:r>
              <w:br/>
            </w:r>
            <w:r>
              <w:rPr>
                <w:rFonts w:ascii="Times New Roman"/>
                <w:b w:val="false"/>
                <w:i w:val="false"/>
                <w:color w:val="000000"/>
                <w:sz w:val="20"/>
              </w:rPr>
              <w:t>
Число зданий (помещений)</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16"/>
          <w:p>
            <w:pPr>
              <w:spacing w:after="20"/>
              <w:ind w:left="20"/>
              <w:jc w:val="both"/>
            </w:pPr>
            <w:r>
              <w:rPr>
                <w:rFonts w:ascii="Times New Roman"/>
                <w:b w:val="false"/>
                <w:i w:val="false"/>
                <w:color w:val="000000"/>
                <w:sz w:val="20"/>
              </w:rPr>
              <w:t>
2.1</w:t>
            </w:r>
          </w:p>
          <w:bookmarkEnd w:id="816"/>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17"/>
          <w:p>
            <w:pPr>
              <w:spacing w:after="20"/>
              <w:ind w:left="20"/>
              <w:jc w:val="both"/>
            </w:pPr>
            <w:r>
              <w:rPr>
                <w:rFonts w:ascii="Times New Roman"/>
                <w:b w:val="false"/>
                <w:i w:val="false"/>
                <w:color w:val="000000"/>
                <w:sz w:val="20"/>
              </w:rPr>
              <w:t>
2.2</w:t>
            </w:r>
          </w:p>
          <w:bookmarkEnd w:id="817"/>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авариялық жағдайдағы</w:t>
            </w:r>
            <w:r>
              <w:br/>
            </w:r>
            <w:r>
              <w:rPr>
                <w:rFonts w:ascii="Times New Roman"/>
                <w:b w:val="false"/>
                <w:i w:val="false"/>
                <w:color w:val="000000"/>
                <w:sz w:val="20"/>
              </w:rPr>
              <w:t>
в аварийном состоянии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18"/>
          <w:p>
            <w:pPr>
              <w:spacing w:after="20"/>
              <w:ind w:left="20"/>
              <w:jc w:val="both"/>
            </w:pPr>
            <w:r>
              <w:rPr>
                <w:rFonts w:ascii="Times New Roman"/>
                <w:b w:val="false"/>
                <w:i w:val="false"/>
                <w:color w:val="000000"/>
                <w:sz w:val="20"/>
              </w:rPr>
              <w:t>
2.3</w:t>
            </w:r>
          </w:p>
          <w:bookmarkEnd w:id="818"/>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19"/>
          <w:p>
            <w:pPr>
              <w:spacing w:after="20"/>
              <w:ind w:left="20"/>
              <w:jc w:val="both"/>
            </w:pPr>
            <w:r>
              <w:rPr>
                <w:rFonts w:ascii="Times New Roman"/>
                <w:b w:val="false"/>
                <w:i w:val="false"/>
                <w:color w:val="000000"/>
                <w:sz w:val="20"/>
              </w:rPr>
              <w:t>
3</w:t>
            </w:r>
          </w:p>
          <w:bookmarkEnd w:id="819"/>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залдарындағы орындар саны</w:t>
            </w:r>
            <w:r>
              <w:br/>
            </w:r>
            <w:r>
              <w:rPr>
                <w:rFonts w:ascii="Times New Roman"/>
                <w:b w:val="false"/>
                <w:i w:val="false"/>
                <w:color w:val="000000"/>
                <w:sz w:val="20"/>
              </w:rPr>
              <w:t>
Число мест в зрительных залах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9" w:id="820"/>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Цирк іс-шараларының санын көрсетіңіз, бірлік</w:t>
      </w:r>
    </w:p>
    <w:bookmarkEnd w:id="820"/>
    <w:bookmarkStart w:name="z1080" w:id="821"/>
    <w:p>
      <w:pPr>
        <w:spacing w:after="0"/>
        <w:ind w:left="0"/>
        <w:jc w:val="both"/>
      </w:pPr>
      <w:r>
        <w:rPr>
          <w:rFonts w:ascii="Times New Roman"/>
          <w:b w:val="false"/>
          <w:i w:val="false"/>
          <w:color w:val="000000"/>
          <w:sz w:val="28"/>
        </w:rPr>
        <w:t>
      Укажите число мероприятий цирка, единиц</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6274"/>
        <w:gridCol w:w="2130"/>
      </w:tblGrid>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xml:space="preserve"> Код строки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22"/>
          <w:p>
            <w:pPr>
              <w:spacing w:after="20"/>
              <w:ind w:left="20"/>
              <w:jc w:val="both"/>
            </w:pPr>
            <w:r>
              <w:rPr>
                <w:rFonts w:ascii="Times New Roman"/>
                <w:b w:val="false"/>
                <w:i w:val="false"/>
                <w:color w:val="000000"/>
                <w:sz w:val="20"/>
              </w:rPr>
              <w:t>
А</w:t>
            </w:r>
          </w:p>
          <w:bookmarkEnd w:id="822"/>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23"/>
          <w:p>
            <w:pPr>
              <w:spacing w:after="20"/>
              <w:ind w:left="20"/>
              <w:jc w:val="both"/>
            </w:pPr>
            <w:r>
              <w:rPr>
                <w:rFonts w:ascii="Times New Roman"/>
                <w:b w:val="false"/>
                <w:i w:val="false"/>
                <w:color w:val="000000"/>
                <w:sz w:val="20"/>
              </w:rPr>
              <w:t>
1</w:t>
            </w:r>
          </w:p>
          <w:bookmarkEnd w:id="823"/>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 саны – барлығы</w:t>
            </w:r>
            <w:r>
              <w:br/>
            </w:r>
            <w:r>
              <w:rPr>
                <w:rFonts w:ascii="Times New Roman"/>
                <w:b w:val="false"/>
                <w:i w:val="false"/>
                <w:color w:val="000000"/>
                <w:sz w:val="20"/>
              </w:rPr>
              <w:t xml:space="preserve">
Число мероприятий </w:t>
            </w:r>
            <w:r>
              <w:rPr>
                <w:rFonts w:ascii="Times New Roman"/>
                <w:b/>
                <w:i w:val="false"/>
                <w:color w:val="000000"/>
                <w:sz w:val="20"/>
              </w:rPr>
              <w:t>–</w:t>
            </w:r>
            <w:r>
              <w:rPr>
                <w:rFonts w:ascii="Times New Roman"/>
                <w:b w:val="false"/>
                <w:i w:val="false"/>
                <w:color w:val="000000"/>
                <w:sz w:val="20"/>
              </w:rPr>
              <w:t xml:space="preserve"> всего</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24"/>
          <w:p>
            <w:pPr>
              <w:spacing w:after="20"/>
              <w:ind w:left="20"/>
              <w:jc w:val="both"/>
            </w:pPr>
            <w:r>
              <w:rPr>
                <w:rFonts w:ascii="Times New Roman"/>
                <w:b w:val="false"/>
                <w:i w:val="false"/>
                <w:color w:val="000000"/>
                <w:sz w:val="20"/>
              </w:rPr>
              <w:t>
1.1</w:t>
            </w:r>
          </w:p>
          <w:bookmarkEnd w:id="824"/>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цирктің өз күшімен өткізілгені </w:t>
            </w:r>
            <w:r>
              <w:br/>
            </w:r>
            <w:r>
              <w:rPr>
                <w:rFonts w:ascii="Times New Roman"/>
                <w:b w:val="false"/>
                <w:i w:val="false"/>
                <w:color w:val="000000"/>
                <w:sz w:val="20"/>
              </w:rPr>
              <w:t>
проведенных силами своего цирка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25"/>
          <w:p>
            <w:pPr>
              <w:spacing w:after="20"/>
              <w:ind w:left="20"/>
              <w:jc w:val="both"/>
            </w:pPr>
            <w:r>
              <w:rPr>
                <w:rFonts w:ascii="Times New Roman"/>
                <w:b w:val="false"/>
                <w:i w:val="false"/>
                <w:color w:val="000000"/>
                <w:sz w:val="20"/>
              </w:rPr>
              <w:t>
1.2</w:t>
            </w:r>
          </w:p>
          <w:bookmarkEnd w:id="825"/>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 алаңында бөгде ұйымдардың күшімен өткізілгені</w:t>
            </w:r>
            <w:r>
              <w:br/>
            </w:r>
            <w:r>
              <w:rPr>
                <w:rFonts w:ascii="Times New Roman"/>
                <w:b w:val="false"/>
                <w:i w:val="false"/>
                <w:color w:val="000000"/>
                <w:sz w:val="20"/>
              </w:rPr>
              <w:t>
проведенных силами сторонних организаций на площадке цирка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26"/>
          <w:p>
            <w:pPr>
              <w:spacing w:after="20"/>
              <w:ind w:left="20"/>
              <w:jc w:val="both"/>
            </w:pPr>
            <w:r>
              <w:rPr>
                <w:rFonts w:ascii="Times New Roman"/>
                <w:b w:val="false"/>
                <w:i w:val="false"/>
                <w:color w:val="000000"/>
                <w:sz w:val="20"/>
              </w:rPr>
              <w:t>
2</w:t>
            </w:r>
          </w:p>
          <w:bookmarkEnd w:id="826"/>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балаларға арналған іс-шаралар саны</w:t>
            </w:r>
            <w:r>
              <w:br/>
            </w:r>
            <w:r>
              <w:rPr>
                <w:rFonts w:ascii="Times New Roman"/>
                <w:b w:val="false"/>
                <w:i w:val="false"/>
                <w:color w:val="000000"/>
                <w:sz w:val="20"/>
              </w:rPr>
              <w:t>
Из строки 1</w:t>
            </w:r>
            <w:r>
              <w:rPr>
                <w:rFonts w:ascii="Times New Roman"/>
                <w:b/>
                <w:i w:val="false"/>
                <w:color w:val="000000"/>
                <w:sz w:val="20"/>
              </w:rPr>
              <w:t>–</w:t>
            </w:r>
            <w:r>
              <w:rPr>
                <w:rFonts w:ascii="Times New Roman"/>
                <w:b w:val="false"/>
                <w:i w:val="false"/>
                <w:color w:val="000000"/>
                <w:sz w:val="20"/>
              </w:rPr>
              <w:t xml:space="preserve">число мероприятий для детей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27"/>
          <w:p>
            <w:pPr>
              <w:spacing w:after="20"/>
              <w:ind w:left="20"/>
              <w:jc w:val="both"/>
            </w:pPr>
            <w:r>
              <w:rPr>
                <w:rFonts w:ascii="Times New Roman"/>
                <w:b w:val="false"/>
                <w:i w:val="false"/>
                <w:color w:val="000000"/>
                <w:sz w:val="20"/>
              </w:rPr>
              <w:t>
3</w:t>
            </w:r>
          </w:p>
          <w:bookmarkEnd w:id="827"/>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қаласынан тыс жерлерде гастрольдік және көшпелі қойылымдар</w:t>
            </w:r>
            <w:r>
              <w:br/>
            </w:r>
            <w:r>
              <w:rPr>
                <w:rFonts w:ascii="Times New Roman"/>
                <w:b w:val="false"/>
                <w:i w:val="false"/>
                <w:color w:val="000000"/>
                <w:sz w:val="20"/>
              </w:rPr>
              <w:t>
Гастрольные и выездные представления за пределами своего города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28"/>
          <w:p>
            <w:pPr>
              <w:spacing w:after="20"/>
              <w:ind w:left="20"/>
              <w:jc w:val="both"/>
            </w:pPr>
            <w:r>
              <w:rPr>
                <w:rFonts w:ascii="Times New Roman"/>
                <w:b w:val="false"/>
                <w:i w:val="false"/>
                <w:color w:val="000000"/>
                <w:sz w:val="20"/>
              </w:rPr>
              <w:t>
3.1</w:t>
            </w:r>
          </w:p>
          <w:bookmarkEnd w:id="828"/>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w:t>
            </w:r>
            <w:r>
              <w:rPr>
                <w:rFonts w:ascii="Times New Roman"/>
                <w:b w:val="false"/>
                <w:i w:val="false"/>
                <w:color w:val="000000"/>
                <w:sz w:val="20"/>
              </w:rPr>
              <w:t xml:space="preserve"> </w:t>
            </w:r>
            <w:r>
              <w:rPr>
                <w:rFonts w:ascii="Times New Roman"/>
                <w:b/>
                <w:i w:val="false"/>
                <w:color w:val="000000"/>
                <w:sz w:val="20"/>
              </w:rPr>
              <w:t>шетелде</w:t>
            </w:r>
            <w:r>
              <w:br/>
            </w:r>
            <w:r>
              <w:rPr>
                <w:rFonts w:ascii="Times New Roman"/>
                <w:b w:val="false"/>
                <w:i w:val="false"/>
                <w:color w:val="000000"/>
                <w:sz w:val="20"/>
              </w:rPr>
              <w:t xml:space="preserve">
из них </w:t>
            </w:r>
            <w:r>
              <w:rPr>
                <w:rFonts w:ascii="Times New Roman"/>
                <w:b/>
                <w:i w:val="false"/>
                <w:color w:val="000000"/>
                <w:sz w:val="20"/>
              </w:rPr>
              <w:t>–</w:t>
            </w:r>
            <w:r>
              <w:rPr>
                <w:rFonts w:ascii="Times New Roman"/>
                <w:b w:val="false"/>
                <w:i w:val="false"/>
                <w:color w:val="000000"/>
                <w:sz w:val="20"/>
              </w:rPr>
              <w:t xml:space="preserve"> за рубежом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29"/>
          <w:p>
            <w:pPr>
              <w:spacing w:after="20"/>
              <w:ind w:left="20"/>
              <w:jc w:val="both"/>
            </w:pPr>
            <w:r>
              <w:rPr>
                <w:rFonts w:ascii="Times New Roman"/>
                <w:b w:val="false"/>
                <w:i w:val="false"/>
                <w:color w:val="000000"/>
                <w:sz w:val="20"/>
              </w:rPr>
              <w:t>
4</w:t>
            </w:r>
          </w:p>
          <w:bookmarkEnd w:id="829"/>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 жаңа қойылымдардың саны</w:t>
            </w:r>
            <w:r>
              <w:br/>
            </w:r>
            <w:r>
              <w:rPr>
                <w:rFonts w:ascii="Times New Roman"/>
                <w:b w:val="false"/>
                <w:i w:val="false"/>
                <w:color w:val="000000"/>
                <w:sz w:val="20"/>
              </w:rPr>
              <w:t>
Число новых представлений за отчетный год</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1" w:id="83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Цирк іс-шараларындағы көрермендер саны, адам</w:t>
      </w:r>
    </w:p>
    <w:bookmarkEnd w:id="830"/>
    <w:bookmarkStart w:name="z1092" w:id="831"/>
    <w:p>
      <w:pPr>
        <w:spacing w:after="0"/>
        <w:ind w:left="0"/>
        <w:jc w:val="both"/>
      </w:pPr>
      <w:r>
        <w:rPr>
          <w:rFonts w:ascii="Times New Roman"/>
          <w:b w:val="false"/>
          <w:i w:val="false"/>
          <w:color w:val="000000"/>
          <w:sz w:val="28"/>
        </w:rPr>
        <w:t>
      Укажите число зрителей на мероприятиях цирка, человек</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6799"/>
        <w:gridCol w:w="1945"/>
      </w:tblGrid>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32"/>
          <w:p>
            <w:pPr>
              <w:spacing w:after="20"/>
              <w:ind w:left="20"/>
              <w:jc w:val="both"/>
            </w:pPr>
            <w:r>
              <w:rPr>
                <w:rFonts w:ascii="Times New Roman"/>
                <w:b w:val="false"/>
                <w:i w:val="false"/>
                <w:color w:val="000000"/>
                <w:sz w:val="20"/>
              </w:rPr>
              <w:t>
А</w:t>
            </w:r>
          </w:p>
          <w:bookmarkEnd w:id="832"/>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33"/>
          <w:p>
            <w:pPr>
              <w:spacing w:after="20"/>
              <w:ind w:left="20"/>
              <w:jc w:val="both"/>
            </w:pPr>
            <w:r>
              <w:rPr>
                <w:rFonts w:ascii="Times New Roman"/>
                <w:b w:val="false"/>
                <w:i w:val="false"/>
                <w:color w:val="000000"/>
                <w:sz w:val="20"/>
              </w:rPr>
              <w:t>
1</w:t>
            </w:r>
          </w:p>
          <w:bookmarkEnd w:id="833"/>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Көрермендер саны, барлығы </w:t>
            </w:r>
            <w:r>
              <w:br/>
            </w:r>
            <w:r>
              <w:rPr>
                <w:rFonts w:ascii="Times New Roman"/>
                <w:b w:val="false"/>
                <w:i w:val="false"/>
                <w:color w:val="000000"/>
                <w:sz w:val="20"/>
              </w:rPr>
              <w:t>
Число зрителей, всего</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34"/>
          <w:p>
            <w:pPr>
              <w:spacing w:after="20"/>
              <w:ind w:left="20"/>
              <w:jc w:val="both"/>
            </w:pPr>
            <w:r>
              <w:rPr>
                <w:rFonts w:ascii="Times New Roman"/>
                <w:b w:val="false"/>
                <w:i w:val="false"/>
                <w:color w:val="000000"/>
                <w:sz w:val="20"/>
              </w:rPr>
              <w:t>
1.1</w:t>
            </w:r>
          </w:p>
          <w:bookmarkEnd w:id="834"/>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цирктің өз күшімен өткізген іс-шаралардағы</w:t>
            </w:r>
            <w:r>
              <w:br/>
            </w:r>
            <w:r>
              <w:rPr>
                <w:rFonts w:ascii="Times New Roman"/>
                <w:b w:val="false"/>
                <w:i w:val="false"/>
                <w:color w:val="000000"/>
                <w:sz w:val="20"/>
              </w:rPr>
              <w:t>
на мероприятиях, проведенных силами своего цирка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35"/>
          <w:p>
            <w:pPr>
              <w:spacing w:after="20"/>
              <w:ind w:left="20"/>
              <w:jc w:val="both"/>
            </w:pPr>
            <w:r>
              <w:rPr>
                <w:rFonts w:ascii="Times New Roman"/>
                <w:b w:val="false"/>
                <w:i w:val="false"/>
                <w:color w:val="000000"/>
                <w:sz w:val="20"/>
              </w:rPr>
              <w:t>
1.2</w:t>
            </w:r>
          </w:p>
          <w:bookmarkEnd w:id="835"/>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 алаңында бөгде ұйымдардың күшімен өткізілген</w:t>
            </w:r>
            <w:r>
              <w:rPr>
                <w:rFonts w:ascii="Times New Roman"/>
                <w:b w:val="false"/>
                <w:i w:val="false"/>
                <w:color w:val="000000"/>
                <w:sz w:val="20"/>
              </w:rPr>
              <w:t xml:space="preserve"> </w:t>
            </w:r>
            <w:r>
              <w:rPr>
                <w:rFonts w:ascii="Times New Roman"/>
                <w:b/>
                <w:i w:val="false"/>
                <w:color w:val="000000"/>
                <w:sz w:val="20"/>
              </w:rPr>
              <w:t>іс-шаралардағы</w:t>
            </w:r>
            <w:r>
              <w:br/>
            </w:r>
            <w:r>
              <w:rPr>
                <w:rFonts w:ascii="Times New Roman"/>
                <w:b w:val="false"/>
                <w:i w:val="false"/>
                <w:color w:val="000000"/>
                <w:sz w:val="20"/>
              </w:rPr>
              <w:t>
на мероприятиях, проведенных силами сторонних организаций на площадке цирка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36"/>
          <w:p>
            <w:pPr>
              <w:spacing w:after="20"/>
              <w:ind w:left="20"/>
              <w:jc w:val="both"/>
            </w:pPr>
            <w:r>
              <w:rPr>
                <w:rFonts w:ascii="Times New Roman"/>
                <w:b w:val="false"/>
                <w:i w:val="false"/>
                <w:color w:val="000000"/>
                <w:sz w:val="20"/>
              </w:rPr>
              <w:t>
2</w:t>
            </w:r>
          </w:p>
          <w:bookmarkEnd w:id="836"/>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1-жолдан көрермен балалар саны </w:t>
            </w:r>
            <w:r>
              <w:br/>
            </w:r>
            <w:r>
              <w:rPr>
                <w:rFonts w:ascii="Times New Roman"/>
                <w:b w:val="false"/>
                <w:i w:val="false"/>
                <w:color w:val="000000"/>
                <w:sz w:val="20"/>
              </w:rPr>
              <w:t>
Из строки 1–число зрителей – детей</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37"/>
          <w:p>
            <w:pPr>
              <w:spacing w:after="20"/>
              <w:ind w:left="20"/>
              <w:jc w:val="both"/>
            </w:pPr>
            <w:r>
              <w:rPr>
                <w:rFonts w:ascii="Times New Roman"/>
                <w:b w:val="false"/>
                <w:i w:val="false"/>
                <w:color w:val="000000"/>
                <w:sz w:val="20"/>
              </w:rPr>
              <w:t>
2.1</w:t>
            </w:r>
          </w:p>
          <w:bookmarkEnd w:id="837"/>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цирктің өз күшімен өткізген іс-шаралардағы</w:t>
            </w:r>
            <w:r>
              <w:br/>
            </w:r>
            <w:r>
              <w:rPr>
                <w:rFonts w:ascii="Times New Roman"/>
                <w:b w:val="false"/>
                <w:i w:val="false"/>
                <w:color w:val="000000"/>
                <w:sz w:val="20"/>
              </w:rPr>
              <w:t>
на мероприятиях, проведенных силами своего цирка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38"/>
          <w:p>
            <w:pPr>
              <w:spacing w:after="20"/>
              <w:ind w:left="20"/>
              <w:jc w:val="both"/>
            </w:pPr>
            <w:r>
              <w:rPr>
                <w:rFonts w:ascii="Times New Roman"/>
                <w:b w:val="false"/>
                <w:i w:val="false"/>
                <w:color w:val="000000"/>
                <w:sz w:val="20"/>
              </w:rPr>
              <w:t>
2.2</w:t>
            </w:r>
          </w:p>
          <w:bookmarkEnd w:id="838"/>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 алаңында бөгде ұйымдардың күшімен өткізілген іс-шаралардағы</w:t>
            </w:r>
            <w:r>
              <w:br/>
            </w:r>
            <w:r>
              <w:rPr>
                <w:rFonts w:ascii="Times New Roman"/>
                <w:b w:val="false"/>
                <w:i w:val="false"/>
                <w:color w:val="000000"/>
                <w:sz w:val="20"/>
              </w:rPr>
              <w:t>
на мероприятиях, проведенных силами сторонних организаций на площадке цирка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5" w:id="839"/>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Цирктегі ақпараттық-коммуникациялық технологиялардың қолда барын көрсетіңіз, бірлік</w:t>
      </w:r>
    </w:p>
    <w:bookmarkEnd w:id="839"/>
    <w:bookmarkStart w:name="z1106" w:id="840"/>
    <w:p>
      <w:pPr>
        <w:spacing w:after="0"/>
        <w:ind w:left="0"/>
        <w:jc w:val="both"/>
      </w:pPr>
      <w:r>
        <w:rPr>
          <w:rFonts w:ascii="Times New Roman"/>
          <w:b w:val="false"/>
          <w:i w:val="false"/>
          <w:color w:val="000000"/>
          <w:sz w:val="28"/>
        </w:rPr>
        <w:t>
      Укажите наличие информационно-коммуникационных технологий в цирке, единиц</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8912"/>
        <w:gridCol w:w="1198"/>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41"/>
          <w:p>
            <w:pPr>
              <w:spacing w:after="20"/>
              <w:ind w:left="20"/>
              <w:jc w:val="both"/>
            </w:pPr>
            <w:r>
              <w:rPr>
                <w:rFonts w:ascii="Times New Roman"/>
                <w:b w:val="false"/>
                <w:i w:val="false"/>
                <w:color w:val="000000"/>
                <w:sz w:val="20"/>
              </w:rPr>
              <w:t>
А</w:t>
            </w:r>
          </w:p>
          <w:bookmarkEnd w:id="841"/>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42"/>
          <w:p>
            <w:pPr>
              <w:spacing w:after="20"/>
              <w:ind w:left="20"/>
              <w:jc w:val="both"/>
            </w:pPr>
            <w:r>
              <w:rPr>
                <w:rFonts w:ascii="Times New Roman"/>
                <w:b w:val="false"/>
                <w:i w:val="false"/>
                <w:color w:val="000000"/>
                <w:sz w:val="20"/>
              </w:rPr>
              <w:t>
1</w:t>
            </w:r>
          </w:p>
          <w:bookmarkEnd w:id="842"/>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қол жетімділігі бар цирктер саны</w:t>
            </w:r>
            <w:r>
              <w:br/>
            </w:r>
            <w:r>
              <w:rPr>
                <w:rFonts w:ascii="Times New Roman"/>
                <w:b w:val="false"/>
                <w:i w:val="false"/>
                <w:color w:val="000000"/>
                <w:sz w:val="20"/>
              </w:rPr>
              <w:t>
Число цирков с доступом к сети Интернет</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43"/>
          <w:p>
            <w:pPr>
              <w:spacing w:after="20"/>
              <w:ind w:left="20"/>
              <w:jc w:val="both"/>
            </w:pPr>
            <w:r>
              <w:rPr>
                <w:rFonts w:ascii="Times New Roman"/>
                <w:b w:val="false"/>
                <w:i w:val="false"/>
                <w:color w:val="000000"/>
                <w:sz w:val="20"/>
              </w:rPr>
              <w:t>
1.1</w:t>
            </w:r>
          </w:p>
          <w:bookmarkEnd w:id="843"/>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Интернет желісіне сымсыз технологиялар (Wi-Fi) арқылы қол жетімділігі бар </w:t>
            </w:r>
            <w:r>
              <w:br/>
            </w:r>
            <w:r>
              <w:rPr>
                <w:rFonts w:ascii="Times New Roman"/>
                <w:b w:val="false"/>
                <w:i w:val="false"/>
                <w:color w:val="000000"/>
                <w:sz w:val="20"/>
              </w:rPr>
              <w:t>
из них – с доступом к сети Интернет посредством беспроводных технологий (Wi-Fi)</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44"/>
          <w:p>
            <w:pPr>
              <w:spacing w:after="20"/>
              <w:ind w:left="20"/>
              <w:jc w:val="both"/>
            </w:pPr>
            <w:r>
              <w:rPr>
                <w:rFonts w:ascii="Times New Roman"/>
                <w:b w:val="false"/>
                <w:i w:val="false"/>
                <w:color w:val="000000"/>
                <w:sz w:val="20"/>
              </w:rPr>
              <w:t>
2</w:t>
            </w:r>
          </w:p>
          <w:bookmarkEnd w:id="844"/>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45"/>
          <w:p>
            <w:pPr>
              <w:spacing w:after="20"/>
              <w:ind w:left="20"/>
              <w:jc w:val="both"/>
            </w:pPr>
            <w:r>
              <w:rPr>
                <w:rFonts w:ascii="Times New Roman"/>
                <w:b w:val="false"/>
                <w:i w:val="false"/>
                <w:color w:val="000000"/>
                <w:sz w:val="20"/>
              </w:rPr>
              <w:t>
5. Интернет-ресурстың болуын көрсетіңіз</w:t>
            </w:r>
            <w:r>
              <w:br/>
            </w:r>
            <w:r>
              <w:rPr>
                <w:rFonts w:ascii="Times New Roman"/>
                <w:b w:val="false"/>
                <w:i w:val="false"/>
                <w:color w:val="000000"/>
                <w:sz w:val="20"/>
              </w:rPr>
              <w:t>
</w:t>
            </w:r>
            <w:r>
              <w:rPr>
                <w:rFonts w:ascii="Times New Roman"/>
                <w:b/>
                <w:i w:val="false"/>
                <w:color w:val="000000"/>
                <w:sz w:val="20"/>
              </w:rPr>
              <w:t>Укажите наличие интернет-ресурса</w:t>
            </w:r>
          </w:p>
          <w:bookmarkEnd w:id="84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3086"/>
              <w:gridCol w:w="3063"/>
              <w:gridCol w:w="3088"/>
            </w:tblGrid>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46"/>
                <w:p>
                  <w:pPr>
                    <w:spacing w:after="20"/>
                    <w:ind w:left="20"/>
                    <w:jc w:val="both"/>
                  </w:pPr>
                  <w:r>
                    <w:rPr>
                      <w:rFonts w:ascii="Times New Roman"/>
                      <w:b w:val="false"/>
                      <w:i w:val="false"/>
                      <w:color w:val="000000"/>
                      <w:sz w:val="20"/>
                    </w:rPr>
                    <w:t xml:space="preserve">
- Иә (1) </w:t>
                  </w:r>
                </w:p>
                <w:bookmarkEnd w:id="846"/>
                <w:p>
                  <w:pPr>
                    <w:spacing w:after="20"/>
                    <w:ind w:left="20"/>
                    <w:jc w:val="both"/>
                  </w:pPr>
                  <w:r>
                    <w:rPr>
                      <w:rFonts w:ascii="Times New Roman"/>
                      <w:b w:val="false"/>
                      <w:i w:val="false"/>
                      <w:color w:val="000000"/>
                      <w:sz w:val="20"/>
                    </w:rPr>
                    <w:t>
- Да (1)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47"/>
                <w:p>
                  <w:pPr>
                    <w:spacing w:after="20"/>
                    <w:ind w:left="20"/>
                    <w:jc w:val="both"/>
                  </w:pPr>
                  <w:r>
                    <w:rPr>
                      <w:rFonts w:ascii="Times New Roman"/>
                      <w:b w:val="false"/>
                      <w:i w:val="false"/>
                      <w:color w:val="000000"/>
                      <w:sz w:val="20"/>
                    </w:rPr>
                    <w:t xml:space="preserve">
- Жоқ (2) </w:t>
                  </w:r>
                </w:p>
                <w:bookmarkEnd w:id="847"/>
                <w:p>
                  <w:pPr>
                    <w:spacing w:after="20"/>
                    <w:ind w:left="20"/>
                    <w:jc w:val="both"/>
                  </w:pPr>
                  <w:r>
                    <w:rPr>
                      <w:rFonts w:ascii="Times New Roman"/>
                      <w:b w:val="false"/>
                      <w:i w:val="false"/>
                      <w:color w:val="000000"/>
                      <w:sz w:val="20"/>
                    </w:rPr>
                    <w:t>
- Нет (2)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1117" w:id="8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      Адрес_______________________________________</w:t>
      </w:r>
      <w:r>
        <w:br/>
      </w:r>
      <w:r>
        <w:rPr>
          <w:rFonts w:ascii="Times New Roman"/>
          <w:b w:val="false"/>
          <w:i w:val="false"/>
          <w:color w:val="000000"/>
          <w:sz w:val="28"/>
        </w:rPr>
        <w:t>_______________________________      ____________________________________________</w:t>
      </w:r>
      <w:r>
        <w:br/>
      </w:r>
      <w:r>
        <w:rPr>
          <w:rFonts w:ascii="Times New Roman"/>
          <w:b/>
          <w:i w:val="false"/>
          <w:color w:val="000000"/>
          <w:sz w:val="28"/>
        </w:rPr>
        <w:t>Телефоны</w:t>
      </w: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Телефон________________________       Адрес электронной почты (респондента)__________</w:t>
      </w:r>
    </w:p>
    <w:bookmarkEnd w:id="8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121" w:id="84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p>
    <w:bookmarkEnd w:id="849"/>
    <w:bookmarkStart w:name="z1122" w:id="850"/>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8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Start w:name="z1123" w:id="851"/>
    <w:p>
      <w:pPr>
        <w:spacing w:after="0"/>
        <w:ind w:left="0"/>
        <w:jc w:val="both"/>
      </w:pPr>
      <w:r>
        <w:rPr>
          <w:rFonts w:ascii="Times New Roman"/>
          <w:b w:val="false"/>
          <w:i w:val="false"/>
          <w:color w:val="000000"/>
          <w:sz w:val="28"/>
        </w:rPr>
        <w:t>
      Примечание:</w:t>
      </w:r>
    </w:p>
    <w:bookmarkEnd w:id="851"/>
    <w:bookmarkStart w:name="z1124" w:id="8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852"/>
    <w:bookmarkStart w:name="z1125" w:id="853"/>
    <w:p>
      <w:pPr>
        <w:spacing w:after="0"/>
        <w:ind w:left="0"/>
        <w:jc w:val="both"/>
      </w:pPr>
      <w:r>
        <w:rPr>
          <w:rFonts w:ascii="Times New Roman"/>
          <w:b w:val="false"/>
          <w:i w:val="false"/>
          <w:color w:val="000000"/>
          <w:sz w:val="28"/>
        </w:rPr>
        <w:t xml:space="preserve">
      *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8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bl>
    <w:bookmarkStart w:name="z1128" w:id="85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 деятельности цирка"</w:t>
      </w:r>
      <w:r>
        <w:br/>
      </w:r>
      <w:r>
        <w:rPr>
          <w:rFonts w:ascii="Times New Roman"/>
          <w:b/>
          <w:i w:val="false"/>
          <w:color w:val="000000"/>
        </w:rPr>
        <w:t>(код 211112229, индекс 1-цирк, периодичность годовая)</w:t>
      </w:r>
    </w:p>
    <w:bookmarkEnd w:id="854"/>
    <w:bookmarkStart w:name="z1129" w:id="85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цирка" (код 211112229, индекс 1-цирк,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цирка" (код 211112229, индекс 1-цирк, периодичность годовая) (далее – статистическая форма).</w:t>
      </w:r>
    </w:p>
    <w:bookmarkEnd w:id="855"/>
    <w:bookmarkStart w:name="z1130" w:id="856"/>
    <w:p>
      <w:pPr>
        <w:spacing w:after="0"/>
        <w:ind w:left="0"/>
        <w:jc w:val="both"/>
      </w:pPr>
      <w:r>
        <w:rPr>
          <w:rFonts w:ascii="Times New Roman"/>
          <w:b w:val="false"/>
          <w:i w:val="false"/>
          <w:color w:val="000000"/>
          <w:sz w:val="28"/>
        </w:rPr>
        <w:t xml:space="preserve">
      2. В целях заполнения данной статистической формы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15 декабря 2006 года "О культуре".</w:t>
      </w:r>
    </w:p>
    <w:bookmarkEnd w:id="856"/>
    <w:bookmarkStart w:name="z1131" w:id="857"/>
    <w:p>
      <w:pPr>
        <w:spacing w:after="0"/>
        <w:ind w:left="0"/>
        <w:jc w:val="both"/>
      </w:pPr>
      <w:r>
        <w:rPr>
          <w:rFonts w:ascii="Times New Roman"/>
          <w:b w:val="false"/>
          <w:i w:val="false"/>
          <w:color w:val="000000"/>
          <w:sz w:val="28"/>
        </w:rPr>
        <w:t xml:space="preserve">
      В статистическую форму включаются данные по стационарным циркам (зимние и летние), передвижным (шапито), циркам на сцене и зооциркам. </w:t>
      </w:r>
    </w:p>
    <w:bookmarkEnd w:id="857"/>
    <w:bookmarkStart w:name="z1132" w:id="858"/>
    <w:p>
      <w:pPr>
        <w:spacing w:after="0"/>
        <w:ind w:left="0"/>
        <w:jc w:val="both"/>
      </w:pPr>
      <w:r>
        <w:rPr>
          <w:rFonts w:ascii="Times New Roman"/>
          <w:b w:val="false"/>
          <w:i w:val="false"/>
          <w:color w:val="000000"/>
          <w:sz w:val="28"/>
        </w:rPr>
        <w:t>
      В случае работы, в одном здании цирка двух творческих коллективов с различным репертуаром или на разных языках, но объединенных одной дирекцией, заполняется один сводный отчет.</w:t>
      </w:r>
    </w:p>
    <w:bookmarkEnd w:id="858"/>
    <w:bookmarkStart w:name="z1133" w:id="859"/>
    <w:p>
      <w:pPr>
        <w:spacing w:after="0"/>
        <w:ind w:left="0"/>
        <w:jc w:val="both"/>
      </w:pPr>
      <w:r>
        <w:rPr>
          <w:rFonts w:ascii="Times New Roman"/>
          <w:b w:val="false"/>
          <w:i w:val="false"/>
          <w:color w:val="000000"/>
          <w:sz w:val="28"/>
        </w:rPr>
        <w:t>
      Данные, включаемые в статистическую форму, основываются на материалах первичного учета, к которому относится отчет о реализации билетов, первичных документов, на основании которых заполняются основные показатели статистической формы.</w:t>
      </w:r>
    </w:p>
    <w:bookmarkEnd w:id="859"/>
    <w:bookmarkStart w:name="z1134" w:id="860"/>
    <w:p>
      <w:pPr>
        <w:spacing w:after="0"/>
        <w:ind w:left="0"/>
        <w:jc w:val="both"/>
      </w:pPr>
      <w:r>
        <w:rPr>
          <w:rFonts w:ascii="Times New Roman"/>
          <w:b w:val="false"/>
          <w:i w:val="false"/>
          <w:color w:val="000000"/>
          <w:sz w:val="28"/>
        </w:rPr>
        <w:t>
      3. В строке 1 раздела 1 указывается число цирков.</w:t>
      </w:r>
    </w:p>
    <w:bookmarkEnd w:id="860"/>
    <w:bookmarkStart w:name="z1135" w:id="861"/>
    <w:p>
      <w:pPr>
        <w:spacing w:after="0"/>
        <w:ind w:left="0"/>
        <w:jc w:val="both"/>
      </w:pPr>
      <w:r>
        <w:rPr>
          <w:rFonts w:ascii="Times New Roman"/>
          <w:b w:val="false"/>
          <w:i w:val="false"/>
          <w:color w:val="000000"/>
          <w:sz w:val="28"/>
        </w:rPr>
        <w:t>
      В строке 2 раздела 1 указывается общее число зданий (помещений) цирков, к которым относятся отдельно стоящие строения и помещения, относящиеся к обособленной части здания.</w:t>
      </w:r>
    </w:p>
    <w:bookmarkEnd w:id="861"/>
    <w:bookmarkStart w:name="z1136" w:id="862"/>
    <w:p>
      <w:pPr>
        <w:spacing w:after="0"/>
        <w:ind w:left="0"/>
        <w:jc w:val="both"/>
      </w:pPr>
      <w:r>
        <w:rPr>
          <w:rFonts w:ascii="Times New Roman"/>
          <w:b w:val="false"/>
          <w:i w:val="false"/>
          <w:color w:val="000000"/>
          <w:sz w:val="28"/>
        </w:rPr>
        <w:t>
      В строке 2.1 раздела 1 указывается число неотапливаемых зданий (помещений), в строке 2.2 раздела 1 – число зданий (помещений), в аварийном состоянии, в строке 2.3 раздела 1 – число зданий (помещений), требующих капитального ремонта.</w:t>
      </w:r>
    </w:p>
    <w:bookmarkEnd w:id="862"/>
    <w:bookmarkStart w:name="z1137" w:id="863"/>
    <w:p>
      <w:pPr>
        <w:spacing w:after="0"/>
        <w:ind w:left="0"/>
        <w:jc w:val="both"/>
      </w:pPr>
      <w:r>
        <w:rPr>
          <w:rFonts w:ascii="Times New Roman"/>
          <w:b w:val="false"/>
          <w:i w:val="false"/>
          <w:color w:val="000000"/>
          <w:sz w:val="28"/>
        </w:rPr>
        <w:t>
      Строки 2.2 и 2.3 раздела 1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цирков.</w:t>
      </w:r>
    </w:p>
    <w:bookmarkEnd w:id="863"/>
    <w:bookmarkStart w:name="z1138" w:id="864"/>
    <w:p>
      <w:pPr>
        <w:spacing w:after="0"/>
        <w:ind w:left="0"/>
        <w:jc w:val="both"/>
      </w:pPr>
      <w:r>
        <w:rPr>
          <w:rFonts w:ascii="Times New Roman"/>
          <w:b w:val="false"/>
          <w:i w:val="false"/>
          <w:color w:val="000000"/>
          <w:sz w:val="28"/>
        </w:rPr>
        <w:t>
      4. В строке 1 раздела 2 в число мероприятий включаются представления, концерты и тому подобное, проводимые силами своего цирка, силами сторонних организаций на площадке цирка. В число представлений входят суммарные данные об утренних и вечерних представлениях, проведенных цирком.</w:t>
      </w:r>
    </w:p>
    <w:bookmarkEnd w:id="864"/>
    <w:bookmarkStart w:name="z1139" w:id="865"/>
    <w:p>
      <w:pPr>
        <w:spacing w:after="0"/>
        <w:ind w:left="0"/>
        <w:jc w:val="both"/>
      </w:pPr>
      <w:r>
        <w:rPr>
          <w:rFonts w:ascii="Times New Roman"/>
          <w:b w:val="false"/>
          <w:i w:val="false"/>
          <w:color w:val="000000"/>
          <w:sz w:val="28"/>
        </w:rPr>
        <w:t>
      В строке 1.1 раздела 2 указывается число мероприятий, проведенных силами своего цирка, без привлечения сторонних организаций.</w:t>
      </w:r>
    </w:p>
    <w:bookmarkEnd w:id="865"/>
    <w:bookmarkStart w:name="z1140" w:id="866"/>
    <w:p>
      <w:pPr>
        <w:spacing w:after="0"/>
        <w:ind w:left="0"/>
        <w:jc w:val="both"/>
      </w:pPr>
      <w:r>
        <w:rPr>
          <w:rFonts w:ascii="Times New Roman"/>
          <w:b w:val="false"/>
          <w:i w:val="false"/>
          <w:color w:val="000000"/>
          <w:sz w:val="28"/>
        </w:rPr>
        <w:t xml:space="preserve">
      В строке 1.2 раздела 2 указывается число мероприятий, проведенных силами сторонних организаций на площадке цирка. </w:t>
      </w:r>
    </w:p>
    <w:bookmarkEnd w:id="866"/>
    <w:bookmarkStart w:name="z1141" w:id="867"/>
    <w:p>
      <w:pPr>
        <w:spacing w:after="0"/>
        <w:ind w:left="0"/>
        <w:jc w:val="both"/>
      </w:pPr>
      <w:r>
        <w:rPr>
          <w:rFonts w:ascii="Times New Roman"/>
          <w:b w:val="false"/>
          <w:i w:val="false"/>
          <w:color w:val="000000"/>
          <w:sz w:val="28"/>
        </w:rPr>
        <w:t xml:space="preserve">
      В строке 3 раздела 2 учитываются выездные представления, относящиеся к разовым представлениям, которые представляются на сценических площадках сторонних организаций. </w:t>
      </w:r>
    </w:p>
    <w:bookmarkEnd w:id="867"/>
    <w:bookmarkStart w:name="z1142" w:id="868"/>
    <w:p>
      <w:pPr>
        <w:spacing w:after="0"/>
        <w:ind w:left="0"/>
        <w:jc w:val="both"/>
      </w:pPr>
      <w:r>
        <w:rPr>
          <w:rFonts w:ascii="Times New Roman"/>
          <w:b w:val="false"/>
          <w:i w:val="false"/>
          <w:color w:val="000000"/>
          <w:sz w:val="28"/>
        </w:rPr>
        <w:t>
      В строке 4 раздела 2 указывается число новых представлений, являющиеся творческим процессом создания циркового и эстрадного представления, осуществляемого режиссером-постановщиком совместно с художником.</w:t>
      </w:r>
    </w:p>
    <w:bookmarkEnd w:id="868"/>
    <w:bookmarkStart w:name="z1143" w:id="869"/>
    <w:p>
      <w:pPr>
        <w:spacing w:after="0"/>
        <w:ind w:left="0"/>
        <w:jc w:val="both"/>
      </w:pPr>
      <w:r>
        <w:rPr>
          <w:rFonts w:ascii="Times New Roman"/>
          <w:b w:val="false"/>
          <w:i w:val="false"/>
          <w:color w:val="000000"/>
          <w:sz w:val="28"/>
        </w:rPr>
        <w:t>
      5. В строке 1 раздела 3 в число зрителей включается число лиц, присутствовавших на мероприятиях.</w:t>
      </w:r>
    </w:p>
    <w:bookmarkEnd w:id="869"/>
    <w:bookmarkStart w:name="z1144" w:id="870"/>
    <w:p>
      <w:pPr>
        <w:spacing w:after="0"/>
        <w:ind w:left="0"/>
        <w:jc w:val="both"/>
      </w:pPr>
      <w:r>
        <w:rPr>
          <w:rFonts w:ascii="Times New Roman"/>
          <w:b w:val="false"/>
          <w:i w:val="false"/>
          <w:color w:val="000000"/>
          <w:sz w:val="28"/>
        </w:rPr>
        <w:t>
      В строке 1.1 раздела 3 указывается число зрителей на мероприятиях, проведенных силами своего цирка.</w:t>
      </w:r>
    </w:p>
    <w:bookmarkEnd w:id="870"/>
    <w:bookmarkStart w:name="z1145" w:id="871"/>
    <w:p>
      <w:pPr>
        <w:spacing w:after="0"/>
        <w:ind w:left="0"/>
        <w:jc w:val="both"/>
      </w:pPr>
      <w:r>
        <w:rPr>
          <w:rFonts w:ascii="Times New Roman"/>
          <w:b w:val="false"/>
          <w:i w:val="false"/>
          <w:color w:val="000000"/>
          <w:sz w:val="28"/>
        </w:rPr>
        <w:t>
      В строке 1.2 раздела 3 указывается число зрителей на мероприятиях, проведенных силами сторонних организаций на площадке цирка.</w:t>
      </w:r>
    </w:p>
    <w:bookmarkEnd w:id="871"/>
    <w:bookmarkStart w:name="z1146" w:id="872"/>
    <w:p>
      <w:pPr>
        <w:spacing w:after="0"/>
        <w:ind w:left="0"/>
        <w:jc w:val="both"/>
      </w:pPr>
      <w:r>
        <w:rPr>
          <w:rFonts w:ascii="Times New Roman"/>
          <w:b w:val="false"/>
          <w:i w:val="false"/>
          <w:color w:val="000000"/>
          <w:sz w:val="28"/>
        </w:rPr>
        <w:t>
      В строке 2 раздела 3 указывается число зрителей-детей, к которым относятся лица в возрасте до 15 лет.</w:t>
      </w:r>
    </w:p>
    <w:bookmarkEnd w:id="872"/>
    <w:bookmarkStart w:name="z1147" w:id="873"/>
    <w:p>
      <w:pPr>
        <w:spacing w:after="0"/>
        <w:ind w:left="0"/>
        <w:jc w:val="both"/>
      </w:pPr>
      <w:r>
        <w:rPr>
          <w:rFonts w:ascii="Times New Roman"/>
          <w:b w:val="false"/>
          <w:i w:val="false"/>
          <w:color w:val="000000"/>
          <w:sz w:val="28"/>
        </w:rPr>
        <w:t>
      6. В строке 1 раздела 4 указывается число цирков, имеющих доступ к сети Интернет, в строке 1.1 раздела 1 – число цирков с доступом к сети Интернет посредством беспроводных технологий (Wi-Fi).</w:t>
      </w:r>
    </w:p>
    <w:bookmarkEnd w:id="873"/>
    <w:bookmarkStart w:name="z1148" w:id="874"/>
    <w:p>
      <w:pPr>
        <w:spacing w:after="0"/>
        <w:ind w:left="0"/>
        <w:jc w:val="both"/>
      </w:pPr>
      <w:r>
        <w:rPr>
          <w:rFonts w:ascii="Times New Roman"/>
          <w:b w:val="false"/>
          <w:i w:val="false"/>
          <w:color w:val="000000"/>
          <w:sz w:val="28"/>
        </w:rPr>
        <w:t xml:space="preserve">
      В строке 2 раздела 4 указывается число используемых компьютеров. </w:t>
      </w:r>
    </w:p>
    <w:bookmarkEnd w:id="874"/>
    <w:bookmarkStart w:name="z1149" w:id="875"/>
    <w:p>
      <w:pPr>
        <w:spacing w:after="0"/>
        <w:ind w:left="0"/>
        <w:jc w:val="both"/>
      </w:pPr>
      <w:r>
        <w:rPr>
          <w:rFonts w:ascii="Times New Roman"/>
          <w:b w:val="false"/>
          <w:i w:val="false"/>
          <w:color w:val="000000"/>
          <w:sz w:val="28"/>
        </w:rPr>
        <w:t>
      7. В разделе 5 указывается наличие интернет-ресурса у цирков.</w:t>
      </w:r>
    </w:p>
    <w:bookmarkEnd w:id="875"/>
    <w:bookmarkStart w:name="z1150" w:id="876"/>
    <w:p>
      <w:pPr>
        <w:spacing w:after="0"/>
        <w:ind w:left="0"/>
        <w:jc w:val="both"/>
      </w:pPr>
      <w:r>
        <w:rPr>
          <w:rFonts w:ascii="Times New Roman"/>
          <w:b w:val="false"/>
          <w:i w:val="false"/>
          <w:color w:val="000000"/>
          <w:sz w:val="28"/>
        </w:rPr>
        <w:t xml:space="preserve">
      8. При отсутствии у респондента деятельности в отчетный период респондент вправе не позднее даты окончания срока отчетного периода представить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w:t>
      </w:r>
    </w:p>
    <w:bookmarkEnd w:id="876"/>
    <w:bookmarkStart w:name="z1151" w:id="877"/>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877"/>
    <w:bookmarkStart w:name="z1152" w:id="878"/>
    <w:p>
      <w:pPr>
        <w:spacing w:after="0"/>
        <w:ind w:left="0"/>
        <w:jc w:val="both"/>
      </w:pPr>
      <w:r>
        <w:rPr>
          <w:rFonts w:ascii="Times New Roman"/>
          <w:b w:val="false"/>
          <w:i w:val="false"/>
          <w:color w:val="000000"/>
          <w:sz w:val="28"/>
        </w:rPr>
        <w:t>
      10. Примечание: х – данная позиция не заполняется.</w:t>
      </w:r>
    </w:p>
    <w:bookmarkEnd w:id="878"/>
    <w:bookmarkStart w:name="z1153" w:id="879"/>
    <w:p>
      <w:pPr>
        <w:spacing w:after="0"/>
        <w:ind w:left="0"/>
        <w:jc w:val="both"/>
      </w:pPr>
      <w:r>
        <w:rPr>
          <w:rFonts w:ascii="Times New Roman"/>
          <w:b w:val="false"/>
          <w:i w:val="false"/>
          <w:color w:val="000000"/>
          <w:sz w:val="28"/>
        </w:rPr>
        <w:t>
      11. Арифметико-логический контроль:</w:t>
      </w:r>
    </w:p>
    <w:bookmarkEnd w:id="879"/>
    <w:bookmarkStart w:name="z1154" w:id="880"/>
    <w:p>
      <w:pPr>
        <w:spacing w:after="0"/>
        <w:ind w:left="0"/>
        <w:jc w:val="both"/>
      </w:pPr>
      <w:r>
        <w:rPr>
          <w:rFonts w:ascii="Times New Roman"/>
          <w:b w:val="false"/>
          <w:i w:val="false"/>
          <w:color w:val="000000"/>
          <w:sz w:val="28"/>
        </w:rPr>
        <w:t>
      1) Раздел 1. "Число зданий (помещений) цирков и число мест в зрительных залах":</w:t>
      </w:r>
    </w:p>
    <w:bookmarkEnd w:id="880"/>
    <w:bookmarkStart w:name="z1155" w:id="881"/>
    <w:p>
      <w:pPr>
        <w:spacing w:after="0"/>
        <w:ind w:left="0"/>
        <w:jc w:val="both"/>
      </w:pPr>
      <w:r>
        <w:rPr>
          <w:rFonts w:ascii="Times New Roman"/>
          <w:b w:val="false"/>
          <w:i w:val="false"/>
          <w:color w:val="000000"/>
          <w:sz w:val="28"/>
        </w:rPr>
        <w:t>
      строка 2.1 ≤ строки 2;</w:t>
      </w:r>
    </w:p>
    <w:bookmarkEnd w:id="881"/>
    <w:bookmarkStart w:name="z1156" w:id="882"/>
    <w:p>
      <w:pPr>
        <w:spacing w:after="0"/>
        <w:ind w:left="0"/>
        <w:jc w:val="both"/>
      </w:pPr>
      <w:r>
        <w:rPr>
          <w:rFonts w:ascii="Times New Roman"/>
          <w:b w:val="false"/>
          <w:i w:val="false"/>
          <w:color w:val="000000"/>
          <w:sz w:val="28"/>
        </w:rPr>
        <w:t>
      строка 2.2 ≤ строки 2;</w:t>
      </w:r>
    </w:p>
    <w:bookmarkEnd w:id="882"/>
    <w:bookmarkStart w:name="z1157" w:id="883"/>
    <w:p>
      <w:pPr>
        <w:spacing w:after="0"/>
        <w:ind w:left="0"/>
        <w:jc w:val="both"/>
      </w:pPr>
      <w:r>
        <w:rPr>
          <w:rFonts w:ascii="Times New Roman"/>
          <w:b w:val="false"/>
          <w:i w:val="false"/>
          <w:color w:val="000000"/>
          <w:sz w:val="28"/>
        </w:rPr>
        <w:t>
      строка 2.3 ≤ строки 2.</w:t>
      </w:r>
    </w:p>
    <w:bookmarkEnd w:id="883"/>
    <w:bookmarkStart w:name="z1158" w:id="884"/>
    <w:p>
      <w:pPr>
        <w:spacing w:after="0"/>
        <w:ind w:left="0"/>
        <w:jc w:val="both"/>
      </w:pPr>
      <w:r>
        <w:rPr>
          <w:rFonts w:ascii="Times New Roman"/>
          <w:b w:val="false"/>
          <w:i w:val="false"/>
          <w:color w:val="000000"/>
          <w:sz w:val="28"/>
        </w:rPr>
        <w:t>
      2) Раздел 2. "Число мероприятий цирка":</w:t>
      </w:r>
    </w:p>
    <w:bookmarkEnd w:id="884"/>
    <w:bookmarkStart w:name="z1159" w:id="885"/>
    <w:p>
      <w:pPr>
        <w:spacing w:after="0"/>
        <w:ind w:left="0"/>
        <w:jc w:val="both"/>
      </w:pPr>
      <w:r>
        <w:rPr>
          <w:rFonts w:ascii="Times New Roman"/>
          <w:b w:val="false"/>
          <w:i w:val="false"/>
          <w:color w:val="000000"/>
          <w:sz w:val="28"/>
        </w:rPr>
        <w:t>
      строка 1 = ∑ строк 1.1–1.2;</w:t>
      </w:r>
    </w:p>
    <w:bookmarkEnd w:id="885"/>
    <w:bookmarkStart w:name="z1160" w:id="886"/>
    <w:p>
      <w:pPr>
        <w:spacing w:after="0"/>
        <w:ind w:left="0"/>
        <w:jc w:val="both"/>
      </w:pPr>
      <w:r>
        <w:rPr>
          <w:rFonts w:ascii="Times New Roman"/>
          <w:b w:val="false"/>
          <w:i w:val="false"/>
          <w:color w:val="000000"/>
          <w:sz w:val="28"/>
        </w:rPr>
        <w:t>
      строка 2 ≤ строки 1;</w:t>
      </w:r>
    </w:p>
    <w:bookmarkEnd w:id="886"/>
    <w:bookmarkStart w:name="z1161" w:id="887"/>
    <w:p>
      <w:pPr>
        <w:spacing w:after="0"/>
        <w:ind w:left="0"/>
        <w:jc w:val="both"/>
      </w:pPr>
      <w:r>
        <w:rPr>
          <w:rFonts w:ascii="Times New Roman"/>
          <w:b w:val="false"/>
          <w:i w:val="false"/>
          <w:color w:val="000000"/>
          <w:sz w:val="28"/>
        </w:rPr>
        <w:t>
      строка 3.1 ≤ строки 3</w:t>
      </w:r>
    </w:p>
    <w:bookmarkEnd w:id="887"/>
    <w:bookmarkStart w:name="z1162" w:id="888"/>
    <w:p>
      <w:pPr>
        <w:spacing w:after="0"/>
        <w:ind w:left="0"/>
        <w:jc w:val="both"/>
      </w:pPr>
      <w:r>
        <w:rPr>
          <w:rFonts w:ascii="Times New Roman"/>
          <w:b w:val="false"/>
          <w:i w:val="false"/>
          <w:color w:val="000000"/>
          <w:sz w:val="28"/>
        </w:rPr>
        <w:t>
      строка 4 &lt; строки 1.</w:t>
      </w:r>
    </w:p>
    <w:bookmarkEnd w:id="888"/>
    <w:bookmarkStart w:name="z1163" w:id="889"/>
    <w:p>
      <w:pPr>
        <w:spacing w:after="0"/>
        <w:ind w:left="0"/>
        <w:jc w:val="both"/>
      </w:pPr>
      <w:r>
        <w:rPr>
          <w:rFonts w:ascii="Times New Roman"/>
          <w:b w:val="false"/>
          <w:i w:val="false"/>
          <w:color w:val="000000"/>
          <w:sz w:val="28"/>
        </w:rPr>
        <w:t>
      3) Раздел 3. "Число зрителей на мероприятиях цирка":</w:t>
      </w:r>
    </w:p>
    <w:bookmarkEnd w:id="889"/>
    <w:bookmarkStart w:name="z1164" w:id="890"/>
    <w:p>
      <w:pPr>
        <w:spacing w:after="0"/>
        <w:ind w:left="0"/>
        <w:jc w:val="both"/>
      </w:pPr>
      <w:r>
        <w:rPr>
          <w:rFonts w:ascii="Times New Roman"/>
          <w:b w:val="false"/>
          <w:i w:val="false"/>
          <w:color w:val="000000"/>
          <w:sz w:val="28"/>
        </w:rPr>
        <w:t>
      строка 1 = ∑ строк 1.1–1.2;</w:t>
      </w:r>
    </w:p>
    <w:bookmarkEnd w:id="890"/>
    <w:bookmarkStart w:name="z1165" w:id="891"/>
    <w:p>
      <w:pPr>
        <w:spacing w:after="0"/>
        <w:ind w:left="0"/>
        <w:jc w:val="both"/>
      </w:pPr>
      <w:r>
        <w:rPr>
          <w:rFonts w:ascii="Times New Roman"/>
          <w:b w:val="false"/>
          <w:i w:val="false"/>
          <w:color w:val="000000"/>
          <w:sz w:val="28"/>
        </w:rPr>
        <w:t>
      строка 2 = ∑ строк 2.1–2.2.</w:t>
      </w:r>
    </w:p>
    <w:bookmarkEnd w:id="891"/>
    <w:bookmarkStart w:name="z1166" w:id="892"/>
    <w:p>
      <w:pPr>
        <w:spacing w:after="0"/>
        <w:ind w:left="0"/>
        <w:jc w:val="both"/>
      </w:pPr>
      <w:r>
        <w:rPr>
          <w:rFonts w:ascii="Times New Roman"/>
          <w:b w:val="false"/>
          <w:i w:val="false"/>
          <w:color w:val="000000"/>
          <w:sz w:val="28"/>
        </w:rPr>
        <w:t>
      4) Раздел 4. "Наличие информационно-коммуникационных технологий</w:t>
      </w:r>
    </w:p>
    <w:bookmarkEnd w:id="892"/>
    <w:bookmarkStart w:name="z1167" w:id="893"/>
    <w:p>
      <w:pPr>
        <w:spacing w:after="0"/>
        <w:ind w:left="0"/>
        <w:jc w:val="both"/>
      </w:pPr>
      <w:r>
        <w:rPr>
          <w:rFonts w:ascii="Times New Roman"/>
          <w:b w:val="false"/>
          <w:i w:val="false"/>
          <w:color w:val="000000"/>
          <w:sz w:val="28"/>
        </w:rPr>
        <w:t>
      в цирке":</w:t>
      </w:r>
    </w:p>
    <w:bookmarkEnd w:id="893"/>
    <w:bookmarkStart w:name="z1168" w:id="894"/>
    <w:p>
      <w:pPr>
        <w:spacing w:after="0"/>
        <w:ind w:left="0"/>
        <w:jc w:val="both"/>
      </w:pPr>
      <w:r>
        <w:rPr>
          <w:rFonts w:ascii="Times New Roman"/>
          <w:b w:val="false"/>
          <w:i w:val="false"/>
          <w:color w:val="000000"/>
          <w:sz w:val="28"/>
        </w:rPr>
        <w:t>
      строка 1.1 ≤ строки 1.</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w:t>
            </w:r>
            <w:r>
              <w:br/>
            </w:r>
            <w:r>
              <w:rPr>
                <w:rFonts w:ascii="Times New Roman"/>
                <w:b/>
                <w:i w:val="false"/>
                <w:color w:val="000000"/>
                <w:sz w:val="20"/>
              </w:rPr>
              <w:t xml:space="preserve">министрлігі Статистика </w:t>
            </w:r>
            <w:r>
              <w:br/>
            </w:r>
            <w:r>
              <w:rPr>
                <w:rFonts w:ascii="Times New Roman"/>
                <w:b/>
                <w:i w:val="false"/>
                <w:color w:val="000000"/>
                <w:sz w:val="20"/>
              </w:rPr>
              <w:t xml:space="preserve">комитеті төрағасының </w:t>
            </w:r>
            <w:r>
              <w:br/>
            </w:r>
            <w:r>
              <w:rPr>
                <w:rFonts w:ascii="Times New Roman"/>
                <w:b/>
                <w:i w:val="false"/>
                <w:color w:val="000000"/>
                <w:sz w:val="20"/>
              </w:rPr>
              <w:t>201</w:t>
            </w:r>
            <w:r>
              <w:rPr>
                <w:rFonts w:ascii="Times New Roman"/>
                <w:b/>
                <w:i w:val="false"/>
                <w:color w:val="000000"/>
                <w:sz w:val="20"/>
              </w:rPr>
              <w:t>7</w:t>
            </w:r>
            <w:r>
              <w:rPr>
                <w:rFonts w:ascii="Times New Roman"/>
                <w:b/>
                <w:i w:val="false"/>
                <w:color w:val="000000"/>
                <w:sz w:val="20"/>
              </w:rPr>
              <w:t>жылғы 8 қарашадағы № 162</w:t>
            </w:r>
            <w:r>
              <w:rPr>
                <w:rFonts w:ascii="Times New Roman"/>
                <w:b w:val="false"/>
                <w:i w:val="false"/>
                <w:color w:val="000000"/>
                <w:sz w:val="20"/>
              </w:rPr>
              <w:t xml:space="preserve"> </w:t>
            </w:r>
            <w:r>
              <w:br/>
            </w:r>
            <w:r>
              <w:rPr>
                <w:rFonts w:ascii="Times New Roman"/>
                <w:b/>
                <w:i w:val="false"/>
                <w:color w:val="000000"/>
                <w:sz w:val="20"/>
              </w:rPr>
              <w:t>бұйрығына 1</w:t>
            </w:r>
            <w:r>
              <w:rPr>
                <w:rFonts w:ascii="Times New Roman"/>
                <w:b/>
                <w:i w:val="false"/>
                <w:color w:val="000000"/>
                <w:sz w:val="20"/>
              </w:rPr>
              <w:t>5</w:t>
            </w:r>
            <w:r>
              <w:rPr>
                <w:rFonts w:ascii="Times New Roman"/>
                <w:b/>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79"/>
        <w:gridCol w:w="160"/>
        <w:gridCol w:w="10"/>
        <w:gridCol w:w="7613"/>
        <w:gridCol w:w="11"/>
        <w:gridCol w:w="250"/>
        <w:gridCol w:w="12143"/>
      </w:tblGrid>
      <w:tr>
        <w:trPr>
          <w:trHeight w:val="30" w:hRule="atLeast"/>
        </w:trPr>
        <w:tc>
          <w:tcPr>
            <w:tcW w:w="0" w:type="auto"/>
            <w:gridSpan w:val="2"/>
            <w:vMerge w:val="restart"/>
            <w:tcBorders/>
            <w:tcMar>
              <w:top w:w="15" w:type="dxa"/>
              <w:left w:w="15" w:type="dxa"/>
              <w:bottom w:w="15" w:type="dxa"/>
              <w:right w:w="15" w:type="dxa"/>
            </w:tcMar>
            <w:vAlign w:val="center"/>
          </w:tcPr>
          <w:bookmarkStart w:name="z1169" w:id="895"/>
          <w:p>
            <w:pPr>
              <w:spacing w:after="20"/>
              <w:ind w:left="20"/>
              <w:jc w:val="both"/>
            </w:pPr>
          </w:p>
          <w:bookmarkEnd w:id="895"/>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1171" w:id="896"/>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896"/>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1662"/>
              <w:gridCol w:w="1662"/>
              <w:gridCol w:w="1662"/>
              <w:gridCol w:w="2157"/>
              <w:gridCol w:w="1852"/>
            </w:tblGrid>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Есептілікті толтыруға жұмсалған уақыт, сағатпен (қажеттiсiн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05" w:type="dxa"/>
                  <w:tcBorders/>
                  <w:tcMar>
                    <w:top w:w="15" w:type="dxa"/>
                    <w:left w:w="15" w:type="dxa"/>
                    <w:bottom w:w="15" w:type="dxa"/>
                    <w:right w:w="15" w:type="dxa"/>
                  </w:tcMar>
                  <w:vAlign w:val="center"/>
                </w:tcPr>
                <w:bookmarkStart w:name="z1174" w:id="897"/>
                <w:p>
                  <w:pPr>
                    <w:spacing w:after="20"/>
                    <w:ind w:left="20"/>
                    <w:jc w:val="both"/>
                  </w:pPr>
                  <w:r>
                    <w:rPr>
                      <w:rFonts w:ascii="Times New Roman"/>
                      <w:b w:val="false"/>
                      <w:i w:val="false"/>
                      <w:color w:val="000000"/>
                      <w:sz w:val="20"/>
                    </w:rPr>
                    <w:t>
до 1 часа</w:t>
                  </w:r>
                </w:p>
                <w:bookmarkEnd w:id="897"/>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175" w:id="898"/>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xml:space="preserve">
Статистическая форма размещена на интернет-ресурсе www.stat.gov.kz </w:t>
            </w:r>
          </w:p>
          <w:bookmarkEnd w:id="898"/>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1176" w:id="899"/>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899"/>
        </w:tc>
      </w:tr>
      <w:tr>
        <w:trPr>
          <w:trHeight w:val="30" w:hRule="atLeast"/>
        </w:trPr>
        <w:tc>
          <w:tcPr>
            <w:tcW w:w="0" w:type="auto"/>
            <w:gridSpan w:val="3"/>
            <w:tcBorders/>
            <w:tcMar>
              <w:top w:w="15" w:type="dxa"/>
              <w:left w:w="15" w:type="dxa"/>
              <w:bottom w:w="15" w:type="dxa"/>
              <w:right w:w="15" w:type="dxa"/>
            </w:tcMar>
            <w:vAlign w:val="center"/>
          </w:tcPr>
          <w:bookmarkStart w:name="z1177" w:id="90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211112115</w:t>
            </w:r>
            <w:r>
              <w:br/>
            </w:r>
            <w:r>
              <w:rPr>
                <w:rFonts w:ascii="Times New Roman"/>
                <w:b w:val="false"/>
                <w:i w:val="false"/>
                <w:color w:val="000000"/>
                <w:sz w:val="20"/>
              </w:rPr>
              <w:t>
Код статистической формы 211112115</w:t>
            </w:r>
          </w:p>
          <w:bookmarkEnd w:id="900"/>
        </w:tc>
        <w:tc>
          <w:tcPr>
            <w:tcW w:w="761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Кино көрсетуді және кинофильмдерді шығаруды жүзеге асыратын ұйымдардың қызметі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1178" w:id="901"/>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кино</w:t>
            </w:r>
            <w:r>
              <w:rPr>
                <w:rFonts w:ascii="Times New Roman"/>
                <w:b w:val="false"/>
                <w:i w:val="false"/>
                <w:color w:val="000000"/>
                <w:sz w:val="20"/>
              </w:rPr>
              <w:t xml:space="preserve"> </w:t>
            </w:r>
          </w:p>
          <w:bookmarkEnd w:id="901"/>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организаций, осуществляющих кинопоказ</w:t>
            </w:r>
            <w:r>
              <w:br/>
            </w:r>
            <w:r>
              <w:rPr>
                <w:rFonts w:ascii="Times New Roman"/>
                <w:b w:val="false"/>
                <w:i w:val="false"/>
                <w:color w:val="000000"/>
                <w:sz w:val="20"/>
              </w:rPr>
              <w:t>
и производство кинофильмов</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1179" w:id="902"/>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902"/>
              </w:tc>
              <w:tc>
                <w:tcPr>
                  <w:tcW w:w="538" w:type="dxa"/>
                  <w:tcBorders/>
                  <w:tcMar>
                    <w:top w:w="15" w:type="dxa"/>
                    <w:left w:w="15" w:type="dxa"/>
                    <w:bottom w:w="15" w:type="dxa"/>
                    <w:right w:w="15" w:type="dxa"/>
                  </w:tcMar>
                  <w:vAlign w:val="center"/>
                </w:tcPr>
                <w:bookmarkStart w:name="z1180" w:id="903"/>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903"/>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1181" w:id="904"/>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904"/>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1182" w:id="905"/>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w:t>
            </w:r>
            <w:r>
              <w:rPr>
                <w:rFonts w:ascii="Times New Roman"/>
                <w:b w:val="false"/>
                <w:i w:val="false"/>
                <w:color w:val="000000"/>
                <w:sz w:val="20"/>
              </w:rPr>
              <w:t>–</w:t>
            </w:r>
            <w:r>
              <w:rPr>
                <w:rFonts w:ascii="Times New Roman"/>
                <w:b/>
                <w:i w:val="false"/>
                <w:color w:val="000000"/>
                <w:sz w:val="20"/>
              </w:rPr>
              <w:t xml:space="preserve"> 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w:t>
            </w:r>
            <w:r>
              <w:rPr>
                <w:rFonts w:ascii="Times New Roman"/>
                <w:b w:val="false"/>
                <w:i w:val="false"/>
                <w:color w:val="000000"/>
                <w:sz w:val="20"/>
              </w:rPr>
              <w:t xml:space="preserve"> </w:t>
            </w:r>
            <w:r>
              <w:rPr>
                <w:rFonts w:ascii="Times New Roman"/>
                <w:b/>
                <w:i w:val="false"/>
                <w:color w:val="000000"/>
                <w:sz w:val="20"/>
              </w:rPr>
              <w:t xml:space="preserve">кодтарына сәйкес негізгі немесе қосалқы қызмет түрімен заңды тұлғалар және (немесе) олардың құрылымдық және оқшауланған бөлімшелері, дара кәсіпкерлер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 код 59.11.0 "Деятельность по производству кино-, видеофильмов и телевизионных программ", 59.13.0 "Деятельность по распространению кинофильмов, видео и телевизионных программ" и 59.14.0 "Деятельность по показу кинофильмов"</w:t>
            </w:r>
          </w:p>
          <w:bookmarkEnd w:id="905"/>
        </w:tc>
      </w:tr>
      <w:tr>
        <w:trPr>
          <w:trHeight w:val="30" w:hRule="atLeast"/>
        </w:trPr>
        <w:tc>
          <w:tcPr>
            <w:tcW w:w="0" w:type="auto"/>
            <w:gridSpan w:val="7"/>
            <w:tcBorders/>
            <w:tcMar>
              <w:top w:w="15" w:type="dxa"/>
              <w:left w:w="15" w:type="dxa"/>
              <w:bottom w:w="15" w:type="dxa"/>
              <w:right w:w="15" w:type="dxa"/>
            </w:tcMar>
            <w:vAlign w:val="center"/>
          </w:tcPr>
          <w:bookmarkStart w:name="z1183" w:id="906"/>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w:t>
            </w:r>
            <w:r>
              <w:rPr>
                <w:rFonts w:ascii="Times New Roman"/>
                <w:b w:val="false"/>
                <w:i w:val="false"/>
                <w:color w:val="000000"/>
                <w:sz w:val="20"/>
              </w:rPr>
              <w:t>–</w:t>
            </w:r>
            <w:r>
              <w:rPr>
                <w:rFonts w:ascii="Times New Roman"/>
                <w:b/>
                <w:i w:val="false"/>
                <w:color w:val="000000"/>
                <w:sz w:val="20"/>
              </w:rPr>
              <w:t xml:space="preserve"> есепті кезеңнен кейінгі 23 қаңтарға (қоса алғанда) дейін</w:t>
            </w:r>
            <w:r>
              <w:br/>
            </w:r>
            <w:r>
              <w:rPr>
                <w:rFonts w:ascii="Times New Roman"/>
                <w:b w:val="false"/>
                <w:i w:val="false"/>
                <w:color w:val="000000"/>
                <w:sz w:val="20"/>
              </w:rPr>
              <w:t>Срок представления – до 23 января (включительно) после отчетного периода</w:t>
            </w:r>
          </w:p>
          <w:bookmarkEnd w:id="906"/>
        </w:tc>
      </w:tr>
      <w:tr>
        <w:trPr>
          <w:trHeight w:val="30" w:hRule="atLeast"/>
        </w:trPr>
        <w:tc>
          <w:tcPr>
            <w:tcW w:w="2279" w:type="dxa"/>
            <w:tcBorders/>
            <w:tcMar>
              <w:top w:w="15" w:type="dxa"/>
              <w:left w:w="15" w:type="dxa"/>
              <w:bottom w:w="15" w:type="dxa"/>
              <w:right w:w="15" w:type="dxa"/>
            </w:tcMar>
            <w:vAlign w:val="center"/>
          </w:tcPr>
          <w:bookmarkStart w:name="z1184" w:id="907"/>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907"/>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 w:type="dxa"/>
            <w:tcBorders/>
            <w:tcMar>
              <w:top w:w="15" w:type="dxa"/>
              <w:left w:w="15" w:type="dxa"/>
              <w:bottom w:w="15" w:type="dxa"/>
              <w:right w:w="15" w:type="dxa"/>
            </w:tcMar>
            <w:vAlign w:val="center"/>
          </w:tcPr>
          <w:bookmarkStart w:name="z1185" w:id="908"/>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bookmarkEnd w:id="908"/>
        </w:tc>
        <w:tc>
          <w:tcPr>
            <w:tcW w:w="121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0509"/>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09"/>
          <w:p>
            <w:pPr>
              <w:spacing w:after="20"/>
              <w:ind w:left="20"/>
              <w:jc w:val="both"/>
            </w:pPr>
            <w:r>
              <w:rPr>
                <w:rFonts w:ascii="Times New Roman"/>
                <w:b w:val="false"/>
                <w:i w:val="false"/>
                <w:color w:val="000000"/>
                <w:sz w:val="20"/>
              </w:rPr>
              <w:t>
1. Қызмет көрсетілген өңірді көрсетіңіз (облыс, қала, аудан)</w:t>
            </w:r>
            <w:r>
              <w:br/>
            </w:r>
            <w:r>
              <w:rPr>
                <w:rFonts w:ascii="Times New Roman"/>
                <w:b w:val="false"/>
                <w:i w:val="false"/>
                <w:color w:val="000000"/>
                <w:sz w:val="20"/>
              </w:rPr>
              <w:t>
</w:t>
            </w:r>
            <w:r>
              <w:rPr>
                <w:rFonts w:ascii="Times New Roman"/>
                <w:b/>
                <w:i w:val="false"/>
                <w:color w:val="000000"/>
                <w:sz w:val="20"/>
              </w:rPr>
              <w:t>Укажите регион оказания услуг (область, город, район)</w:t>
            </w:r>
          </w:p>
          <w:bookmarkEnd w:id="909"/>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654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10"/>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объектілер жіктеуішіне сәйкес аумақ коды (статистика органының </w:t>
            </w:r>
            <w:r>
              <w:br/>
            </w:r>
            <w:r>
              <w:rPr>
                <w:rFonts w:ascii="Times New Roman"/>
                <w:b w:val="false"/>
                <w:i w:val="false"/>
                <w:color w:val="000000"/>
                <w:sz w:val="20"/>
              </w:rPr>
              <w:t>
</w:t>
            </w:r>
            <w:r>
              <w:rPr>
                <w:rFonts w:ascii="Times New Roman"/>
                <w:b/>
                <w:i w:val="false"/>
                <w:color w:val="000000"/>
                <w:sz w:val="20"/>
              </w:rPr>
              <w:t>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r>
              <w:br/>
            </w:r>
            <w:r>
              <w:rPr>
                <w:rFonts w:ascii="Times New Roman"/>
                <w:b w:val="false"/>
                <w:i w:val="false"/>
                <w:color w:val="000000"/>
                <w:sz w:val="20"/>
              </w:rPr>
              <w:t>
 </w:t>
            </w:r>
          </w:p>
          <w:bookmarkEnd w:id="910"/>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8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987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11"/>
          <w:p>
            <w:pPr>
              <w:spacing w:after="20"/>
              <w:ind w:left="20"/>
              <w:jc w:val="both"/>
            </w:pPr>
            <w:r>
              <w:rPr>
                <w:rFonts w:ascii="Times New Roman"/>
                <w:b w:val="false"/>
                <w:i w:val="false"/>
                <w:color w:val="000000"/>
                <w:sz w:val="20"/>
              </w:rPr>
              <w:t>
</w:t>
            </w:r>
            <w:r>
              <w:rPr>
                <w:rFonts w:ascii="Times New Roman"/>
                <w:b/>
                <w:i w:val="false"/>
                <w:color w:val="000000"/>
                <w:sz w:val="20"/>
              </w:rPr>
              <w:t>2. Кинотеатрлар санын және олардың ауданын көрсетіңіз</w:t>
            </w:r>
            <w:r>
              <w:br/>
            </w:r>
            <w:r>
              <w:rPr>
                <w:rFonts w:ascii="Times New Roman"/>
                <w:b w:val="false"/>
                <w:i w:val="false"/>
                <w:color w:val="000000"/>
                <w:sz w:val="20"/>
              </w:rPr>
              <w:t>
Укажите число кинотеатров и их площадь</w:t>
            </w:r>
          </w:p>
          <w:bookmarkEnd w:id="911"/>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4679"/>
        <w:gridCol w:w="1373"/>
        <w:gridCol w:w="2595"/>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12"/>
          <w:p>
            <w:pPr>
              <w:spacing w:after="20"/>
              <w:ind w:left="20"/>
              <w:jc w:val="both"/>
            </w:pPr>
            <w:r>
              <w:rPr>
                <w:rFonts w:ascii="Times New Roman"/>
                <w:b w:val="false"/>
                <w:i w:val="false"/>
                <w:color w:val="000000"/>
                <w:sz w:val="20"/>
              </w:rPr>
              <w:t>
А</w:t>
            </w:r>
          </w:p>
          <w:bookmarkEnd w:id="912"/>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13"/>
          <w:p>
            <w:pPr>
              <w:spacing w:after="20"/>
              <w:ind w:left="20"/>
              <w:jc w:val="both"/>
            </w:pPr>
            <w:r>
              <w:rPr>
                <w:rFonts w:ascii="Times New Roman"/>
                <w:b w:val="false"/>
                <w:i w:val="false"/>
                <w:color w:val="000000"/>
                <w:sz w:val="20"/>
              </w:rPr>
              <w:t>
1</w:t>
            </w:r>
          </w:p>
          <w:bookmarkEnd w:id="913"/>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Кинотеатрлар саны, бірлік</w:t>
            </w:r>
            <w:r>
              <w:br/>
            </w:r>
            <w:r>
              <w:rPr>
                <w:rFonts w:ascii="Times New Roman"/>
                <w:b w:val="false"/>
                <w:i w:val="false"/>
                <w:color w:val="000000"/>
                <w:sz w:val="20"/>
              </w:rPr>
              <w:t>
Число кинотеатров, единиц</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14"/>
          <w:p>
            <w:pPr>
              <w:spacing w:after="20"/>
              <w:ind w:left="20"/>
              <w:jc w:val="both"/>
            </w:pPr>
            <w:r>
              <w:rPr>
                <w:rFonts w:ascii="Times New Roman"/>
                <w:b w:val="false"/>
                <w:i w:val="false"/>
                <w:color w:val="000000"/>
                <w:sz w:val="20"/>
              </w:rPr>
              <w:t>
1.1</w:t>
            </w:r>
          </w:p>
          <w:bookmarkEnd w:id="914"/>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w:t>
            </w:r>
            <w:r>
              <w:rPr>
                <w:rFonts w:ascii="Times New Roman"/>
                <w:b w:val="false"/>
                <w:i w:val="false"/>
                <w:color w:val="000000"/>
                <w:sz w:val="20"/>
              </w:rPr>
              <w:t xml:space="preserve"> </w:t>
            </w:r>
            <w:r>
              <w:rPr>
                <w:rFonts w:ascii="Times New Roman"/>
                <w:b/>
                <w:i w:val="false"/>
                <w:color w:val="000000"/>
                <w:sz w:val="20"/>
              </w:rPr>
              <w:t>кинотеатрлар</w:t>
            </w:r>
            <w:r>
              <w:br/>
            </w:r>
            <w:r>
              <w:rPr>
                <w:rFonts w:ascii="Times New Roman"/>
                <w:b w:val="false"/>
                <w:i w:val="false"/>
                <w:color w:val="000000"/>
                <w:sz w:val="20"/>
              </w:rPr>
              <w:t>
крытые кинотеатры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15"/>
          <w:p>
            <w:pPr>
              <w:spacing w:after="20"/>
              <w:ind w:left="20"/>
              <w:jc w:val="both"/>
            </w:pPr>
            <w:r>
              <w:rPr>
                <w:rFonts w:ascii="Times New Roman"/>
                <w:b w:val="false"/>
                <w:i w:val="false"/>
                <w:color w:val="000000"/>
                <w:sz w:val="20"/>
              </w:rPr>
              <w:t>
1.1.1</w:t>
            </w:r>
          </w:p>
          <w:bookmarkEnd w:id="915"/>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экранды</w:t>
            </w:r>
            <w:r>
              <w:br/>
            </w:r>
            <w:r>
              <w:rPr>
                <w:rFonts w:ascii="Times New Roman"/>
                <w:b w:val="false"/>
                <w:i w:val="false"/>
                <w:color w:val="000000"/>
                <w:sz w:val="20"/>
              </w:rPr>
              <w:t>
с 1 экраном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16"/>
          <w:p>
            <w:pPr>
              <w:spacing w:after="20"/>
              <w:ind w:left="20"/>
              <w:jc w:val="both"/>
            </w:pPr>
            <w:r>
              <w:rPr>
                <w:rFonts w:ascii="Times New Roman"/>
                <w:b w:val="false"/>
                <w:i w:val="false"/>
                <w:color w:val="000000"/>
                <w:sz w:val="20"/>
              </w:rPr>
              <w:t>
1.1.2</w:t>
            </w:r>
          </w:p>
          <w:bookmarkEnd w:id="916"/>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экранды</w:t>
            </w:r>
            <w:r>
              <w:br/>
            </w:r>
            <w:r>
              <w:rPr>
                <w:rFonts w:ascii="Times New Roman"/>
                <w:b w:val="false"/>
                <w:i w:val="false"/>
                <w:color w:val="000000"/>
                <w:sz w:val="20"/>
              </w:rPr>
              <w:t>
с 2-7 экранами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17"/>
          <w:p>
            <w:pPr>
              <w:spacing w:after="20"/>
              <w:ind w:left="20"/>
              <w:jc w:val="both"/>
            </w:pPr>
            <w:r>
              <w:rPr>
                <w:rFonts w:ascii="Times New Roman"/>
                <w:b w:val="false"/>
                <w:i w:val="false"/>
                <w:color w:val="000000"/>
                <w:sz w:val="20"/>
              </w:rPr>
              <w:t>
1.1.3</w:t>
            </w:r>
          </w:p>
          <w:bookmarkEnd w:id="917"/>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және одан да көп экранды (көпзалды)</w:t>
            </w:r>
            <w:r>
              <w:br/>
            </w:r>
            <w:r>
              <w:rPr>
                <w:rFonts w:ascii="Times New Roman"/>
                <w:b w:val="false"/>
                <w:i w:val="false"/>
                <w:color w:val="000000"/>
                <w:sz w:val="20"/>
              </w:rPr>
              <w:t>
с 8 и более экранами (многозальные)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18"/>
          <w:p>
            <w:pPr>
              <w:spacing w:after="20"/>
              <w:ind w:left="20"/>
              <w:jc w:val="both"/>
            </w:pPr>
            <w:r>
              <w:rPr>
                <w:rFonts w:ascii="Times New Roman"/>
                <w:b w:val="false"/>
                <w:i w:val="false"/>
                <w:color w:val="000000"/>
                <w:sz w:val="20"/>
              </w:rPr>
              <w:t>
1.1.4</w:t>
            </w:r>
          </w:p>
          <w:bookmarkEnd w:id="918"/>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жабық кинотеатрлар саны</w:t>
            </w:r>
            <w:r>
              <w:br/>
            </w:r>
            <w:r>
              <w:rPr>
                <w:rFonts w:ascii="Times New Roman"/>
                <w:b w:val="false"/>
                <w:i w:val="false"/>
                <w:color w:val="000000"/>
                <w:sz w:val="20"/>
              </w:rPr>
              <w:t>
число крытых цифровых кинотеатров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19"/>
          <w:p>
            <w:pPr>
              <w:spacing w:after="20"/>
              <w:ind w:left="20"/>
              <w:jc w:val="both"/>
            </w:pPr>
            <w:r>
              <w:rPr>
                <w:rFonts w:ascii="Times New Roman"/>
                <w:b w:val="false"/>
                <w:i w:val="false"/>
                <w:color w:val="000000"/>
                <w:sz w:val="20"/>
              </w:rPr>
              <w:t>
1.2</w:t>
            </w:r>
          </w:p>
          <w:bookmarkEnd w:id="919"/>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кинотеатрлар</w:t>
            </w:r>
            <w:r>
              <w:br/>
            </w:r>
            <w:r>
              <w:rPr>
                <w:rFonts w:ascii="Times New Roman"/>
                <w:b w:val="false"/>
                <w:i w:val="false"/>
                <w:color w:val="000000"/>
                <w:sz w:val="20"/>
              </w:rPr>
              <w:t>
другие кинотеатры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20"/>
          <w:p>
            <w:pPr>
              <w:spacing w:after="20"/>
              <w:ind w:left="20"/>
              <w:jc w:val="both"/>
            </w:pPr>
            <w:r>
              <w:rPr>
                <w:rFonts w:ascii="Times New Roman"/>
                <w:b w:val="false"/>
                <w:i w:val="false"/>
                <w:color w:val="000000"/>
                <w:sz w:val="20"/>
              </w:rPr>
              <w:t>
1.2.1</w:t>
            </w:r>
          </w:p>
          <w:bookmarkEnd w:id="920"/>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видеокөріністі пайдаланумен</w:t>
            </w:r>
            <w:r>
              <w:br/>
            </w:r>
            <w:r>
              <w:rPr>
                <w:rFonts w:ascii="Times New Roman"/>
                <w:b w:val="false"/>
                <w:i w:val="false"/>
                <w:color w:val="000000"/>
                <w:sz w:val="20"/>
              </w:rPr>
              <w:t>
с использованием видеоизображения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21"/>
          <w:p>
            <w:pPr>
              <w:spacing w:after="20"/>
              <w:ind w:left="20"/>
              <w:jc w:val="both"/>
            </w:pPr>
            <w:r>
              <w:rPr>
                <w:rFonts w:ascii="Times New Roman"/>
                <w:b w:val="false"/>
                <w:i w:val="false"/>
                <w:color w:val="000000"/>
                <w:sz w:val="20"/>
              </w:rPr>
              <w:t>
1.2.2</w:t>
            </w:r>
          </w:p>
          <w:bookmarkEnd w:id="921"/>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аппаратураны пайдаланумен</w:t>
            </w:r>
            <w:r>
              <w:br/>
            </w:r>
            <w:r>
              <w:rPr>
                <w:rFonts w:ascii="Times New Roman"/>
                <w:b w:val="false"/>
                <w:i w:val="false"/>
                <w:color w:val="000000"/>
                <w:sz w:val="20"/>
              </w:rPr>
              <w:t>
с использованием другой аппаратуры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22"/>
          <w:p>
            <w:pPr>
              <w:spacing w:after="20"/>
              <w:ind w:left="20"/>
              <w:jc w:val="both"/>
            </w:pPr>
            <w:r>
              <w:rPr>
                <w:rFonts w:ascii="Times New Roman"/>
                <w:b w:val="false"/>
                <w:i w:val="false"/>
                <w:color w:val="000000"/>
                <w:sz w:val="20"/>
              </w:rPr>
              <w:t>
2</w:t>
            </w:r>
          </w:p>
          <w:bookmarkEnd w:id="922"/>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Кинотеатрлардың жалпы аумағы, шаршы метр</w:t>
            </w:r>
            <w:r>
              <w:br/>
            </w:r>
            <w:r>
              <w:rPr>
                <w:rFonts w:ascii="Times New Roman"/>
                <w:b w:val="false"/>
                <w:i w:val="false"/>
                <w:color w:val="000000"/>
                <w:sz w:val="20"/>
              </w:rPr>
              <w:t>
Общая площадь кинотеатров, квадратных метров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0" w:id="923"/>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Кино көрсетуді жүзеге асыратын ұйымдар қызметінің негізгі сипаттамаларын көрсетіңіз, бірлік</w:t>
      </w:r>
    </w:p>
    <w:bookmarkEnd w:id="923"/>
    <w:bookmarkStart w:name="z1211" w:id="924"/>
    <w:p>
      <w:pPr>
        <w:spacing w:after="0"/>
        <w:ind w:left="0"/>
        <w:jc w:val="both"/>
      </w:pPr>
      <w:r>
        <w:rPr>
          <w:rFonts w:ascii="Times New Roman"/>
          <w:b w:val="false"/>
          <w:i w:val="false"/>
          <w:color w:val="000000"/>
          <w:sz w:val="28"/>
        </w:rPr>
        <w:t xml:space="preserve">
      Укажите основные характеристики деятельности организаций, осуществляющих кинопоказ, единиц </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3703"/>
        <w:gridCol w:w="1549"/>
        <w:gridCol w:w="2927"/>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25"/>
          <w:p>
            <w:pPr>
              <w:spacing w:after="20"/>
              <w:ind w:left="20"/>
              <w:jc w:val="both"/>
            </w:pPr>
            <w:r>
              <w:rPr>
                <w:rFonts w:ascii="Times New Roman"/>
                <w:b w:val="false"/>
                <w:i w:val="false"/>
                <w:color w:val="000000"/>
                <w:sz w:val="20"/>
              </w:rPr>
              <w:t>
А</w:t>
            </w:r>
          </w:p>
          <w:bookmarkEnd w:id="925"/>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26"/>
          <w:p>
            <w:pPr>
              <w:spacing w:after="20"/>
              <w:ind w:left="20"/>
              <w:jc w:val="both"/>
            </w:pPr>
            <w:r>
              <w:rPr>
                <w:rFonts w:ascii="Times New Roman"/>
                <w:b w:val="false"/>
                <w:i w:val="false"/>
                <w:color w:val="000000"/>
                <w:sz w:val="20"/>
              </w:rPr>
              <w:t>
1</w:t>
            </w:r>
          </w:p>
          <w:bookmarkEnd w:id="926"/>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Кинотеатрлардағы кинозалдар саны</w:t>
            </w:r>
            <w:r>
              <w:br/>
            </w:r>
            <w:r>
              <w:rPr>
                <w:rFonts w:ascii="Times New Roman"/>
                <w:b w:val="false"/>
                <w:i w:val="false"/>
                <w:color w:val="000000"/>
                <w:sz w:val="20"/>
              </w:rPr>
              <w:t>
Число кинозалов в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27"/>
          <w:p>
            <w:pPr>
              <w:spacing w:after="20"/>
              <w:ind w:left="20"/>
              <w:jc w:val="both"/>
            </w:pPr>
            <w:r>
              <w:rPr>
                <w:rFonts w:ascii="Times New Roman"/>
                <w:b w:val="false"/>
                <w:i w:val="false"/>
                <w:color w:val="000000"/>
                <w:sz w:val="20"/>
              </w:rPr>
              <w:t>
1.1</w:t>
            </w:r>
          </w:p>
          <w:bookmarkEnd w:id="927"/>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жабық кинотеатрлардағы кинозалдар саны</w:t>
            </w:r>
            <w:r>
              <w:br/>
            </w:r>
            <w:r>
              <w:rPr>
                <w:rFonts w:ascii="Times New Roman"/>
                <w:b w:val="false"/>
                <w:i w:val="false"/>
                <w:color w:val="000000"/>
                <w:sz w:val="20"/>
              </w:rPr>
              <w:t>
из них число кинозалов в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28"/>
          <w:p>
            <w:pPr>
              <w:spacing w:after="20"/>
              <w:ind w:left="20"/>
              <w:jc w:val="both"/>
            </w:pPr>
            <w:r>
              <w:rPr>
                <w:rFonts w:ascii="Times New Roman"/>
                <w:b w:val="false"/>
                <w:i w:val="false"/>
                <w:color w:val="000000"/>
                <w:sz w:val="20"/>
              </w:rPr>
              <w:t>
1.1.1</w:t>
            </w:r>
          </w:p>
          <w:bookmarkEnd w:id="928"/>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29"/>
          <w:p>
            <w:pPr>
              <w:spacing w:after="20"/>
              <w:ind w:left="20"/>
              <w:jc w:val="both"/>
            </w:pPr>
            <w:r>
              <w:rPr>
                <w:rFonts w:ascii="Times New Roman"/>
                <w:b w:val="false"/>
                <w:i w:val="false"/>
                <w:color w:val="000000"/>
                <w:sz w:val="20"/>
              </w:rPr>
              <w:t>
1.2</w:t>
            </w:r>
          </w:p>
          <w:bookmarkEnd w:id="929"/>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жабық кинотеатрлардағы цифрлық кинозалдар </w:t>
            </w:r>
            <w:r>
              <w:br/>
            </w:r>
            <w:r>
              <w:rPr>
                <w:rFonts w:ascii="Times New Roman"/>
                <w:b w:val="false"/>
                <w:i w:val="false"/>
                <w:color w:val="000000"/>
                <w:sz w:val="20"/>
              </w:rPr>
              <w:t>
из них цифровые кинозалы в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30"/>
          <w:p>
            <w:pPr>
              <w:spacing w:after="20"/>
              <w:ind w:left="20"/>
              <w:jc w:val="both"/>
            </w:pPr>
            <w:r>
              <w:rPr>
                <w:rFonts w:ascii="Times New Roman"/>
                <w:b w:val="false"/>
                <w:i w:val="false"/>
                <w:color w:val="000000"/>
                <w:sz w:val="20"/>
              </w:rPr>
              <w:t>
1.2.1</w:t>
            </w:r>
          </w:p>
          <w:bookmarkEnd w:id="930"/>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31"/>
          <w:p>
            <w:pPr>
              <w:spacing w:after="20"/>
              <w:ind w:left="20"/>
              <w:jc w:val="both"/>
            </w:pPr>
            <w:r>
              <w:rPr>
                <w:rFonts w:ascii="Times New Roman"/>
                <w:b w:val="false"/>
                <w:i w:val="false"/>
                <w:color w:val="000000"/>
                <w:sz w:val="20"/>
              </w:rPr>
              <w:t>
2</w:t>
            </w:r>
          </w:p>
          <w:bookmarkEnd w:id="931"/>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Кинозалдардағы орындар саны</w:t>
            </w:r>
            <w:r>
              <w:br/>
            </w:r>
            <w:r>
              <w:rPr>
                <w:rFonts w:ascii="Times New Roman"/>
                <w:b w:val="false"/>
                <w:i w:val="false"/>
                <w:color w:val="000000"/>
                <w:sz w:val="20"/>
              </w:rPr>
              <w:t>
Число мест в кинозалах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932"/>
          <w:p>
            <w:pPr>
              <w:spacing w:after="20"/>
              <w:ind w:left="20"/>
              <w:jc w:val="both"/>
            </w:pPr>
            <w:r>
              <w:rPr>
                <w:rFonts w:ascii="Times New Roman"/>
                <w:b w:val="false"/>
                <w:i w:val="false"/>
                <w:color w:val="000000"/>
                <w:sz w:val="20"/>
              </w:rPr>
              <w:t>
2.1</w:t>
            </w:r>
          </w:p>
          <w:bookmarkEnd w:id="932"/>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жабық кинотеатрлардағы орындар саны </w:t>
            </w:r>
            <w:r>
              <w:br/>
            </w:r>
            <w:r>
              <w:rPr>
                <w:rFonts w:ascii="Times New Roman"/>
                <w:b w:val="false"/>
                <w:i w:val="false"/>
                <w:color w:val="000000"/>
                <w:sz w:val="20"/>
              </w:rPr>
              <w:t>
из них число мест в кинозалах крытых кинотеатров</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933"/>
          <w:p>
            <w:pPr>
              <w:spacing w:after="20"/>
              <w:ind w:left="20"/>
              <w:jc w:val="both"/>
            </w:pPr>
            <w:r>
              <w:rPr>
                <w:rFonts w:ascii="Times New Roman"/>
                <w:b w:val="false"/>
                <w:i w:val="false"/>
                <w:color w:val="000000"/>
                <w:sz w:val="20"/>
              </w:rPr>
              <w:t>
2.1.1</w:t>
            </w:r>
          </w:p>
          <w:bookmarkEnd w:id="933"/>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934"/>
          <w:p>
            <w:pPr>
              <w:spacing w:after="20"/>
              <w:ind w:left="20"/>
              <w:jc w:val="both"/>
            </w:pPr>
            <w:r>
              <w:rPr>
                <w:rFonts w:ascii="Times New Roman"/>
                <w:b w:val="false"/>
                <w:i w:val="false"/>
                <w:color w:val="000000"/>
                <w:sz w:val="20"/>
              </w:rPr>
              <w:t>
3</w:t>
            </w:r>
          </w:p>
          <w:bookmarkEnd w:id="934"/>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киноқондырғылар</w:t>
            </w:r>
            <w:r>
              <w:rPr>
                <w:rFonts w:ascii="Times New Roman"/>
                <w:b/>
                <w:i w:val="false"/>
                <w:color w:val="000000"/>
                <w:sz w:val="20"/>
              </w:rPr>
              <w:t xml:space="preserve"> саны</w:t>
            </w:r>
            <w:r>
              <w:br/>
            </w:r>
            <w:r>
              <w:rPr>
                <w:rFonts w:ascii="Times New Roman"/>
                <w:b w:val="false"/>
                <w:i w:val="false"/>
                <w:color w:val="000000"/>
                <w:sz w:val="20"/>
              </w:rPr>
              <w:t>
Число стационарных киноустановок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35"/>
          <w:p>
            <w:pPr>
              <w:spacing w:after="20"/>
              <w:ind w:left="20"/>
              <w:jc w:val="both"/>
            </w:pPr>
            <w:r>
              <w:rPr>
                <w:rFonts w:ascii="Times New Roman"/>
                <w:b w:val="false"/>
                <w:i w:val="false"/>
                <w:color w:val="000000"/>
                <w:sz w:val="20"/>
              </w:rPr>
              <w:t>
4</w:t>
            </w:r>
          </w:p>
          <w:bookmarkEnd w:id="935"/>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киноқондырғылар саны</w:t>
            </w:r>
            <w:r>
              <w:br/>
            </w:r>
            <w:r>
              <w:rPr>
                <w:rFonts w:ascii="Times New Roman"/>
                <w:b w:val="false"/>
                <w:i w:val="false"/>
                <w:color w:val="000000"/>
                <w:sz w:val="20"/>
              </w:rPr>
              <w:t>
Число передвижных киноустановок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936"/>
          <w:p>
            <w:pPr>
              <w:spacing w:after="20"/>
              <w:ind w:left="20"/>
              <w:jc w:val="both"/>
            </w:pPr>
            <w:r>
              <w:rPr>
                <w:rFonts w:ascii="Times New Roman"/>
                <w:b w:val="false"/>
                <w:i w:val="false"/>
                <w:color w:val="000000"/>
                <w:sz w:val="20"/>
              </w:rPr>
              <w:t>
5</w:t>
            </w:r>
          </w:p>
          <w:bookmarkEnd w:id="936"/>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 көрсетуді жүзеге асыратын ұйымдардың нақты бары</w:t>
            </w:r>
            <w:r>
              <w:br/>
            </w:r>
            <w:r>
              <w:rPr>
                <w:rFonts w:ascii="Times New Roman"/>
                <w:b w:val="false"/>
                <w:i w:val="false"/>
                <w:color w:val="000000"/>
                <w:sz w:val="20"/>
              </w:rPr>
              <w:t>
Наличие организаций, осуществляющих кинопоказ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8" w:id="93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Киносеанстар санын, келушілер санын және көрсетілген қызметтерден түскен табыстарды көрсетіңіз</w:t>
      </w:r>
    </w:p>
    <w:bookmarkEnd w:id="937"/>
    <w:bookmarkStart w:name="z1229" w:id="938"/>
    <w:p>
      <w:pPr>
        <w:spacing w:after="0"/>
        <w:ind w:left="0"/>
        <w:jc w:val="both"/>
      </w:pPr>
      <w:r>
        <w:rPr>
          <w:rFonts w:ascii="Times New Roman"/>
          <w:b w:val="false"/>
          <w:i w:val="false"/>
          <w:color w:val="000000"/>
          <w:sz w:val="28"/>
        </w:rPr>
        <w:t>
      Укажите число киносеансов, число посетителей и доходы от оказанных услуг</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2942"/>
        <w:gridCol w:w="1393"/>
        <w:gridCol w:w="2629"/>
        <w:gridCol w:w="1393"/>
        <w:gridCol w:w="1394"/>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толық метражды фильмдер</w:t>
            </w:r>
            <w:r>
              <w:br/>
            </w:r>
            <w:r>
              <w:rPr>
                <w:rFonts w:ascii="Times New Roman"/>
                <w:b/>
                <w:i w:val="false"/>
                <w:color w:val="000000"/>
                <w:sz w:val="20"/>
              </w:rPr>
              <w:t>
Из них – полнометражные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Ауылдық жерлер</w:t>
            </w:r>
            <w:r>
              <w:br/>
            </w:r>
            <w:r>
              <w:rPr>
                <w:rFonts w:ascii="Times New Roman"/>
                <w:b/>
                <w:i w:val="false"/>
                <w:color w:val="000000"/>
                <w:sz w:val="20"/>
              </w:rPr>
              <w:t>
Сельская местность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толық метражды фильмдер</w:t>
            </w:r>
            <w:r>
              <w:br/>
            </w:r>
            <w:r>
              <w:rPr>
                <w:rFonts w:ascii="Times New Roman"/>
                <w:b/>
                <w:i w:val="false"/>
                <w:color w:val="000000"/>
                <w:sz w:val="20"/>
              </w:rPr>
              <w:t>
из них – полнометражные фильмы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39"/>
          <w:p>
            <w:pPr>
              <w:spacing w:after="20"/>
              <w:ind w:left="20"/>
              <w:jc w:val="both"/>
            </w:pPr>
            <w:r>
              <w:rPr>
                <w:rFonts w:ascii="Times New Roman"/>
                <w:b w:val="false"/>
                <w:i w:val="false"/>
                <w:color w:val="000000"/>
                <w:sz w:val="20"/>
              </w:rPr>
              <w:t>
А</w:t>
            </w:r>
          </w:p>
          <w:bookmarkEnd w:id="939"/>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40"/>
          <w:p>
            <w:pPr>
              <w:spacing w:after="20"/>
              <w:ind w:left="20"/>
              <w:jc w:val="both"/>
            </w:pPr>
            <w:r>
              <w:rPr>
                <w:rFonts w:ascii="Times New Roman"/>
                <w:b w:val="false"/>
                <w:i w:val="false"/>
                <w:color w:val="000000"/>
                <w:sz w:val="20"/>
              </w:rPr>
              <w:t>
1</w:t>
            </w:r>
          </w:p>
          <w:bookmarkEnd w:id="940"/>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Киносеанстар саны, бірлік</w:t>
            </w:r>
            <w:r>
              <w:br/>
            </w:r>
            <w:r>
              <w:rPr>
                <w:rFonts w:ascii="Times New Roman"/>
                <w:b w:val="false"/>
                <w:i w:val="false"/>
                <w:color w:val="000000"/>
                <w:sz w:val="20"/>
              </w:rPr>
              <w:t>
Число киносеансов, единиц</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41"/>
          <w:p>
            <w:pPr>
              <w:spacing w:after="20"/>
              <w:ind w:left="20"/>
              <w:jc w:val="both"/>
            </w:pPr>
            <w:r>
              <w:rPr>
                <w:rFonts w:ascii="Times New Roman"/>
                <w:b w:val="false"/>
                <w:i w:val="false"/>
                <w:color w:val="000000"/>
                <w:sz w:val="20"/>
              </w:rPr>
              <w:t>
1.1</w:t>
            </w:r>
          </w:p>
          <w:bookmarkEnd w:id="941"/>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фильмдер </w:t>
            </w:r>
            <w:r>
              <w:br/>
            </w:r>
            <w:r>
              <w:rPr>
                <w:rFonts w:ascii="Times New Roman"/>
                <w:b w:val="false"/>
                <w:i w:val="false"/>
                <w:color w:val="000000"/>
                <w:sz w:val="20"/>
              </w:rPr>
              <w:t xml:space="preserve">
 национальные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942"/>
          <w:p>
            <w:pPr>
              <w:spacing w:after="20"/>
              <w:ind w:left="20"/>
              <w:jc w:val="both"/>
            </w:pPr>
            <w:r>
              <w:rPr>
                <w:rFonts w:ascii="Times New Roman"/>
                <w:b w:val="false"/>
                <w:i w:val="false"/>
                <w:color w:val="000000"/>
                <w:sz w:val="20"/>
              </w:rPr>
              <w:t>
1.2</w:t>
            </w:r>
          </w:p>
          <w:bookmarkEnd w:id="942"/>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i w:val="false"/>
                <w:color w:val="000000"/>
                <w:sz w:val="20"/>
              </w:rPr>
              <w:t xml:space="preserve"> фильм</w:t>
            </w:r>
            <w:r>
              <w:rPr>
                <w:rFonts w:ascii="Times New Roman"/>
                <w:b/>
                <w:i w:val="false"/>
                <w:color w:val="000000"/>
                <w:sz w:val="20"/>
              </w:rPr>
              <w:t>дер</w:t>
            </w:r>
            <w:r>
              <w:br/>
            </w:r>
            <w:r>
              <w:rPr>
                <w:rFonts w:ascii="Times New Roman"/>
                <w:b w:val="false"/>
                <w:i w:val="false"/>
                <w:color w:val="000000"/>
                <w:sz w:val="20"/>
              </w:rPr>
              <w:t>
зарубежные фильмы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943"/>
          <w:p>
            <w:pPr>
              <w:spacing w:after="20"/>
              <w:ind w:left="20"/>
              <w:jc w:val="both"/>
            </w:pPr>
            <w:r>
              <w:rPr>
                <w:rFonts w:ascii="Times New Roman"/>
                <w:b w:val="false"/>
                <w:i w:val="false"/>
                <w:color w:val="000000"/>
                <w:sz w:val="20"/>
              </w:rPr>
              <w:t>
2</w:t>
            </w:r>
          </w:p>
          <w:bookmarkEnd w:id="943"/>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944"/>
          <w:p>
            <w:pPr>
              <w:spacing w:after="20"/>
              <w:ind w:left="20"/>
              <w:jc w:val="both"/>
            </w:pPr>
            <w:r>
              <w:rPr>
                <w:rFonts w:ascii="Times New Roman"/>
                <w:b w:val="false"/>
                <w:i w:val="false"/>
                <w:color w:val="000000"/>
                <w:sz w:val="20"/>
              </w:rPr>
              <w:t>
2.1</w:t>
            </w:r>
          </w:p>
          <w:bookmarkEnd w:id="944"/>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фильмдер </w:t>
            </w:r>
            <w:r>
              <w:br/>
            </w:r>
            <w:r>
              <w:rPr>
                <w:rFonts w:ascii="Times New Roman"/>
                <w:b w:val="false"/>
                <w:i w:val="false"/>
                <w:color w:val="000000"/>
                <w:sz w:val="20"/>
              </w:rPr>
              <w:t xml:space="preserve">
национальные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945"/>
          <w:p>
            <w:pPr>
              <w:spacing w:after="20"/>
              <w:ind w:left="20"/>
              <w:jc w:val="both"/>
            </w:pPr>
            <w:r>
              <w:rPr>
                <w:rFonts w:ascii="Times New Roman"/>
                <w:b w:val="false"/>
                <w:i w:val="false"/>
                <w:color w:val="000000"/>
                <w:sz w:val="20"/>
              </w:rPr>
              <w:t>
2.2</w:t>
            </w:r>
          </w:p>
          <w:bookmarkEnd w:id="945"/>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 фильмдер</w:t>
            </w:r>
            <w:r>
              <w:br/>
            </w:r>
            <w:r>
              <w:rPr>
                <w:rFonts w:ascii="Times New Roman"/>
                <w:b w:val="false"/>
                <w:i w:val="false"/>
                <w:color w:val="000000"/>
                <w:sz w:val="20"/>
              </w:rPr>
              <w:t>
зарубежные фильмы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946"/>
          <w:p>
            <w:pPr>
              <w:spacing w:after="20"/>
              <w:ind w:left="20"/>
              <w:jc w:val="both"/>
            </w:pPr>
            <w:r>
              <w:rPr>
                <w:rFonts w:ascii="Times New Roman"/>
                <w:b w:val="false"/>
                <w:i w:val="false"/>
                <w:color w:val="000000"/>
                <w:sz w:val="20"/>
              </w:rPr>
              <w:t>
3</w:t>
            </w:r>
          </w:p>
          <w:bookmarkEnd w:id="946"/>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қызметтерден түскен табыстар,</w:t>
            </w:r>
            <w:r>
              <w:br/>
            </w:r>
            <w:r>
              <w:rPr>
                <w:rFonts w:ascii="Times New Roman"/>
                <w:b w:val="false"/>
                <w:i w:val="false"/>
                <w:color w:val="000000"/>
                <w:sz w:val="20"/>
              </w:rPr>
              <w:t>
</w:t>
            </w:r>
            <w:r>
              <w:rPr>
                <w:rFonts w:ascii="Times New Roman"/>
                <w:b/>
                <w:i w:val="false"/>
                <w:color w:val="000000"/>
                <w:sz w:val="20"/>
              </w:rPr>
              <w:t xml:space="preserve"> мың теңге</w:t>
            </w:r>
            <w:r>
              <w:br/>
            </w:r>
            <w:r>
              <w:rPr>
                <w:rFonts w:ascii="Times New Roman"/>
                <w:b w:val="false"/>
                <w:i w:val="false"/>
                <w:color w:val="000000"/>
                <w:sz w:val="20"/>
              </w:rPr>
              <w:t>
Доход от оказанных услуг, тысяч тенге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947"/>
          <w:p>
            <w:pPr>
              <w:spacing w:after="20"/>
              <w:ind w:left="20"/>
              <w:jc w:val="both"/>
            </w:pPr>
            <w:r>
              <w:rPr>
                <w:rFonts w:ascii="Times New Roman"/>
                <w:b w:val="false"/>
                <w:i w:val="false"/>
                <w:color w:val="000000"/>
                <w:sz w:val="20"/>
              </w:rPr>
              <w:t>
3.1</w:t>
            </w:r>
          </w:p>
          <w:bookmarkEnd w:id="947"/>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фильмдер </w:t>
            </w:r>
            <w:r>
              <w:br/>
            </w:r>
            <w:r>
              <w:rPr>
                <w:rFonts w:ascii="Times New Roman"/>
                <w:b w:val="false"/>
                <w:i w:val="false"/>
                <w:color w:val="000000"/>
                <w:sz w:val="20"/>
              </w:rPr>
              <w:t xml:space="preserve">
национальные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948"/>
          <w:p>
            <w:pPr>
              <w:spacing w:after="20"/>
              <w:ind w:left="20"/>
              <w:jc w:val="both"/>
            </w:pPr>
            <w:r>
              <w:rPr>
                <w:rFonts w:ascii="Times New Roman"/>
                <w:b w:val="false"/>
                <w:i w:val="false"/>
                <w:color w:val="000000"/>
                <w:sz w:val="20"/>
              </w:rPr>
              <w:t>
3.2</w:t>
            </w:r>
          </w:p>
          <w:bookmarkEnd w:id="948"/>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i w:val="false"/>
                <w:color w:val="000000"/>
                <w:sz w:val="20"/>
              </w:rPr>
              <w:t xml:space="preserve"> фильм</w:t>
            </w:r>
            <w:r>
              <w:rPr>
                <w:rFonts w:ascii="Times New Roman"/>
                <w:b/>
                <w:i w:val="false"/>
                <w:color w:val="000000"/>
                <w:sz w:val="20"/>
              </w:rPr>
              <w:t>дер</w:t>
            </w:r>
            <w:r>
              <w:br/>
            </w:r>
            <w:r>
              <w:rPr>
                <w:rFonts w:ascii="Times New Roman"/>
                <w:b w:val="false"/>
                <w:i w:val="false"/>
                <w:color w:val="000000"/>
                <w:sz w:val="20"/>
              </w:rPr>
              <w:t>
зарубежные фильмы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9" w:id="949"/>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Киносеансқа келуші балалар санын көрсетіңіз</w:t>
      </w:r>
    </w:p>
    <w:bookmarkEnd w:id="949"/>
    <w:bookmarkStart w:name="z1250" w:id="950"/>
    <w:p>
      <w:pPr>
        <w:spacing w:after="0"/>
        <w:ind w:left="0"/>
        <w:jc w:val="both"/>
      </w:pPr>
      <w:r>
        <w:rPr>
          <w:rFonts w:ascii="Times New Roman"/>
          <w:b w:val="false"/>
          <w:i w:val="false"/>
          <w:color w:val="000000"/>
          <w:sz w:val="28"/>
        </w:rPr>
        <w:t>
      Укажите число детей, посетивших киносеансы</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4682"/>
        <w:gridCol w:w="1959"/>
        <w:gridCol w:w="370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951"/>
          <w:p>
            <w:pPr>
              <w:spacing w:after="20"/>
              <w:ind w:left="20"/>
              <w:jc w:val="both"/>
            </w:pPr>
            <w:r>
              <w:rPr>
                <w:rFonts w:ascii="Times New Roman"/>
                <w:b w:val="false"/>
                <w:i w:val="false"/>
                <w:color w:val="000000"/>
                <w:sz w:val="20"/>
              </w:rPr>
              <w:t>
А</w:t>
            </w:r>
          </w:p>
          <w:bookmarkEnd w:id="951"/>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952"/>
          <w:p>
            <w:pPr>
              <w:spacing w:after="20"/>
              <w:ind w:left="20"/>
              <w:jc w:val="both"/>
            </w:pPr>
            <w:r>
              <w:rPr>
                <w:rFonts w:ascii="Times New Roman"/>
                <w:b w:val="false"/>
                <w:i w:val="false"/>
                <w:color w:val="000000"/>
                <w:sz w:val="20"/>
              </w:rPr>
              <w:t>
1</w:t>
            </w:r>
          </w:p>
          <w:bookmarkEnd w:id="952"/>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Балаларға арнап өткізілген киносеанстар саны, бірлік</w:t>
            </w:r>
            <w:r>
              <w:br/>
            </w:r>
            <w:r>
              <w:rPr>
                <w:rFonts w:ascii="Times New Roman"/>
                <w:b w:val="false"/>
                <w:i w:val="false"/>
                <w:color w:val="000000"/>
                <w:sz w:val="20"/>
              </w:rPr>
              <w:t xml:space="preserve">
Число проведенных киносеансов для детей, единиц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953"/>
          <w:p>
            <w:pPr>
              <w:spacing w:after="20"/>
              <w:ind w:left="20"/>
              <w:jc w:val="both"/>
            </w:pPr>
            <w:r>
              <w:rPr>
                <w:rFonts w:ascii="Times New Roman"/>
                <w:b w:val="false"/>
                <w:i w:val="false"/>
                <w:color w:val="000000"/>
                <w:sz w:val="20"/>
              </w:rPr>
              <w:t>
2</w:t>
            </w:r>
          </w:p>
          <w:bookmarkEnd w:id="953"/>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саны – балалар, адам</w:t>
            </w:r>
            <w:r>
              <w:br/>
            </w:r>
            <w:r>
              <w:rPr>
                <w:rFonts w:ascii="Times New Roman"/>
                <w:b w:val="false"/>
                <w:i w:val="false"/>
                <w:color w:val="000000"/>
                <w:sz w:val="20"/>
              </w:rPr>
              <w:t>
Число посетителей – детей, человек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8" w:id="954"/>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Фильмді шығарушы ел бойынша көрсетілген толық метражды фильмдерге келушілер санын көрсетіңіз</w:t>
      </w:r>
      <w:r>
        <w:rPr>
          <w:rFonts w:ascii="Times New Roman"/>
          <w:b w:val="false"/>
          <w:i w:val="false"/>
          <w:color w:val="000000"/>
          <w:sz w:val="28"/>
        </w:rPr>
        <w:t xml:space="preserve"> </w:t>
      </w:r>
    </w:p>
    <w:bookmarkEnd w:id="954"/>
    <w:bookmarkStart w:name="z1259" w:id="955"/>
    <w:p>
      <w:pPr>
        <w:spacing w:after="0"/>
        <w:ind w:left="0"/>
        <w:jc w:val="both"/>
      </w:pPr>
      <w:r>
        <w:rPr>
          <w:rFonts w:ascii="Times New Roman"/>
          <w:b w:val="false"/>
          <w:i w:val="false"/>
          <w:color w:val="000000"/>
          <w:sz w:val="28"/>
        </w:rPr>
        <w:t xml:space="preserve">
      </w:t>
      </w:r>
      <w:r>
        <w:rPr>
          <w:rFonts w:ascii="Times New Roman"/>
          <w:b/>
          <w:i w:val="false"/>
          <w:color w:val="000000"/>
          <w:sz w:val="28"/>
        </w:rPr>
        <w:t>Келушілер саны жетекші 5 ел бойынша азаюы тәртібінде көрсетіледі, адам</w:t>
      </w:r>
    </w:p>
    <w:bookmarkEnd w:id="955"/>
    <w:bookmarkStart w:name="z1260" w:id="956"/>
    <w:p>
      <w:pPr>
        <w:spacing w:after="0"/>
        <w:ind w:left="0"/>
        <w:jc w:val="both"/>
      </w:pPr>
      <w:r>
        <w:rPr>
          <w:rFonts w:ascii="Times New Roman"/>
          <w:b w:val="false"/>
          <w:i w:val="false"/>
          <w:color w:val="000000"/>
          <w:sz w:val="28"/>
        </w:rPr>
        <w:t xml:space="preserve">
      Укажите число посещений демонстрировавшихся полнометражных фильмов по стране производства фильма </w:t>
      </w:r>
    </w:p>
    <w:bookmarkEnd w:id="956"/>
    <w:bookmarkStart w:name="z1261" w:id="957"/>
    <w:p>
      <w:pPr>
        <w:spacing w:after="0"/>
        <w:ind w:left="0"/>
        <w:jc w:val="both"/>
      </w:pPr>
      <w:r>
        <w:rPr>
          <w:rFonts w:ascii="Times New Roman"/>
          <w:b w:val="false"/>
          <w:i w:val="false"/>
          <w:color w:val="000000"/>
          <w:sz w:val="28"/>
        </w:rPr>
        <w:t>
      Число посетителей указывается в порядке убывания 5-ти ведущих стран, человек</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5485"/>
        <w:gridCol w:w="3408"/>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Көрсетілген толық метражды фильмдерді шығарған ел</w:t>
            </w:r>
            <w:r>
              <w:br/>
            </w:r>
            <w:r>
              <w:rPr>
                <w:rFonts w:ascii="Times New Roman"/>
                <w:b/>
                <w:i w:val="false"/>
                <w:color w:val="000000"/>
                <w:sz w:val="20"/>
              </w:rPr>
              <w:t>
Страна происхождения показанных полнометражных фильмов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Көрермендер саны</w:t>
            </w:r>
            <w:r>
              <w:br/>
            </w:r>
            <w:r>
              <w:rPr>
                <w:rFonts w:ascii="Times New Roman"/>
                <w:b/>
                <w:i w:val="false"/>
                <w:color w:val="000000"/>
                <w:sz w:val="20"/>
              </w:rPr>
              <w:t>
Число посетителей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958"/>
          <w:p>
            <w:pPr>
              <w:spacing w:after="20"/>
              <w:ind w:left="20"/>
              <w:jc w:val="both"/>
            </w:pPr>
            <w:r>
              <w:rPr>
                <w:rFonts w:ascii="Times New Roman"/>
                <w:b w:val="false"/>
                <w:i w:val="false"/>
                <w:color w:val="000000"/>
                <w:sz w:val="20"/>
              </w:rPr>
              <w:t>
А</w:t>
            </w:r>
          </w:p>
          <w:bookmarkEnd w:id="958"/>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959"/>
          <w:p>
            <w:pPr>
              <w:spacing w:after="20"/>
              <w:ind w:left="20"/>
              <w:jc w:val="both"/>
            </w:pPr>
            <w:r>
              <w:rPr>
                <w:rFonts w:ascii="Times New Roman"/>
                <w:b w:val="false"/>
                <w:i w:val="false"/>
                <w:color w:val="000000"/>
                <w:sz w:val="20"/>
              </w:rPr>
              <w:t>
1</w:t>
            </w:r>
          </w:p>
          <w:bookmarkEnd w:id="959"/>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960"/>
          <w:p>
            <w:pPr>
              <w:spacing w:after="20"/>
              <w:ind w:left="20"/>
              <w:jc w:val="both"/>
            </w:pPr>
            <w:r>
              <w:rPr>
                <w:rFonts w:ascii="Times New Roman"/>
                <w:b w:val="false"/>
                <w:i w:val="false"/>
                <w:color w:val="000000"/>
                <w:sz w:val="20"/>
              </w:rPr>
              <w:t>
2</w:t>
            </w:r>
          </w:p>
          <w:bookmarkEnd w:id="960"/>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961"/>
          <w:p>
            <w:pPr>
              <w:spacing w:after="20"/>
              <w:ind w:left="20"/>
              <w:jc w:val="both"/>
            </w:pPr>
            <w:r>
              <w:rPr>
                <w:rFonts w:ascii="Times New Roman"/>
                <w:b w:val="false"/>
                <w:i w:val="false"/>
                <w:color w:val="000000"/>
                <w:sz w:val="20"/>
              </w:rPr>
              <w:t>
3</w:t>
            </w:r>
          </w:p>
          <w:bookmarkEnd w:id="961"/>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962"/>
          <w:p>
            <w:pPr>
              <w:spacing w:after="20"/>
              <w:ind w:left="20"/>
              <w:jc w:val="both"/>
            </w:pPr>
            <w:r>
              <w:rPr>
                <w:rFonts w:ascii="Times New Roman"/>
                <w:b w:val="false"/>
                <w:i w:val="false"/>
                <w:color w:val="000000"/>
                <w:sz w:val="20"/>
              </w:rPr>
              <w:t>
4</w:t>
            </w:r>
          </w:p>
          <w:bookmarkEnd w:id="962"/>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963"/>
          <w:p>
            <w:pPr>
              <w:spacing w:after="20"/>
              <w:ind w:left="20"/>
              <w:jc w:val="both"/>
            </w:pPr>
            <w:r>
              <w:rPr>
                <w:rFonts w:ascii="Times New Roman"/>
                <w:b w:val="false"/>
                <w:i w:val="false"/>
                <w:color w:val="000000"/>
                <w:sz w:val="20"/>
              </w:rPr>
              <w:t>
5</w:t>
            </w:r>
          </w:p>
          <w:bookmarkEnd w:id="963"/>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1" w:id="964"/>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Алғашқы көрсетілген 10 толық метражды фильмге келуі бойынша көрсетіңіз</w:t>
      </w:r>
    </w:p>
    <w:bookmarkEnd w:id="964"/>
    <w:bookmarkStart w:name="z1272" w:id="965"/>
    <w:p>
      <w:pPr>
        <w:spacing w:after="0"/>
        <w:ind w:left="0"/>
        <w:jc w:val="both"/>
      </w:pPr>
      <w:r>
        <w:rPr>
          <w:rFonts w:ascii="Times New Roman"/>
          <w:b w:val="false"/>
          <w:i w:val="false"/>
          <w:color w:val="000000"/>
          <w:sz w:val="28"/>
        </w:rPr>
        <w:t>
      Укажите 10 первых показанных полнометражных фильмов по посещаемости</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1332"/>
        <w:gridCol w:w="1332"/>
        <w:gridCol w:w="1332"/>
        <w:gridCol w:w="1332"/>
        <w:gridCol w:w="2821"/>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Түпнұсқаның атауы</w:t>
            </w:r>
            <w:r>
              <w:br/>
            </w:r>
            <w:r>
              <w:rPr>
                <w:rFonts w:ascii="Times New Roman"/>
                <w:b/>
                <w:i w:val="false"/>
                <w:color w:val="000000"/>
                <w:sz w:val="20"/>
              </w:rPr>
              <w:t>
Название оригинала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Шығарған ел</w:t>
            </w:r>
            <w:r>
              <w:br/>
            </w:r>
            <w:r>
              <w:rPr>
                <w:rFonts w:ascii="Times New Roman"/>
                <w:b/>
                <w:i w:val="false"/>
                <w:color w:val="000000"/>
                <w:sz w:val="20"/>
              </w:rPr>
              <w:t>
Страна происхождения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Түпнұсқа тілі</w:t>
            </w:r>
            <w:r>
              <w:br/>
            </w:r>
            <w:r>
              <w:rPr>
                <w:rFonts w:ascii="Times New Roman"/>
                <w:b/>
                <w:i w:val="false"/>
                <w:color w:val="000000"/>
                <w:sz w:val="20"/>
              </w:rPr>
              <w:t>
Язык оригинала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Фильмнің типі</w:t>
            </w:r>
            <w:r>
              <w:br/>
            </w:r>
            <w:r>
              <w:rPr>
                <w:rFonts w:ascii="Times New Roman"/>
                <w:b/>
                <w:i w:val="false"/>
                <w:color w:val="000000"/>
                <w:sz w:val="20"/>
              </w:rPr>
              <w:t>
Тип фильма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Келушілер саны, адам</w:t>
            </w:r>
            <w:r>
              <w:br/>
            </w:r>
            <w:r>
              <w:rPr>
                <w:rFonts w:ascii="Times New Roman"/>
                <w:b/>
                <w:i w:val="false"/>
                <w:color w:val="000000"/>
                <w:sz w:val="20"/>
              </w:rPr>
              <w:t>
Число посетителей, человек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966"/>
          <w:p>
            <w:pPr>
              <w:spacing w:after="20"/>
              <w:ind w:left="20"/>
              <w:jc w:val="both"/>
            </w:pPr>
            <w:r>
              <w:rPr>
                <w:rFonts w:ascii="Times New Roman"/>
                <w:b w:val="false"/>
                <w:i w:val="false"/>
                <w:color w:val="000000"/>
                <w:sz w:val="20"/>
              </w:rPr>
              <w:t>
А</w:t>
            </w:r>
          </w:p>
          <w:bookmarkEnd w:id="966"/>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967"/>
          <w:p>
            <w:pPr>
              <w:spacing w:after="20"/>
              <w:ind w:left="20"/>
              <w:jc w:val="both"/>
            </w:pPr>
            <w:r>
              <w:rPr>
                <w:rFonts w:ascii="Times New Roman"/>
                <w:b w:val="false"/>
                <w:i w:val="false"/>
                <w:color w:val="000000"/>
                <w:sz w:val="20"/>
              </w:rPr>
              <w:t>
1</w:t>
            </w:r>
          </w:p>
          <w:bookmarkEnd w:id="967"/>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968"/>
          <w:p>
            <w:pPr>
              <w:spacing w:after="20"/>
              <w:ind w:left="20"/>
              <w:jc w:val="both"/>
            </w:pPr>
            <w:r>
              <w:rPr>
                <w:rFonts w:ascii="Times New Roman"/>
                <w:b w:val="false"/>
                <w:i w:val="false"/>
                <w:color w:val="000000"/>
                <w:sz w:val="20"/>
              </w:rPr>
              <w:t>
2</w:t>
            </w:r>
          </w:p>
          <w:bookmarkEnd w:id="968"/>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969"/>
          <w:p>
            <w:pPr>
              <w:spacing w:after="20"/>
              <w:ind w:left="20"/>
              <w:jc w:val="both"/>
            </w:pPr>
            <w:r>
              <w:rPr>
                <w:rFonts w:ascii="Times New Roman"/>
                <w:b w:val="false"/>
                <w:i w:val="false"/>
                <w:color w:val="000000"/>
                <w:sz w:val="20"/>
              </w:rPr>
              <w:t>
3</w:t>
            </w:r>
          </w:p>
          <w:bookmarkEnd w:id="969"/>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970"/>
          <w:p>
            <w:pPr>
              <w:spacing w:after="20"/>
              <w:ind w:left="20"/>
              <w:jc w:val="both"/>
            </w:pPr>
            <w:r>
              <w:rPr>
                <w:rFonts w:ascii="Times New Roman"/>
                <w:b w:val="false"/>
                <w:i w:val="false"/>
                <w:color w:val="000000"/>
                <w:sz w:val="20"/>
              </w:rPr>
              <w:t>
4</w:t>
            </w:r>
          </w:p>
          <w:bookmarkEnd w:id="970"/>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971"/>
          <w:p>
            <w:pPr>
              <w:spacing w:after="20"/>
              <w:ind w:left="20"/>
              <w:jc w:val="both"/>
            </w:pPr>
            <w:r>
              <w:rPr>
                <w:rFonts w:ascii="Times New Roman"/>
                <w:b w:val="false"/>
                <w:i w:val="false"/>
                <w:color w:val="000000"/>
                <w:sz w:val="20"/>
              </w:rPr>
              <w:t>
5</w:t>
            </w:r>
          </w:p>
          <w:bookmarkEnd w:id="971"/>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972"/>
          <w:p>
            <w:pPr>
              <w:spacing w:after="20"/>
              <w:ind w:left="20"/>
              <w:jc w:val="both"/>
            </w:pPr>
            <w:r>
              <w:rPr>
                <w:rFonts w:ascii="Times New Roman"/>
                <w:b w:val="false"/>
                <w:i w:val="false"/>
                <w:color w:val="000000"/>
                <w:sz w:val="20"/>
              </w:rPr>
              <w:t>
6</w:t>
            </w:r>
          </w:p>
          <w:bookmarkEnd w:id="972"/>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973"/>
          <w:p>
            <w:pPr>
              <w:spacing w:after="20"/>
              <w:ind w:left="20"/>
              <w:jc w:val="both"/>
            </w:pPr>
            <w:r>
              <w:rPr>
                <w:rFonts w:ascii="Times New Roman"/>
                <w:b w:val="false"/>
                <w:i w:val="false"/>
                <w:color w:val="000000"/>
                <w:sz w:val="20"/>
              </w:rPr>
              <w:t>
7</w:t>
            </w:r>
          </w:p>
          <w:bookmarkEnd w:id="973"/>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974"/>
          <w:p>
            <w:pPr>
              <w:spacing w:after="20"/>
              <w:ind w:left="20"/>
              <w:jc w:val="both"/>
            </w:pPr>
            <w:r>
              <w:rPr>
                <w:rFonts w:ascii="Times New Roman"/>
                <w:b w:val="false"/>
                <w:i w:val="false"/>
                <w:color w:val="000000"/>
                <w:sz w:val="20"/>
              </w:rPr>
              <w:t>
8</w:t>
            </w:r>
          </w:p>
          <w:bookmarkEnd w:id="974"/>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975"/>
          <w:p>
            <w:pPr>
              <w:spacing w:after="20"/>
              <w:ind w:left="20"/>
              <w:jc w:val="both"/>
            </w:pPr>
            <w:r>
              <w:rPr>
                <w:rFonts w:ascii="Times New Roman"/>
                <w:b w:val="false"/>
                <w:i w:val="false"/>
                <w:color w:val="000000"/>
                <w:sz w:val="20"/>
              </w:rPr>
              <w:t>
9</w:t>
            </w:r>
          </w:p>
          <w:bookmarkEnd w:id="975"/>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976"/>
          <w:p>
            <w:pPr>
              <w:spacing w:after="20"/>
              <w:ind w:left="20"/>
              <w:jc w:val="both"/>
            </w:pPr>
            <w:r>
              <w:rPr>
                <w:rFonts w:ascii="Times New Roman"/>
                <w:b w:val="false"/>
                <w:i w:val="false"/>
                <w:color w:val="000000"/>
                <w:sz w:val="20"/>
              </w:rPr>
              <w:t>
10</w:t>
            </w:r>
          </w:p>
          <w:bookmarkEnd w:id="976"/>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0" w:id="977"/>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Көрсетілген толық метражды фильмдердің саны, бірлік</w:t>
      </w:r>
    </w:p>
    <w:bookmarkEnd w:id="977"/>
    <w:bookmarkStart w:name="z1291" w:id="978"/>
    <w:p>
      <w:pPr>
        <w:spacing w:after="0"/>
        <w:ind w:left="0"/>
        <w:jc w:val="both"/>
      </w:pPr>
      <w:r>
        <w:rPr>
          <w:rFonts w:ascii="Times New Roman"/>
          <w:b w:val="false"/>
          <w:i w:val="false"/>
          <w:color w:val="000000"/>
          <w:sz w:val="28"/>
        </w:rPr>
        <w:t>
      Укажите число показанных полнометражных фильмов, единиц</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4377"/>
        <w:gridCol w:w="1640"/>
        <w:gridCol w:w="1641"/>
        <w:gridCol w:w="1641"/>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фильмдер</w:t>
            </w:r>
            <w:r>
              <w:br/>
            </w:r>
            <w:r>
              <w:rPr>
                <w:rFonts w:ascii="Times New Roman"/>
                <w:b/>
                <w:i w:val="false"/>
                <w:color w:val="000000"/>
                <w:sz w:val="20"/>
              </w:rPr>
              <w:t>
национальные фильмы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шетелдік фильмдер</w:t>
            </w:r>
            <w:r>
              <w:br/>
            </w:r>
            <w:r>
              <w:rPr>
                <w:rFonts w:ascii="Times New Roman"/>
                <w:b/>
                <w:i w:val="false"/>
                <w:color w:val="000000"/>
                <w:sz w:val="20"/>
              </w:rPr>
              <w:t>
зарубежные фильмы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979"/>
          <w:p>
            <w:pPr>
              <w:spacing w:after="20"/>
              <w:ind w:left="20"/>
              <w:jc w:val="both"/>
            </w:pPr>
            <w:r>
              <w:rPr>
                <w:rFonts w:ascii="Times New Roman"/>
                <w:b w:val="false"/>
                <w:i w:val="false"/>
                <w:color w:val="000000"/>
                <w:sz w:val="20"/>
              </w:rPr>
              <w:t>
А</w:t>
            </w:r>
          </w:p>
          <w:bookmarkEnd w:id="979"/>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980"/>
          <w:p>
            <w:pPr>
              <w:spacing w:after="20"/>
              <w:ind w:left="20"/>
              <w:jc w:val="both"/>
            </w:pPr>
            <w:r>
              <w:rPr>
                <w:rFonts w:ascii="Times New Roman"/>
                <w:b w:val="false"/>
                <w:i w:val="false"/>
                <w:color w:val="000000"/>
                <w:sz w:val="20"/>
              </w:rPr>
              <w:t>
1</w:t>
            </w:r>
          </w:p>
          <w:bookmarkEnd w:id="980"/>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толық метражды фильмдердің саны – барлығы</w:t>
            </w:r>
            <w:r>
              <w:br/>
            </w:r>
            <w:r>
              <w:rPr>
                <w:rFonts w:ascii="Times New Roman"/>
                <w:b w:val="false"/>
                <w:i w:val="false"/>
                <w:color w:val="000000"/>
                <w:sz w:val="20"/>
              </w:rPr>
              <w:t>
Число показанных полнометражных</w:t>
            </w:r>
            <w:r>
              <w:br/>
            </w:r>
            <w:r>
              <w:rPr>
                <w:rFonts w:ascii="Times New Roman"/>
                <w:b w:val="false"/>
                <w:i w:val="false"/>
                <w:color w:val="000000"/>
                <w:sz w:val="20"/>
              </w:rPr>
              <w:t>
фильмов – всего</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981"/>
          <w:p>
            <w:pPr>
              <w:spacing w:after="20"/>
              <w:ind w:left="20"/>
              <w:jc w:val="both"/>
            </w:pPr>
            <w:r>
              <w:rPr>
                <w:rFonts w:ascii="Times New Roman"/>
                <w:b w:val="false"/>
                <w:i w:val="false"/>
                <w:color w:val="000000"/>
                <w:sz w:val="20"/>
              </w:rPr>
              <w:t>
1.1</w:t>
            </w:r>
          </w:p>
          <w:bookmarkEnd w:id="981"/>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 алғашқы қойылымдар</w:t>
            </w:r>
            <w:r>
              <w:br/>
            </w:r>
            <w:r>
              <w:rPr>
                <w:rFonts w:ascii="Times New Roman"/>
                <w:b w:val="false"/>
                <w:i w:val="false"/>
                <w:color w:val="000000"/>
                <w:sz w:val="20"/>
              </w:rPr>
              <w:t>
из них – премьерных показов</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0" w:id="982"/>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Прокатқа жіберілген фильмдер санын көрсетіңіз, бірлік</w:t>
      </w:r>
    </w:p>
    <w:bookmarkEnd w:id="982"/>
    <w:bookmarkStart w:name="z1301" w:id="983"/>
    <w:p>
      <w:pPr>
        <w:spacing w:after="0"/>
        <w:ind w:left="0"/>
        <w:jc w:val="both"/>
      </w:pPr>
      <w:r>
        <w:rPr>
          <w:rFonts w:ascii="Times New Roman"/>
          <w:b w:val="false"/>
          <w:i w:val="false"/>
          <w:color w:val="000000"/>
          <w:sz w:val="28"/>
        </w:rPr>
        <w:t>
      Укажите число запущенных в прокат фильмов, единиц</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984"/>
          <w:p>
            <w:pPr>
              <w:spacing w:after="20"/>
              <w:ind w:left="20"/>
              <w:jc w:val="both"/>
            </w:pPr>
            <w:r>
              <w:rPr>
                <w:rFonts w:ascii="Times New Roman"/>
                <w:b w:val="false"/>
                <w:i w:val="false"/>
                <w:color w:val="000000"/>
                <w:sz w:val="20"/>
              </w:rPr>
              <w:t>
А</w:t>
            </w:r>
          </w:p>
          <w:bookmarkEnd w:id="98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985"/>
          <w:p>
            <w:pPr>
              <w:spacing w:after="20"/>
              <w:ind w:left="20"/>
              <w:jc w:val="both"/>
            </w:pPr>
            <w:r>
              <w:rPr>
                <w:rFonts w:ascii="Times New Roman"/>
                <w:b w:val="false"/>
                <w:i w:val="false"/>
                <w:color w:val="000000"/>
                <w:sz w:val="20"/>
              </w:rPr>
              <w:t>
1</w:t>
            </w:r>
          </w:p>
          <w:bookmarkEnd w:id="98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Прокатқа жіберілген фильмдердің саны</w:t>
            </w:r>
            <w:r>
              <w:br/>
            </w:r>
            <w:r>
              <w:rPr>
                <w:rFonts w:ascii="Times New Roman"/>
                <w:b w:val="false"/>
                <w:i w:val="false"/>
                <w:color w:val="000000"/>
                <w:sz w:val="20"/>
              </w:rPr>
              <w:t xml:space="preserve">
Число запущенных в прокат фильмов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7" w:id="986"/>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 xml:space="preserve">Жасап шығарылған фильмдердің түрлері бойынша санын көрсетіңіз, бірлік </w:t>
      </w:r>
    </w:p>
    <w:bookmarkEnd w:id="986"/>
    <w:bookmarkStart w:name="z1308" w:id="987"/>
    <w:p>
      <w:pPr>
        <w:spacing w:after="0"/>
        <w:ind w:left="0"/>
        <w:jc w:val="both"/>
      </w:pPr>
      <w:r>
        <w:rPr>
          <w:rFonts w:ascii="Times New Roman"/>
          <w:b w:val="false"/>
          <w:i w:val="false"/>
          <w:color w:val="000000"/>
          <w:sz w:val="28"/>
        </w:rPr>
        <w:t>
      Укажите число созданных фильмов по видам, единиц</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2626"/>
        <w:gridCol w:w="2003"/>
        <w:gridCol w:w="2003"/>
        <w:gridCol w:w="2003"/>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толық метражды</w:t>
            </w:r>
            <w:r>
              <w:br/>
            </w:r>
            <w:r>
              <w:rPr>
                <w:rFonts w:ascii="Times New Roman"/>
                <w:b/>
                <w:i w:val="false"/>
                <w:color w:val="000000"/>
                <w:sz w:val="20"/>
              </w:rPr>
              <w:t>
полнометражные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 метражды</w:t>
            </w:r>
            <w:r>
              <w:br/>
            </w:r>
            <w:r>
              <w:rPr>
                <w:rFonts w:ascii="Times New Roman"/>
                <w:b/>
                <w:i w:val="false"/>
                <w:color w:val="000000"/>
                <w:sz w:val="20"/>
              </w:rPr>
              <w:t>
короткометражные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988"/>
          <w:p>
            <w:pPr>
              <w:spacing w:after="20"/>
              <w:ind w:left="20"/>
              <w:jc w:val="both"/>
            </w:pPr>
            <w:r>
              <w:rPr>
                <w:rFonts w:ascii="Times New Roman"/>
                <w:b w:val="false"/>
                <w:i w:val="false"/>
                <w:color w:val="000000"/>
                <w:sz w:val="20"/>
              </w:rPr>
              <w:t>
А</w:t>
            </w:r>
          </w:p>
          <w:bookmarkEnd w:id="988"/>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989"/>
          <w:p>
            <w:pPr>
              <w:spacing w:after="20"/>
              <w:ind w:left="20"/>
              <w:jc w:val="both"/>
            </w:pPr>
            <w:r>
              <w:rPr>
                <w:rFonts w:ascii="Times New Roman"/>
                <w:b w:val="false"/>
                <w:i w:val="false"/>
                <w:color w:val="000000"/>
                <w:sz w:val="20"/>
              </w:rPr>
              <w:t>
1</w:t>
            </w:r>
          </w:p>
          <w:bookmarkEnd w:id="989"/>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Жасап шығарылған фильмдер саны </w:t>
            </w:r>
            <w:r>
              <w:br/>
            </w:r>
            <w:r>
              <w:rPr>
                <w:rFonts w:ascii="Times New Roman"/>
                <w:b w:val="false"/>
                <w:i w:val="false"/>
                <w:color w:val="000000"/>
                <w:sz w:val="20"/>
              </w:rPr>
              <w:t xml:space="preserve">
Число созданных фильмов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соның ішінде: </w:t>
            </w:r>
            <w:r>
              <w:br/>
            </w:r>
            <w:r>
              <w:rPr>
                <w:rFonts w:ascii="Times New Roman"/>
                <w:b w:val="false"/>
                <w:i w:val="false"/>
                <w:color w:val="000000"/>
                <w:sz w:val="20"/>
              </w:rPr>
              <w:t xml:space="preserve">
 в том числе: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990"/>
          <w:p>
            <w:pPr>
              <w:spacing w:after="20"/>
              <w:ind w:left="20"/>
              <w:jc w:val="both"/>
            </w:pPr>
            <w:r>
              <w:rPr>
                <w:rFonts w:ascii="Times New Roman"/>
                <w:b w:val="false"/>
                <w:i w:val="false"/>
                <w:color w:val="000000"/>
                <w:sz w:val="20"/>
              </w:rPr>
              <w:t>
1.1</w:t>
            </w:r>
          </w:p>
          <w:bookmarkEnd w:id="990"/>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көркем </w:t>
            </w:r>
            <w:r>
              <w:br/>
            </w:r>
            <w:r>
              <w:rPr>
                <w:rFonts w:ascii="Times New Roman"/>
                <w:b w:val="false"/>
                <w:i w:val="false"/>
                <w:color w:val="000000"/>
                <w:sz w:val="20"/>
              </w:rPr>
              <w:t>
художественные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991"/>
          <w:p>
            <w:pPr>
              <w:spacing w:after="20"/>
              <w:ind w:left="20"/>
              <w:jc w:val="both"/>
            </w:pPr>
            <w:r>
              <w:rPr>
                <w:rFonts w:ascii="Times New Roman"/>
                <w:b w:val="false"/>
                <w:i w:val="false"/>
                <w:color w:val="000000"/>
                <w:sz w:val="20"/>
              </w:rPr>
              <w:t>
1.2</w:t>
            </w:r>
          </w:p>
          <w:bookmarkEnd w:id="991"/>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деректі </w:t>
            </w:r>
            <w:r>
              <w:br/>
            </w:r>
            <w:r>
              <w:rPr>
                <w:rFonts w:ascii="Times New Roman"/>
                <w:b w:val="false"/>
                <w:i w:val="false"/>
                <w:color w:val="000000"/>
                <w:sz w:val="20"/>
              </w:rPr>
              <w:t>
документальные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992"/>
          <w:p>
            <w:pPr>
              <w:spacing w:after="20"/>
              <w:ind w:left="20"/>
              <w:jc w:val="both"/>
            </w:pPr>
            <w:r>
              <w:rPr>
                <w:rFonts w:ascii="Times New Roman"/>
                <w:b w:val="false"/>
                <w:i w:val="false"/>
                <w:color w:val="000000"/>
                <w:sz w:val="20"/>
              </w:rPr>
              <w:t>
1.3</w:t>
            </w:r>
          </w:p>
          <w:bookmarkEnd w:id="992"/>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анимациялық </w:t>
            </w:r>
            <w:r>
              <w:br/>
            </w:r>
            <w:r>
              <w:rPr>
                <w:rFonts w:ascii="Times New Roman"/>
                <w:b w:val="false"/>
                <w:i w:val="false"/>
                <w:color w:val="000000"/>
                <w:sz w:val="20"/>
              </w:rPr>
              <w:t>
анимационные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0" w:id="993"/>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Шығару типі бойынша жасап шығарылған фильмдер санын көрсетіңіз, бірлік</w:t>
      </w:r>
      <w:r>
        <w:rPr>
          <w:rFonts w:ascii="Times New Roman"/>
          <w:b w:val="false"/>
          <w:i w:val="false"/>
          <w:color w:val="000000"/>
          <w:sz w:val="28"/>
        </w:rPr>
        <w:t xml:space="preserve"> </w:t>
      </w:r>
    </w:p>
    <w:bookmarkEnd w:id="993"/>
    <w:bookmarkStart w:name="z1321" w:id="994"/>
    <w:p>
      <w:pPr>
        <w:spacing w:after="0"/>
        <w:ind w:left="0"/>
        <w:jc w:val="both"/>
      </w:pPr>
      <w:r>
        <w:rPr>
          <w:rFonts w:ascii="Times New Roman"/>
          <w:b w:val="false"/>
          <w:i w:val="false"/>
          <w:color w:val="000000"/>
          <w:sz w:val="28"/>
        </w:rPr>
        <w:t>
      Укажите число созданных фильмов по типу производства, единиц</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313"/>
        <w:gridCol w:w="1764"/>
        <w:gridCol w:w="1765"/>
        <w:gridCol w:w="1765"/>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толық метражды</w:t>
            </w:r>
            <w:r>
              <w:br/>
            </w:r>
            <w:r>
              <w:rPr>
                <w:rFonts w:ascii="Times New Roman"/>
                <w:b/>
                <w:i w:val="false"/>
                <w:color w:val="000000"/>
                <w:sz w:val="20"/>
              </w:rPr>
              <w:t>
полнометражные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 метражды</w:t>
            </w:r>
            <w:r>
              <w:br/>
            </w:r>
            <w:r>
              <w:rPr>
                <w:rFonts w:ascii="Times New Roman"/>
                <w:b/>
                <w:i w:val="false"/>
                <w:color w:val="000000"/>
                <w:sz w:val="20"/>
              </w:rPr>
              <w:t>
короткометражные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995"/>
          <w:p>
            <w:pPr>
              <w:spacing w:after="20"/>
              <w:ind w:left="20"/>
              <w:jc w:val="both"/>
            </w:pPr>
            <w:r>
              <w:rPr>
                <w:rFonts w:ascii="Times New Roman"/>
                <w:b w:val="false"/>
                <w:i w:val="false"/>
                <w:color w:val="000000"/>
                <w:sz w:val="20"/>
              </w:rPr>
              <w:t>
А</w:t>
            </w:r>
          </w:p>
          <w:bookmarkEnd w:id="995"/>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996"/>
          <w:p>
            <w:pPr>
              <w:spacing w:after="20"/>
              <w:ind w:left="20"/>
              <w:jc w:val="both"/>
            </w:pPr>
            <w:r>
              <w:rPr>
                <w:rFonts w:ascii="Times New Roman"/>
                <w:b w:val="false"/>
                <w:i w:val="false"/>
                <w:color w:val="000000"/>
                <w:sz w:val="20"/>
              </w:rPr>
              <w:t>
1</w:t>
            </w:r>
          </w:p>
          <w:bookmarkEnd w:id="996"/>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Жасап шығарылған фильмдер саны </w:t>
            </w:r>
            <w:r>
              <w:br/>
            </w:r>
            <w:r>
              <w:rPr>
                <w:rFonts w:ascii="Times New Roman"/>
                <w:b w:val="false"/>
                <w:i w:val="false"/>
                <w:color w:val="000000"/>
                <w:sz w:val="20"/>
              </w:rPr>
              <w:t>
Число созданных фильмов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997"/>
          <w:p>
            <w:pPr>
              <w:spacing w:after="20"/>
              <w:ind w:left="20"/>
              <w:jc w:val="both"/>
            </w:pPr>
            <w:r>
              <w:rPr>
                <w:rFonts w:ascii="Times New Roman"/>
                <w:b w:val="false"/>
                <w:i w:val="false"/>
                <w:color w:val="000000"/>
                <w:sz w:val="20"/>
              </w:rPr>
              <w:t>
1.1</w:t>
            </w:r>
          </w:p>
          <w:bookmarkEnd w:id="997"/>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өндіріс</w:t>
            </w:r>
            <w:r>
              <w:br/>
            </w:r>
            <w:r>
              <w:rPr>
                <w:rFonts w:ascii="Times New Roman"/>
                <w:b w:val="false"/>
                <w:i w:val="false"/>
                <w:color w:val="000000"/>
                <w:sz w:val="20"/>
              </w:rPr>
              <w:t>
национальное производство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998"/>
          <w:p>
            <w:pPr>
              <w:spacing w:after="20"/>
              <w:ind w:left="20"/>
              <w:jc w:val="both"/>
            </w:pPr>
            <w:r>
              <w:rPr>
                <w:rFonts w:ascii="Times New Roman"/>
                <w:b w:val="false"/>
                <w:i w:val="false"/>
                <w:color w:val="000000"/>
                <w:sz w:val="20"/>
              </w:rPr>
              <w:t>
1.2</w:t>
            </w:r>
          </w:p>
          <w:bookmarkEnd w:id="998"/>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бірлескен өндіріс </w:t>
            </w:r>
            <w:r>
              <w:br/>
            </w:r>
            <w:r>
              <w:rPr>
                <w:rFonts w:ascii="Times New Roman"/>
                <w:b w:val="false"/>
                <w:i w:val="false"/>
                <w:color w:val="000000"/>
                <w:sz w:val="20"/>
              </w:rPr>
              <w:t>
совместное производство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999"/>
          <w:p>
            <w:pPr>
              <w:spacing w:after="20"/>
              <w:ind w:left="20"/>
              <w:jc w:val="both"/>
            </w:pPr>
            <w:r>
              <w:rPr>
                <w:rFonts w:ascii="Times New Roman"/>
                <w:b w:val="false"/>
                <w:i w:val="false"/>
                <w:color w:val="000000"/>
                <w:sz w:val="20"/>
              </w:rPr>
              <w:t>
1.2.1</w:t>
            </w:r>
          </w:p>
          <w:bookmarkEnd w:id="999"/>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мажоритарлық</w:t>
            </w:r>
            <w:r>
              <w:br/>
            </w:r>
            <w:r>
              <w:rPr>
                <w:rFonts w:ascii="Times New Roman"/>
                <w:b w:val="false"/>
                <w:i w:val="false"/>
                <w:color w:val="000000"/>
                <w:sz w:val="20"/>
              </w:rPr>
              <w:t>
мажоритарный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000"/>
          <w:p>
            <w:pPr>
              <w:spacing w:after="20"/>
              <w:ind w:left="20"/>
              <w:jc w:val="both"/>
            </w:pPr>
            <w:r>
              <w:rPr>
                <w:rFonts w:ascii="Times New Roman"/>
                <w:b w:val="false"/>
                <w:i w:val="false"/>
                <w:color w:val="000000"/>
                <w:sz w:val="20"/>
              </w:rPr>
              <w:t>
1.2.2</w:t>
            </w:r>
          </w:p>
          <w:bookmarkEnd w:id="1000"/>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миноритарлық</w:t>
            </w:r>
            <w:r>
              <w:br/>
            </w:r>
            <w:r>
              <w:rPr>
                <w:rFonts w:ascii="Times New Roman"/>
                <w:b w:val="false"/>
                <w:i w:val="false"/>
                <w:color w:val="000000"/>
                <w:sz w:val="20"/>
              </w:rPr>
              <w:t>
миноритарный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001"/>
          <w:p>
            <w:pPr>
              <w:spacing w:after="20"/>
              <w:ind w:left="20"/>
              <w:jc w:val="both"/>
            </w:pPr>
            <w:r>
              <w:rPr>
                <w:rFonts w:ascii="Times New Roman"/>
                <w:b w:val="false"/>
                <w:i w:val="false"/>
                <w:color w:val="000000"/>
                <w:sz w:val="20"/>
              </w:rPr>
              <w:t>
1.2.3</w:t>
            </w:r>
          </w:p>
          <w:bookmarkEnd w:id="1001"/>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паритеттік</w:t>
            </w:r>
            <w:r>
              <w:br/>
            </w:r>
            <w:r>
              <w:rPr>
                <w:rFonts w:ascii="Times New Roman"/>
                <w:b w:val="false"/>
                <w:i w:val="false"/>
                <w:color w:val="000000"/>
                <w:sz w:val="20"/>
              </w:rPr>
              <w:t>
паритетный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6" w:id="1002"/>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 xml:space="preserve">Шығару тәсілі бойынша жасап шығарылған ұлттық толық метражды фильмдер санын көрсетіңіз, бірлік </w:t>
      </w:r>
    </w:p>
    <w:bookmarkEnd w:id="1002"/>
    <w:bookmarkStart w:name="z1337" w:id="1003"/>
    <w:p>
      <w:pPr>
        <w:spacing w:after="0"/>
        <w:ind w:left="0"/>
        <w:jc w:val="both"/>
      </w:pPr>
      <w:r>
        <w:rPr>
          <w:rFonts w:ascii="Times New Roman"/>
          <w:b w:val="false"/>
          <w:i w:val="false"/>
          <w:color w:val="000000"/>
          <w:sz w:val="28"/>
        </w:rPr>
        <w:t>
      Укажите общее число созданных национальных полнометражных фильмов по способу производства, единиц</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3894"/>
        <w:gridCol w:w="2971"/>
      </w:tblGrid>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004"/>
          <w:p>
            <w:pPr>
              <w:spacing w:after="20"/>
              <w:ind w:left="20"/>
              <w:jc w:val="both"/>
            </w:pPr>
            <w:r>
              <w:rPr>
                <w:rFonts w:ascii="Times New Roman"/>
                <w:b w:val="false"/>
                <w:i w:val="false"/>
                <w:color w:val="000000"/>
                <w:sz w:val="20"/>
              </w:rPr>
              <w:t>
А</w:t>
            </w:r>
          </w:p>
          <w:bookmarkEnd w:id="1004"/>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005"/>
          <w:p>
            <w:pPr>
              <w:spacing w:after="20"/>
              <w:ind w:left="20"/>
              <w:jc w:val="both"/>
            </w:pPr>
            <w:r>
              <w:rPr>
                <w:rFonts w:ascii="Times New Roman"/>
                <w:b w:val="false"/>
                <w:i w:val="false"/>
                <w:color w:val="000000"/>
                <w:sz w:val="20"/>
              </w:rPr>
              <w:t>
1</w:t>
            </w:r>
          </w:p>
          <w:bookmarkEnd w:id="1005"/>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толық метражды</w:t>
            </w:r>
            <w:r>
              <w:rPr>
                <w:rFonts w:ascii="Times New Roman"/>
                <w:b w:val="false"/>
                <w:i w:val="false"/>
                <w:color w:val="000000"/>
                <w:sz w:val="20"/>
              </w:rPr>
              <w:t xml:space="preserve"> </w:t>
            </w:r>
            <w:r>
              <w:rPr>
                <w:rFonts w:ascii="Times New Roman"/>
                <w:b/>
                <w:i w:val="false"/>
                <w:color w:val="000000"/>
                <w:sz w:val="20"/>
              </w:rPr>
              <w:t>фильмдер саны</w:t>
            </w:r>
            <w:r>
              <w:br/>
            </w:r>
            <w:r>
              <w:rPr>
                <w:rFonts w:ascii="Times New Roman"/>
                <w:b w:val="false"/>
                <w:i w:val="false"/>
                <w:color w:val="000000"/>
                <w:sz w:val="20"/>
              </w:rPr>
              <w:t>
Число национальных полнометражных фильмов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006"/>
          <w:p>
            <w:pPr>
              <w:spacing w:after="20"/>
              <w:ind w:left="20"/>
              <w:jc w:val="both"/>
            </w:pPr>
            <w:r>
              <w:rPr>
                <w:rFonts w:ascii="Times New Roman"/>
                <w:b w:val="false"/>
                <w:i w:val="false"/>
                <w:color w:val="000000"/>
                <w:sz w:val="20"/>
              </w:rPr>
              <w:t>
1.1</w:t>
            </w:r>
          </w:p>
          <w:bookmarkEnd w:id="1006"/>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жеткізгіште</w:t>
            </w:r>
            <w:r>
              <w:br/>
            </w:r>
            <w:r>
              <w:rPr>
                <w:rFonts w:ascii="Times New Roman"/>
                <w:b w:val="false"/>
                <w:i w:val="false"/>
                <w:color w:val="000000"/>
                <w:sz w:val="20"/>
              </w:rPr>
              <w:t>
цифровые носители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007"/>
          <w:p>
            <w:pPr>
              <w:spacing w:after="20"/>
              <w:ind w:left="20"/>
              <w:jc w:val="both"/>
            </w:pPr>
            <w:r>
              <w:rPr>
                <w:rFonts w:ascii="Times New Roman"/>
                <w:b w:val="false"/>
                <w:i w:val="false"/>
                <w:color w:val="000000"/>
                <w:sz w:val="20"/>
              </w:rPr>
              <w:t>
1.2</w:t>
            </w:r>
          </w:p>
          <w:bookmarkEnd w:id="1007"/>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емес жеткізгіште</w:t>
            </w:r>
            <w:r>
              <w:br/>
            </w:r>
            <w:r>
              <w:rPr>
                <w:rFonts w:ascii="Times New Roman"/>
                <w:b w:val="false"/>
                <w:i w:val="false"/>
                <w:color w:val="000000"/>
                <w:sz w:val="20"/>
              </w:rPr>
              <w:t>
нецифровые носители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6" w:id="1008"/>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Түпнұсқасының тілі бойынша жасап шығарылған ұлттық толық метражды фильмдер санын көрсетіңіз, бірлік</w:t>
      </w:r>
      <w:r>
        <w:rPr>
          <w:rFonts w:ascii="Times New Roman"/>
          <w:b w:val="false"/>
          <w:i w:val="false"/>
          <w:color w:val="000000"/>
          <w:sz w:val="28"/>
        </w:rPr>
        <w:t xml:space="preserve"> </w:t>
      </w:r>
    </w:p>
    <w:bookmarkEnd w:id="1008"/>
    <w:bookmarkStart w:name="z1347" w:id="1009"/>
    <w:p>
      <w:pPr>
        <w:spacing w:after="0"/>
        <w:ind w:left="0"/>
        <w:jc w:val="both"/>
      </w:pPr>
      <w:r>
        <w:rPr>
          <w:rFonts w:ascii="Times New Roman"/>
          <w:b w:val="false"/>
          <w:i w:val="false"/>
          <w:color w:val="000000"/>
          <w:sz w:val="28"/>
        </w:rPr>
        <w:t>
      Укажите число созданных национальных полнометражных фильмов по языку оригинала, единиц</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6073"/>
        <w:gridCol w:w="2201"/>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010"/>
          <w:p>
            <w:pPr>
              <w:spacing w:after="20"/>
              <w:ind w:left="20"/>
              <w:jc w:val="both"/>
            </w:pPr>
            <w:r>
              <w:rPr>
                <w:rFonts w:ascii="Times New Roman"/>
                <w:b w:val="false"/>
                <w:i w:val="false"/>
                <w:color w:val="000000"/>
                <w:sz w:val="20"/>
              </w:rPr>
              <w:t>
А</w:t>
            </w:r>
          </w:p>
          <w:bookmarkEnd w:id="1010"/>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011"/>
          <w:p>
            <w:pPr>
              <w:spacing w:after="20"/>
              <w:ind w:left="20"/>
              <w:jc w:val="both"/>
            </w:pPr>
            <w:r>
              <w:rPr>
                <w:rFonts w:ascii="Times New Roman"/>
                <w:b w:val="false"/>
                <w:i w:val="false"/>
                <w:color w:val="000000"/>
                <w:sz w:val="20"/>
              </w:rPr>
              <w:t>
1</w:t>
            </w:r>
          </w:p>
          <w:bookmarkEnd w:id="1011"/>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толық метражды фильмдер саны</w:t>
            </w:r>
            <w:r>
              <w:br/>
            </w:r>
            <w:r>
              <w:rPr>
                <w:rFonts w:ascii="Times New Roman"/>
                <w:b w:val="false"/>
                <w:i w:val="false"/>
                <w:color w:val="000000"/>
                <w:sz w:val="20"/>
              </w:rPr>
              <w:t>
Число национальных полнометражных фильмов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012"/>
          <w:p>
            <w:pPr>
              <w:spacing w:after="20"/>
              <w:ind w:left="20"/>
              <w:jc w:val="both"/>
            </w:pPr>
            <w:r>
              <w:rPr>
                <w:rFonts w:ascii="Times New Roman"/>
                <w:b w:val="false"/>
                <w:i w:val="false"/>
                <w:color w:val="000000"/>
                <w:sz w:val="20"/>
              </w:rPr>
              <w:t>
1.1</w:t>
            </w:r>
          </w:p>
          <w:bookmarkEnd w:id="1012"/>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қазақша</w:t>
            </w:r>
            <w:r>
              <w:br/>
            </w:r>
            <w:r>
              <w:rPr>
                <w:rFonts w:ascii="Times New Roman"/>
                <w:b w:val="false"/>
                <w:i w:val="false"/>
                <w:color w:val="000000"/>
                <w:sz w:val="20"/>
              </w:rPr>
              <w:t xml:space="preserve">
казахский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013"/>
          <w:p>
            <w:pPr>
              <w:spacing w:after="20"/>
              <w:ind w:left="20"/>
              <w:jc w:val="both"/>
            </w:pPr>
            <w:r>
              <w:rPr>
                <w:rFonts w:ascii="Times New Roman"/>
                <w:b w:val="false"/>
                <w:i w:val="false"/>
                <w:color w:val="000000"/>
                <w:sz w:val="20"/>
              </w:rPr>
              <w:t>
1.2</w:t>
            </w:r>
          </w:p>
          <w:bookmarkEnd w:id="1013"/>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орысша</w:t>
            </w:r>
            <w:r>
              <w:br/>
            </w:r>
            <w:r>
              <w:rPr>
                <w:rFonts w:ascii="Times New Roman"/>
                <w:b w:val="false"/>
                <w:i w:val="false"/>
                <w:color w:val="000000"/>
                <w:sz w:val="20"/>
              </w:rPr>
              <w:t>
русский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014"/>
          <w:p>
            <w:pPr>
              <w:spacing w:after="20"/>
              <w:ind w:left="20"/>
              <w:jc w:val="both"/>
            </w:pPr>
            <w:r>
              <w:rPr>
                <w:rFonts w:ascii="Times New Roman"/>
                <w:b w:val="false"/>
                <w:i w:val="false"/>
                <w:color w:val="000000"/>
                <w:sz w:val="20"/>
              </w:rPr>
              <w:t>
1.3</w:t>
            </w:r>
          </w:p>
          <w:bookmarkEnd w:id="1014"/>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тілде </w:t>
            </w:r>
            <w:r>
              <w:br/>
            </w:r>
            <w:r>
              <w:rPr>
                <w:rFonts w:ascii="Times New Roman"/>
                <w:b w:val="false"/>
                <w:i w:val="false"/>
                <w:color w:val="000000"/>
                <w:sz w:val="20"/>
              </w:rPr>
              <w:t xml:space="preserve">
многоязычные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015"/>
          <w:p>
            <w:pPr>
              <w:spacing w:after="20"/>
              <w:ind w:left="20"/>
              <w:jc w:val="both"/>
            </w:pPr>
            <w:r>
              <w:rPr>
                <w:rFonts w:ascii="Times New Roman"/>
                <w:b w:val="false"/>
                <w:i w:val="false"/>
                <w:color w:val="000000"/>
                <w:sz w:val="20"/>
              </w:rPr>
              <w:t>
1.4</w:t>
            </w:r>
          </w:p>
          <w:bookmarkEnd w:id="1015"/>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да тілдерде </w:t>
            </w:r>
            <w:r>
              <w:br/>
            </w:r>
            <w:r>
              <w:rPr>
                <w:rFonts w:ascii="Times New Roman"/>
                <w:b w:val="false"/>
                <w:i w:val="false"/>
                <w:color w:val="000000"/>
                <w:sz w:val="20"/>
              </w:rPr>
              <w:t>
другие языки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016"/>
          <w:p>
            <w:pPr>
              <w:spacing w:after="20"/>
              <w:ind w:left="20"/>
              <w:jc w:val="both"/>
            </w:pPr>
            <w:r>
              <w:rPr>
                <w:rFonts w:ascii="Times New Roman"/>
                <w:b w:val="false"/>
                <w:i w:val="false"/>
                <w:color w:val="000000"/>
                <w:sz w:val="20"/>
              </w:rPr>
              <w:t>
2</w:t>
            </w:r>
          </w:p>
          <w:bookmarkEnd w:id="1016"/>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Видео-форматта құрылған ұлттық толық метражды фильмдер саны</w:t>
            </w:r>
            <w:r>
              <w:br/>
            </w:r>
            <w:r>
              <w:rPr>
                <w:rFonts w:ascii="Times New Roman"/>
                <w:b w:val="false"/>
                <w:i w:val="false"/>
                <w:color w:val="000000"/>
                <w:sz w:val="20"/>
              </w:rPr>
              <w:t>
Число национальных полнометражных фильмов, созданных в видео-формате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017"/>
          <w:p>
            <w:pPr>
              <w:spacing w:after="20"/>
              <w:ind w:left="20"/>
              <w:jc w:val="both"/>
            </w:pPr>
            <w:r>
              <w:rPr>
                <w:rFonts w:ascii="Times New Roman"/>
                <w:b w:val="false"/>
                <w:i w:val="false"/>
                <w:color w:val="000000"/>
                <w:sz w:val="20"/>
              </w:rPr>
              <w:t>
2.1</w:t>
            </w:r>
          </w:p>
          <w:bookmarkEnd w:id="1017"/>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қазақша</w:t>
            </w:r>
            <w:r>
              <w:br/>
            </w:r>
            <w:r>
              <w:rPr>
                <w:rFonts w:ascii="Times New Roman"/>
                <w:b w:val="false"/>
                <w:i w:val="false"/>
                <w:color w:val="000000"/>
                <w:sz w:val="20"/>
              </w:rPr>
              <w:t xml:space="preserve">
казахский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018"/>
          <w:p>
            <w:pPr>
              <w:spacing w:after="20"/>
              <w:ind w:left="20"/>
              <w:jc w:val="both"/>
            </w:pPr>
            <w:r>
              <w:rPr>
                <w:rFonts w:ascii="Times New Roman"/>
                <w:b w:val="false"/>
                <w:i w:val="false"/>
                <w:color w:val="000000"/>
                <w:sz w:val="20"/>
              </w:rPr>
              <w:t>
2.2</w:t>
            </w:r>
          </w:p>
          <w:bookmarkEnd w:id="1018"/>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орысша</w:t>
            </w:r>
            <w:r>
              <w:br/>
            </w:r>
            <w:r>
              <w:rPr>
                <w:rFonts w:ascii="Times New Roman"/>
                <w:b w:val="false"/>
                <w:i w:val="false"/>
                <w:color w:val="000000"/>
                <w:sz w:val="20"/>
              </w:rPr>
              <w:t>
русский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019"/>
          <w:p>
            <w:pPr>
              <w:spacing w:after="20"/>
              <w:ind w:left="20"/>
              <w:jc w:val="both"/>
            </w:pPr>
            <w:r>
              <w:rPr>
                <w:rFonts w:ascii="Times New Roman"/>
                <w:b w:val="false"/>
                <w:i w:val="false"/>
                <w:color w:val="000000"/>
                <w:sz w:val="20"/>
              </w:rPr>
              <w:t>
2.3</w:t>
            </w:r>
          </w:p>
          <w:bookmarkEnd w:id="1019"/>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тілде </w:t>
            </w:r>
            <w:r>
              <w:br/>
            </w:r>
            <w:r>
              <w:rPr>
                <w:rFonts w:ascii="Times New Roman"/>
                <w:b w:val="false"/>
                <w:i w:val="false"/>
                <w:color w:val="000000"/>
                <w:sz w:val="20"/>
              </w:rPr>
              <w:t xml:space="preserve">
многоязычные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020"/>
          <w:p>
            <w:pPr>
              <w:spacing w:after="20"/>
              <w:ind w:left="20"/>
              <w:jc w:val="both"/>
            </w:pPr>
            <w:r>
              <w:rPr>
                <w:rFonts w:ascii="Times New Roman"/>
                <w:b w:val="false"/>
                <w:i w:val="false"/>
                <w:color w:val="000000"/>
                <w:sz w:val="20"/>
              </w:rPr>
              <w:t>
2.4</w:t>
            </w:r>
          </w:p>
          <w:bookmarkEnd w:id="1020"/>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да тілдерде </w:t>
            </w:r>
            <w:r>
              <w:br/>
            </w:r>
            <w:r>
              <w:rPr>
                <w:rFonts w:ascii="Times New Roman"/>
                <w:b w:val="false"/>
                <w:i w:val="false"/>
                <w:color w:val="000000"/>
                <w:sz w:val="20"/>
              </w:rPr>
              <w:t>
другие языки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4" w:id="1021"/>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i w:val="false"/>
          <w:color w:val="000000"/>
          <w:sz w:val="28"/>
        </w:rPr>
        <w:t xml:space="preserve"> Бірлесіп толық метражды фильмдер жасап шығарған алғашқы он жетекші елді көрсетіңіз, бірлік</w:t>
      </w:r>
      <w:r>
        <w:rPr>
          <w:rFonts w:ascii="Times New Roman"/>
          <w:b w:val="false"/>
          <w:i w:val="false"/>
          <w:color w:val="000000"/>
          <w:sz w:val="28"/>
        </w:rPr>
        <w:t xml:space="preserve"> </w:t>
      </w:r>
    </w:p>
    <w:bookmarkEnd w:id="1021"/>
    <w:bookmarkStart w:name="z1365" w:id="1022"/>
    <w:p>
      <w:pPr>
        <w:spacing w:after="0"/>
        <w:ind w:left="0"/>
        <w:jc w:val="both"/>
      </w:pPr>
      <w:r>
        <w:rPr>
          <w:rFonts w:ascii="Times New Roman"/>
          <w:b w:val="false"/>
          <w:i w:val="false"/>
          <w:color w:val="000000"/>
          <w:sz w:val="28"/>
        </w:rPr>
        <w:t>
      Перечислите десять ведущих стран, с которыми совместно создавали полнометражные фильмы, единиц</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2955"/>
        <w:gridCol w:w="4759"/>
      </w:tblGrid>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Шығарған ел</w:t>
            </w:r>
            <w:r>
              <w:br/>
            </w:r>
            <w:r>
              <w:rPr>
                <w:rFonts w:ascii="Times New Roman"/>
                <w:b/>
                <w:i w:val="false"/>
                <w:color w:val="000000"/>
                <w:sz w:val="20"/>
              </w:rPr>
              <w:t>
Страна происхождения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Бірлесіп шығарылған толық метражды фильмдер саны</w:t>
            </w:r>
            <w:r>
              <w:br/>
            </w:r>
            <w:r>
              <w:rPr>
                <w:rFonts w:ascii="Times New Roman"/>
                <w:b/>
                <w:i w:val="false"/>
                <w:color w:val="000000"/>
                <w:sz w:val="20"/>
              </w:rPr>
              <w:t>
Число совместно созданных полнометражных фильмов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023"/>
          <w:p>
            <w:pPr>
              <w:spacing w:after="20"/>
              <w:ind w:left="20"/>
              <w:jc w:val="both"/>
            </w:pPr>
            <w:r>
              <w:rPr>
                <w:rFonts w:ascii="Times New Roman"/>
                <w:b w:val="false"/>
                <w:i w:val="false"/>
                <w:color w:val="000000"/>
                <w:sz w:val="20"/>
              </w:rPr>
              <w:t>
А</w:t>
            </w:r>
          </w:p>
          <w:bookmarkEnd w:id="1023"/>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024"/>
          <w:p>
            <w:pPr>
              <w:spacing w:after="20"/>
              <w:ind w:left="20"/>
              <w:jc w:val="both"/>
            </w:pPr>
            <w:r>
              <w:rPr>
                <w:rFonts w:ascii="Times New Roman"/>
                <w:b w:val="false"/>
                <w:i w:val="false"/>
                <w:color w:val="000000"/>
                <w:sz w:val="20"/>
              </w:rPr>
              <w:t>
1</w:t>
            </w:r>
          </w:p>
          <w:bookmarkEnd w:id="1024"/>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025"/>
          <w:p>
            <w:pPr>
              <w:spacing w:after="20"/>
              <w:ind w:left="20"/>
              <w:jc w:val="both"/>
            </w:pPr>
            <w:r>
              <w:rPr>
                <w:rFonts w:ascii="Times New Roman"/>
                <w:b w:val="false"/>
                <w:i w:val="false"/>
                <w:color w:val="000000"/>
                <w:sz w:val="20"/>
              </w:rPr>
              <w:t>
2</w:t>
            </w:r>
          </w:p>
          <w:bookmarkEnd w:id="1025"/>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026"/>
          <w:p>
            <w:pPr>
              <w:spacing w:after="20"/>
              <w:ind w:left="20"/>
              <w:jc w:val="both"/>
            </w:pPr>
            <w:r>
              <w:rPr>
                <w:rFonts w:ascii="Times New Roman"/>
                <w:b w:val="false"/>
                <w:i w:val="false"/>
                <w:color w:val="000000"/>
                <w:sz w:val="20"/>
              </w:rPr>
              <w:t>
3</w:t>
            </w:r>
          </w:p>
          <w:bookmarkEnd w:id="1026"/>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027"/>
          <w:p>
            <w:pPr>
              <w:spacing w:after="20"/>
              <w:ind w:left="20"/>
              <w:jc w:val="both"/>
            </w:pPr>
            <w:r>
              <w:rPr>
                <w:rFonts w:ascii="Times New Roman"/>
                <w:b w:val="false"/>
                <w:i w:val="false"/>
                <w:color w:val="000000"/>
                <w:sz w:val="20"/>
              </w:rPr>
              <w:t>
4</w:t>
            </w:r>
          </w:p>
          <w:bookmarkEnd w:id="1027"/>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028"/>
          <w:p>
            <w:pPr>
              <w:spacing w:after="20"/>
              <w:ind w:left="20"/>
              <w:jc w:val="both"/>
            </w:pPr>
            <w:r>
              <w:rPr>
                <w:rFonts w:ascii="Times New Roman"/>
                <w:b w:val="false"/>
                <w:i w:val="false"/>
                <w:color w:val="000000"/>
                <w:sz w:val="20"/>
              </w:rPr>
              <w:t>
5</w:t>
            </w:r>
          </w:p>
          <w:bookmarkEnd w:id="1028"/>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029"/>
          <w:p>
            <w:pPr>
              <w:spacing w:after="20"/>
              <w:ind w:left="20"/>
              <w:jc w:val="both"/>
            </w:pPr>
            <w:r>
              <w:rPr>
                <w:rFonts w:ascii="Times New Roman"/>
                <w:b w:val="false"/>
                <w:i w:val="false"/>
                <w:color w:val="000000"/>
                <w:sz w:val="20"/>
              </w:rPr>
              <w:t>
6</w:t>
            </w:r>
          </w:p>
          <w:bookmarkEnd w:id="1029"/>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030"/>
          <w:p>
            <w:pPr>
              <w:spacing w:after="20"/>
              <w:ind w:left="20"/>
              <w:jc w:val="both"/>
            </w:pPr>
            <w:r>
              <w:rPr>
                <w:rFonts w:ascii="Times New Roman"/>
                <w:b w:val="false"/>
                <w:i w:val="false"/>
                <w:color w:val="000000"/>
                <w:sz w:val="20"/>
              </w:rPr>
              <w:t>
7</w:t>
            </w:r>
          </w:p>
          <w:bookmarkEnd w:id="1030"/>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031"/>
          <w:p>
            <w:pPr>
              <w:spacing w:after="20"/>
              <w:ind w:left="20"/>
              <w:jc w:val="both"/>
            </w:pPr>
            <w:r>
              <w:rPr>
                <w:rFonts w:ascii="Times New Roman"/>
                <w:b w:val="false"/>
                <w:i w:val="false"/>
                <w:color w:val="000000"/>
                <w:sz w:val="20"/>
              </w:rPr>
              <w:t>
8</w:t>
            </w:r>
          </w:p>
          <w:bookmarkEnd w:id="1031"/>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032"/>
          <w:p>
            <w:pPr>
              <w:spacing w:after="20"/>
              <w:ind w:left="20"/>
              <w:jc w:val="both"/>
            </w:pPr>
            <w:r>
              <w:rPr>
                <w:rFonts w:ascii="Times New Roman"/>
                <w:b w:val="false"/>
                <w:i w:val="false"/>
                <w:color w:val="000000"/>
                <w:sz w:val="20"/>
              </w:rPr>
              <w:t>
9</w:t>
            </w:r>
          </w:p>
          <w:bookmarkEnd w:id="1032"/>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033"/>
          <w:p>
            <w:pPr>
              <w:spacing w:after="20"/>
              <w:ind w:left="20"/>
              <w:jc w:val="both"/>
            </w:pPr>
            <w:r>
              <w:rPr>
                <w:rFonts w:ascii="Times New Roman"/>
                <w:b w:val="false"/>
                <w:i w:val="false"/>
                <w:color w:val="000000"/>
                <w:sz w:val="20"/>
              </w:rPr>
              <w:t>
10</w:t>
            </w:r>
          </w:p>
          <w:bookmarkEnd w:id="1033"/>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0" w:id="10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      Адрес_______________________________________</w:t>
      </w:r>
      <w:r>
        <w:br/>
      </w:r>
      <w:r>
        <w:rPr>
          <w:rFonts w:ascii="Times New Roman"/>
          <w:b w:val="false"/>
          <w:i w:val="false"/>
          <w:color w:val="000000"/>
          <w:sz w:val="28"/>
        </w:rPr>
        <w:t>_______________________________      ____________________________________________</w:t>
      </w:r>
      <w:r>
        <w:br/>
      </w:r>
      <w:r>
        <w:rPr>
          <w:rFonts w:ascii="Times New Roman"/>
          <w:b/>
          <w:i w:val="false"/>
          <w:color w:val="000000"/>
          <w:sz w:val="28"/>
        </w:rPr>
        <w:t>Телефоны</w:t>
      </w: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Телефон________________________       Адрес электронной почты (респондента)__________</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84" w:id="1035"/>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035"/>
    <w:bookmarkStart w:name="z1385" w:id="103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36"/>
    <w:bookmarkStart w:name="z1386" w:id="1037"/>
    <w:p>
      <w:pPr>
        <w:spacing w:after="0"/>
        <w:ind w:left="0"/>
        <w:jc w:val="both"/>
      </w:pPr>
      <w:r>
        <w:rPr>
          <w:rFonts w:ascii="Times New Roman"/>
          <w:b w:val="false"/>
          <w:i w:val="false"/>
          <w:color w:val="000000"/>
          <w:sz w:val="28"/>
        </w:rPr>
        <w:t>
      Примечание:</w:t>
      </w:r>
    </w:p>
    <w:bookmarkEnd w:id="1037"/>
    <w:bookmarkStart w:name="z1387" w:id="1038"/>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8-бабының 5-тармағына сәйкес толтырылады</w:t>
      </w:r>
    </w:p>
    <w:bookmarkEnd w:id="1038"/>
    <w:bookmarkStart w:name="z1388" w:id="1039"/>
    <w:p>
      <w:pPr>
        <w:spacing w:after="0"/>
        <w:ind w:left="0"/>
        <w:jc w:val="both"/>
      </w:pPr>
      <w:r>
        <w:rPr>
          <w:rFonts w:ascii="Times New Roman"/>
          <w:b w:val="false"/>
          <w:i w:val="false"/>
          <w:color w:val="000000"/>
          <w:sz w:val="28"/>
        </w:rPr>
        <w:t xml:space="preserve">
      *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bl>
    <w:bookmarkStart w:name="z1390" w:id="104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 деятельности организаций, осуществляющих кинопоказ и производство кинофильмов"</w:t>
      </w:r>
      <w:r>
        <w:br/>
      </w:r>
      <w:r>
        <w:rPr>
          <w:rFonts w:ascii="Times New Roman"/>
          <w:b/>
          <w:i w:val="false"/>
          <w:color w:val="000000"/>
        </w:rPr>
        <w:t>(код 211112115, индекс 1-кино, периодичность годовая)</w:t>
      </w:r>
    </w:p>
    <w:bookmarkEnd w:id="1040"/>
    <w:bookmarkStart w:name="z1391" w:id="104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211112115, индекс 1</w:t>
      </w:r>
      <w:r>
        <w:rPr>
          <w:rFonts w:ascii="Times New Roman"/>
          <w:b/>
          <w:i w:val="false"/>
          <w:color w:val="000000"/>
          <w:sz w:val="28"/>
        </w:rPr>
        <w:t>-</w:t>
      </w:r>
      <w:r>
        <w:rPr>
          <w:rFonts w:ascii="Times New Roman"/>
          <w:b w:val="false"/>
          <w:i w:val="false"/>
          <w:color w:val="000000"/>
          <w:sz w:val="28"/>
        </w:rPr>
        <w:t xml:space="preserve">кино,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211112115, индекс 1</w:t>
      </w:r>
      <w:r>
        <w:rPr>
          <w:rFonts w:ascii="Times New Roman"/>
          <w:b/>
          <w:i w:val="false"/>
          <w:color w:val="000000"/>
          <w:sz w:val="28"/>
        </w:rPr>
        <w:t>-</w:t>
      </w:r>
      <w:r>
        <w:rPr>
          <w:rFonts w:ascii="Times New Roman"/>
          <w:b w:val="false"/>
          <w:i w:val="false"/>
          <w:color w:val="000000"/>
          <w:sz w:val="28"/>
        </w:rPr>
        <w:t>кино, периодичность годовая) (далее – статистическая форма).</w:t>
      </w:r>
    </w:p>
    <w:bookmarkEnd w:id="1041"/>
    <w:bookmarkStart w:name="z1392" w:id="1042"/>
    <w:p>
      <w:pPr>
        <w:spacing w:after="0"/>
        <w:ind w:left="0"/>
        <w:jc w:val="both"/>
      </w:pPr>
      <w:r>
        <w:rPr>
          <w:rFonts w:ascii="Times New Roman"/>
          <w:b w:val="false"/>
          <w:i w:val="false"/>
          <w:color w:val="000000"/>
          <w:sz w:val="28"/>
        </w:rPr>
        <w:t>
      2. Следующие понятия применяются в целях заполнения данной статистической формы:</w:t>
      </w:r>
    </w:p>
    <w:bookmarkEnd w:id="1042"/>
    <w:bookmarkStart w:name="z1393" w:id="1043"/>
    <w:p>
      <w:pPr>
        <w:spacing w:after="0"/>
        <w:ind w:left="0"/>
        <w:jc w:val="both"/>
      </w:pPr>
      <w:r>
        <w:rPr>
          <w:rFonts w:ascii="Times New Roman"/>
          <w:b w:val="false"/>
          <w:i w:val="false"/>
          <w:color w:val="000000"/>
          <w:sz w:val="28"/>
        </w:rPr>
        <w:t>
      1)  анимационный фильм – фильм, создаваемый путем использования графических методов и приемов изобразительного искусства, возможностей компьютерной графики с оживлением действий и сцен;</w:t>
      </w:r>
    </w:p>
    <w:bookmarkEnd w:id="1043"/>
    <w:bookmarkStart w:name="z1394" w:id="1044"/>
    <w:p>
      <w:pPr>
        <w:spacing w:after="0"/>
        <w:ind w:left="0"/>
        <w:jc w:val="both"/>
      </w:pPr>
      <w:r>
        <w:rPr>
          <w:rFonts w:ascii="Times New Roman"/>
          <w:b w:val="false"/>
          <w:i w:val="false"/>
          <w:color w:val="000000"/>
          <w:sz w:val="28"/>
        </w:rPr>
        <w:t>
      2)  документальный фильм – фильм, создаваемый на основе сценарного сюжета, в котором зафиксированы актуальные события, факты действительности в совокупности, которые трактуются режиссером средствами операторского искусства, монтажного строя и другими средствами;</w:t>
      </w:r>
    </w:p>
    <w:bookmarkEnd w:id="1044"/>
    <w:bookmarkStart w:name="z1395" w:id="1045"/>
    <w:p>
      <w:pPr>
        <w:spacing w:after="0"/>
        <w:ind w:left="0"/>
        <w:jc w:val="both"/>
      </w:pPr>
      <w:r>
        <w:rPr>
          <w:rFonts w:ascii="Times New Roman"/>
          <w:b w:val="false"/>
          <w:i w:val="false"/>
          <w:color w:val="000000"/>
          <w:sz w:val="28"/>
        </w:rPr>
        <w:t>
      3)  короткометражный фильм – фильм продолжительностью менее шестидесяти минут;</w:t>
      </w:r>
    </w:p>
    <w:bookmarkEnd w:id="1045"/>
    <w:bookmarkStart w:name="z1396" w:id="1046"/>
    <w:p>
      <w:pPr>
        <w:spacing w:after="0"/>
        <w:ind w:left="0"/>
        <w:jc w:val="both"/>
      </w:pPr>
      <w:r>
        <w:rPr>
          <w:rFonts w:ascii="Times New Roman"/>
          <w:b w:val="false"/>
          <w:i w:val="false"/>
          <w:color w:val="000000"/>
          <w:sz w:val="28"/>
        </w:rPr>
        <w:t>
      4)  игровой фильм – фильм, создаваемый на основе сценария и воплощаемый средствами актерской игры, режиссуры, операторского искусства, творчества художника-постановщика, композитора и субъектов отношений в области кинематографии;</w:t>
      </w:r>
    </w:p>
    <w:bookmarkEnd w:id="1046"/>
    <w:bookmarkStart w:name="z1397" w:id="1047"/>
    <w:p>
      <w:pPr>
        <w:spacing w:after="0"/>
        <w:ind w:left="0"/>
        <w:jc w:val="both"/>
      </w:pPr>
      <w:r>
        <w:rPr>
          <w:rFonts w:ascii="Times New Roman"/>
          <w:b w:val="false"/>
          <w:i w:val="false"/>
          <w:color w:val="000000"/>
          <w:sz w:val="28"/>
        </w:rPr>
        <w:t>
      5)  полнометражный фильм – фильм продолжительностью не менее шестидесяти минут;</w:t>
      </w:r>
    </w:p>
    <w:bookmarkEnd w:id="1047"/>
    <w:bookmarkStart w:name="z1398" w:id="1048"/>
    <w:p>
      <w:pPr>
        <w:spacing w:after="0"/>
        <w:ind w:left="0"/>
        <w:jc w:val="both"/>
      </w:pPr>
      <w:r>
        <w:rPr>
          <w:rFonts w:ascii="Times New Roman"/>
          <w:b w:val="false"/>
          <w:i w:val="false"/>
          <w:color w:val="000000"/>
          <w:sz w:val="28"/>
        </w:rPr>
        <w:t>
      6)  фильм – аудиовизуальное произведение, созданное в любой форме и различных жанрах на основе творческого замысла, состоящее из изображения, звукового сопровождения, зафиксированных на кинопленке, магнитной пленке или на иных видах носителей и соединенных в тематическое целое, последовательно связанных между собой кадров, и предназначенное для восприятия с помощью соответствующих технических средств;</w:t>
      </w:r>
    </w:p>
    <w:bookmarkEnd w:id="1048"/>
    <w:bookmarkStart w:name="z1399" w:id="1049"/>
    <w:p>
      <w:pPr>
        <w:spacing w:after="0"/>
        <w:ind w:left="0"/>
        <w:jc w:val="both"/>
      </w:pPr>
      <w:r>
        <w:rPr>
          <w:rFonts w:ascii="Times New Roman"/>
          <w:b w:val="false"/>
          <w:i w:val="false"/>
          <w:color w:val="000000"/>
          <w:sz w:val="28"/>
        </w:rPr>
        <w:t>
      7)  производство фильма – процесс реализации творческого замысла автора, в результате которого создается аудиовизуальное произведение.</w:t>
      </w:r>
    </w:p>
    <w:bookmarkEnd w:id="1049"/>
    <w:bookmarkStart w:name="z1400" w:id="1050"/>
    <w:p>
      <w:pPr>
        <w:spacing w:after="0"/>
        <w:ind w:left="0"/>
        <w:jc w:val="both"/>
      </w:pPr>
      <w:r>
        <w:rPr>
          <w:rFonts w:ascii="Times New Roman"/>
          <w:b w:val="false"/>
          <w:i w:val="false"/>
          <w:color w:val="000000"/>
          <w:sz w:val="28"/>
        </w:rPr>
        <w:t xml:space="preserve">
      3. Указанную статистическую форму заполняют и представляют ежегодно в органы государственной статистики юридические лица и индивидуальные предприниматели, осуществляющие деятельность, связанную с демонстрацией и распространением кинофильмов и юридические лица, осуществляющие деятельность, связанную с производством кинофильмов, согласно кодам Номенклатуры видов экономической деятельности: </w:t>
      </w:r>
    </w:p>
    <w:bookmarkEnd w:id="1050"/>
    <w:bookmarkStart w:name="z1401" w:id="1051"/>
    <w:p>
      <w:pPr>
        <w:spacing w:after="0"/>
        <w:ind w:left="0"/>
        <w:jc w:val="both"/>
      </w:pPr>
      <w:r>
        <w:rPr>
          <w:rFonts w:ascii="Times New Roman"/>
          <w:b w:val="false"/>
          <w:i w:val="false"/>
          <w:color w:val="000000"/>
          <w:sz w:val="28"/>
        </w:rPr>
        <w:t>
      59.11.0 – деятельность по производству кино, видеофильмов и телевизионных программ;</w:t>
      </w:r>
    </w:p>
    <w:bookmarkEnd w:id="1051"/>
    <w:bookmarkStart w:name="z1402" w:id="1052"/>
    <w:p>
      <w:pPr>
        <w:spacing w:after="0"/>
        <w:ind w:left="0"/>
        <w:jc w:val="both"/>
      </w:pPr>
      <w:r>
        <w:rPr>
          <w:rFonts w:ascii="Times New Roman"/>
          <w:b w:val="false"/>
          <w:i w:val="false"/>
          <w:color w:val="000000"/>
          <w:sz w:val="28"/>
        </w:rPr>
        <w:t>
      59.13.0 – деятельность по распространению кинофильмов, видео и телевизионных программ;</w:t>
      </w:r>
    </w:p>
    <w:bookmarkEnd w:id="1052"/>
    <w:bookmarkStart w:name="z1403" w:id="1053"/>
    <w:p>
      <w:pPr>
        <w:spacing w:after="0"/>
        <w:ind w:left="0"/>
        <w:jc w:val="both"/>
      </w:pPr>
      <w:r>
        <w:rPr>
          <w:rFonts w:ascii="Times New Roman"/>
          <w:b w:val="false"/>
          <w:i w:val="false"/>
          <w:color w:val="000000"/>
          <w:sz w:val="28"/>
        </w:rPr>
        <w:t>
      59.14.0 – деятельность по показу кинофильмов.</w:t>
      </w:r>
    </w:p>
    <w:bookmarkEnd w:id="1053"/>
    <w:bookmarkStart w:name="z1404" w:id="1054"/>
    <w:p>
      <w:pPr>
        <w:spacing w:after="0"/>
        <w:ind w:left="0"/>
        <w:jc w:val="both"/>
      </w:pPr>
      <w:r>
        <w:rPr>
          <w:rFonts w:ascii="Times New Roman"/>
          <w:b w:val="false"/>
          <w:i w:val="false"/>
          <w:color w:val="000000"/>
          <w:sz w:val="28"/>
        </w:rPr>
        <w:t>
      4. В строке 1 раздела 2 указывается число кинотеатров, расположенных в отдельно стоящих зданиях, на территории торговых центров, развлекательных комплексов и помещений. К крытым кинотеатрам относятся стационарные коммерческие сооружения для демонстрации фильмов на 35 миллиметровой (далее – мм) пленке посредством цифровых проекторов с разрешением не менее 1,3К (изображение с горизонтальным разрешением 1300 пикселей).</w:t>
      </w:r>
    </w:p>
    <w:bookmarkEnd w:id="1054"/>
    <w:bookmarkStart w:name="z1405" w:id="1055"/>
    <w:p>
      <w:pPr>
        <w:spacing w:after="0"/>
        <w:ind w:left="0"/>
        <w:jc w:val="both"/>
      </w:pPr>
      <w:r>
        <w:rPr>
          <w:rFonts w:ascii="Times New Roman"/>
          <w:b w:val="false"/>
          <w:i w:val="false"/>
          <w:color w:val="000000"/>
          <w:sz w:val="28"/>
        </w:rPr>
        <w:t>
      В строках 1.1.1, 1.1.2, 1.1.3 указывается число крытых кинотеатров с 1, 2–7 и 8 экранами. К многозальным кинотеатрам относятся кинотеатры, имеющие 8 и более экранов и включающие все типы экранов.</w:t>
      </w:r>
    </w:p>
    <w:bookmarkEnd w:id="1055"/>
    <w:bookmarkStart w:name="z1406" w:id="1056"/>
    <w:p>
      <w:pPr>
        <w:spacing w:after="0"/>
        <w:ind w:left="0"/>
        <w:jc w:val="both"/>
      </w:pPr>
      <w:r>
        <w:rPr>
          <w:rFonts w:ascii="Times New Roman"/>
          <w:b w:val="false"/>
          <w:i w:val="false"/>
          <w:color w:val="000000"/>
          <w:sz w:val="28"/>
        </w:rPr>
        <w:t xml:space="preserve">
      В строке 1.1.4 указывается число крытых цифровых кинотеатров. Цифровой кинотеатр – место, оборудованное для демонстрации кинематографических или аудиовизуальных произведений в цифровом формате. Кинотеатры с цифровым проекционным оборудованием имеют возможность демонстрировать изображения такого же размера и равного качества, как и на традиционной кинопленке (35 мм). Копия фильма заменяется на цифровой файл, хранящийся на сервере. Чтобы рассматривать кинотеатр как цифровой, там должно применяться разрешение не менее 1,3К (изображение с горизонтальным разрешением 1300 пикселей). </w:t>
      </w:r>
    </w:p>
    <w:bookmarkEnd w:id="1056"/>
    <w:bookmarkStart w:name="z1407" w:id="1057"/>
    <w:p>
      <w:pPr>
        <w:spacing w:after="0"/>
        <w:ind w:left="0"/>
        <w:jc w:val="both"/>
      </w:pPr>
      <w:r>
        <w:rPr>
          <w:rFonts w:ascii="Times New Roman"/>
          <w:b w:val="false"/>
          <w:i w:val="false"/>
          <w:color w:val="000000"/>
          <w:sz w:val="28"/>
        </w:rPr>
        <w:t>
      В строках 1.2.1, 1.2.2 указываются кинотеатры с использованием видеоизображения или другой аппаратуры. К ним относятся коммерческие сооружения, использующие видео-проекционное оборудование или 16 мм проекционное оборудование и ниже, арт-хаусы, мобильные кинотеатры и открытые кинотеатры, такие как автокинотеатры.</w:t>
      </w:r>
    </w:p>
    <w:bookmarkEnd w:id="1057"/>
    <w:bookmarkStart w:name="z1408" w:id="1058"/>
    <w:p>
      <w:pPr>
        <w:spacing w:after="0"/>
        <w:ind w:left="0"/>
        <w:jc w:val="both"/>
      </w:pPr>
      <w:r>
        <w:rPr>
          <w:rFonts w:ascii="Times New Roman"/>
          <w:b w:val="false"/>
          <w:i w:val="false"/>
          <w:color w:val="000000"/>
          <w:sz w:val="28"/>
        </w:rPr>
        <w:t>
      В строке 2 указывается площадь кинотеатров, расположенных в развлекательных комплексах и торговых центрах, включается как собственная, так и арендованная площадь.</w:t>
      </w:r>
    </w:p>
    <w:bookmarkEnd w:id="1058"/>
    <w:bookmarkStart w:name="z1409" w:id="1059"/>
    <w:p>
      <w:pPr>
        <w:spacing w:after="0"/>
        <w:ind w:left="0"/>
        <w:jc w:val="both"/>
      </w:pPr>
      <w:r>
        <w:rPr>
          <w:rFonts w:ascii="Times New Roman"/>
          <w:b w:val="false"/>
          <w:i w:val="false"/>
          <w:color w:val="000000"/>
          <w:sz w:val="28"/>
        </w:rPr>
        <w:t>
      5. В строке 1.2 раздела 3 учитываются цифровые кинозалы в крытых кинотеатрах, к которым относятся кинозалы, экран которых имеет цифровое проекционное оборудование для подачи прямого света на экран, не пропуская его через кинопленку.</w:t>
      </w:r>
    </w:p>
    <w:bookmarkEnd w:id="1059"/>
    <w:bookmarkStart w:name="z1410" w:id="1060"/>
    <w:p>
      <w:pPr>
        <w:spacing w:after="0"/>
        <w:ind w:left="0"/>
        <w:jc w:val="both"/>
      </w:pPr>
      <w:r>
        <w:rPr>
          <w:rFonts w:ascii="Times New Roman"/>
          <w:b w:val="false"/>
          <w:i w:val="false"/>
          <w:color w:val="000000"/>
          <w:sz w:val="28"/>
        </w:rPr>
        <w:t>
      В строке 3 учитываются стационарные киноустановки, к которым относятся киноустановки, аппаратура которых постоянно смонтирована в специально оборудованном помещении – киноаппаратной, отделенной от зрительного зала.</w:t>
      </w:r>
    </w:p>
    <w:bookmarkEnd w:id="1060"/>
    <w:bookmarkStart w:name="z1411" w:id="1061"/>
    <w:p>
      <w:pPr>
        <w:spacing w:after="0"/>
        <w:ind w:left="0"/>
        <w:jc w:val="both"/>
      </w:pPr>
      <w:r>
        <w:rPr>
          <w:rFonts w:ascii="Times New Roman"/>
          <w:b w:val="false"/>
          <w:i w:val="false"/>
          <w:color w:val="000000"/>
          <w:sz w:val="28"/>
        </w:rPr>
        <w:t>
      В строке 4 учитываются передвижные киноустановки, к которым относятся киноустановки, аппаратура которых устанавливается лишь на время показа фильмов.</w:t>
      </w:r>
    </w:p>
    <w:bookmarkEnd w:id="1061"/>
    <w:bookmarkStart w:name="z1412" w:id="1062"/>
    <w:p>
      <w:pPr>
        <w:spacing w:after="0"/>
        <w:ind w:left="0"/>
        <w:jc w:val="both"/>
      </w:pPr>
      <w:r>
        <w:rPr>
          <w:rFonts w:ascii="Times New Roman"/>
          <w:b w:val="false"/>
          <w:i w:val="false"/>
          <w:color w:val="000000"/>
          <w:sz w:val="28"/>
        </w:rPr>
        <w:t>
      Строку 5 заполняют организации, осуществляющие кинопоказ в крытых и других кинотеатрах, являющихся отдельными структурными единицами наделенными статусом юридического лица.</w:t>
      </w:r>
    </w:p>
    <w:bookmarkEnd w:id="1062"/>
    <w:bookmarkStart w:name="z1413" w:id="1063"/>
    <w:p>
      <w:pPr>
        <w:spacing w:after="0"/>
        <w:ind w:left="0"/>
        <w:jc w:val="both"/>
      </w:pPr>
      <w:r>
        <w:rPr>
          <w:rFonts w:ascii="Times New Roman"/>
          <w:b w:val="false"/>
          <w:i w:val="false"/>
          <w:color w:val="000000"/>
          <w:sz w:val="28"/>
        </w:rPr>
        <w:t>
      6. В строке 1 раздела 4 учитываются киносеансы, к которым относится одноразовая демонстрация фильма или определенной программы полнометражных или короткометражных фильмов, осуществляемая в определенный промежуток времени без перерыва. При учете числа показанных двухсерийных полнометражных фильмов, показом считается каждая серия.</w:t>
      </w:r>
    </w:p>
    <w:bookmarkEnd w:id="1063"/>
    <w:bookmarkStart w:name="z1414" w:id="1064"/>
    <w:p>
      <w:pPr>
        <w:spacing w:after="0"/>
        <w:ind w:left="0"/>
        <w:jc w:val="both"/>
      </w:pPr>
      <w:r>
        <w:rPr>
          <w:rFonts w:ascii="Times New Roman"/>
          <w:b w:val="false"/>
          <w:i w:val="false"/>
          <w:color w:val="000000"/>
          <w:sz w:val="28"/>
        </w:rPr>
        <w:t xml:space="preserve">
      В строках 1.1, 2.1, 3.1 учитываются национальные фильмы, к которым относятся фильмы, произведенные в Республике Казахстан. </w:t>
      </w:r>
    </w:p>
    <w:bookmarkEnd w:id="1064"/>
    <w:bookmarkStart w:name="z1415" w:id="1065"/>
    <w:p>
      <w:pPr>
        <w:spacing w:after="0"/>
        <w:ind w:left="0"/>
        <w:jc w:val="both"/>
      </w:pPr>
      <w:r>
        <w:rPr>
          <w:rFonts w:ascii="Times New Roman"/>
          <w:b w:val="false"/>
          <w:i w:val="false"/>
          <w:color w:val="000000"/>
          <w:sz w:val="28"/>
        </w:rPr>
        <w:t xml:space="preserve">
      В строках 1.2, 2.2, 3.2 учитываются российские и зарубежные фильмы. К зарубежным фильмам относятся фильмы, ввезенные (доставленные) в Республику Казахстан для проката и публичного показа (демонстрации). </w:t>
      </w:r>
    </w:p>
    <w:bookmarkEnd w:id="1065"/>
    <w:bookmarkStart w:name="z1416" w:id="1066"/>
    <w:p>
      <w:pPr>
        <w:spacing w:after="0"/>
        <w:ind w:left="0"/>
        <w:jc w:val="both"/>
      </w:pPr>
      <w:r>
        <w:rPr>
          <w:rFonts w:ascii="Times New Roman"/>
          <w:b w:val="false"/>
          <w:i w:val="false"/>
          <w:color w:val="000000"/>
          <w:sz w:val="28"/>
        </w:rPr>
        <w:t>
      В строке 2 число посетителей определяется по числу проданных билетов на фильмы и по числу зрителей, посетивших благотворительные киносеансы.</w:t>
      </w:r>
    </w:p>
    <w:bookmarkEnd w:id="1066"/>
    <w:bookmarkStart w:name="z1417" w:id="1067"/>
    <w:p>
      <w:pPr>
        <w:spacing w:after="0"/>
        <w:ind w:left="0"/>
        <w:jc w:val="both"/>
      </w:pPr>
      <w:r>
        <w:rPr>
          <w:rFonts w:ascii="Times New Roman"/>
          <w:b w:val="false"/>
          <w:i w:val="false"/>
          <w:color w:val="000000"/>
          <w:sz w:val="28"/>
        </w:rPr>
        <w:t>
      В строке 3 в доходы от оказанных услуг включается сбор, вырученный от продажи билетов на кинофильмы и сбор полученный от проведенных организацией, осуществляющей кинопоказ, мероприятий (от лекций, проведенных по абонементам для школьников, средств, полученных от игровых автоматов, являющихся собственностью кинотеатра и мероприятий проведенных собственными силами).</w:t>
      </w:r>
    </w:p>
    <w:bookmarkEnd w:id="1067"/>
    <w:bookmarkStart w:name="z1418" w:id="1068"/>
    <w:p>
      <w:pPr>
        <w:spacing w:after="0"/>
        <w:ind w:left="0"/>
        <w:jc w:val="both"/>
      </w:pPr>
      <w:r>
        <w:rPr>
          <w:rFonts w:ascii="Times New Roman"/>
          <w:b w:val="false"/>
          <w:i w:val="false"/>
          <w:color w:val="000000"/>
          <w:sz w:val="28"/>
        </w:rPr>
        <w:t>
      7. В разделе 5 указывается число киносеансов для детей и число посетителей-детей. К детям относятся лица в возрасте до 15 лет.</w:t>
      </w:r>
    </w:p>
    <w:bookmarkEnd w:id="1068"/>
    <w:bookmarkStart w:name="z1419" w:id="1069"/>
    <w:p>
      <w:pPr>
        <w:spacing w:after="0"/>
        <w:ind w:left="0"/>
        <w:jc w:val="both"/>
      </w:pPr>
      <w:r>
        <w:rPr>
          <w:rFonts w:ascii="Times New Roman"/>
          <w:b w:val="false"/>
          <w:i w:val="false"/>
          <w:color w:val="000000"/>
          <w:sz w:val="28"/>
        </w:rPr>
        <w:t>
      8. При заполнении раздела 6 показанные фильмы совместного производства указываются как имеющие одну страну происхождения. Этот показатель может основываться либо на роли страны, которая внесла в создание фильма больший вклад, либо на указании страны происхождения кинопрокатчиком.</w:t>
      </w:r>
    </w:p>
    <w:bookmarkEnd w:id="1069"/>
    <w:bookmarkStart w:name="z1420" w:id="1070"/>
    <w:p>
      <w:pPr>
        <w:spacing w:after="0"/>
        <w:ind w:left="0"/>
        <w:jc w:val="both"/>
      </w:pPr>
      <w:r>
        <w:rPr>
          <w:rFonts w:ascii="Times New Roman"/>
          <w:b w:val="false"/>
          <w:i w:val="false"/>
          <w:color w:val="000000"/>
          <w:sz w:val="28"/>
        </w:rPr>
        <w:t>
      9.  В разделе 7 указывается наименование первых 10 полнометражных фильмов по посещаемости в порядке убывания, указывается страна происхождения фильма, язык оригинала и тип фильма (художественный, анимационный, документальный).</w:t>
      </w:r>
    </w:p>
    <w:bookmarkEnd w:id="1070"/>
    <w:bookmarkStart w:name="z1421" w:id="1071"/>
    <w:p>
      <w:pPr>
        <w:spacing w:after="0"/>
        <w:ind w:left="0"/>
        <w:jc w:val="both"/>
      </w:pPr>
      <w:r>
        <w:rPr>
          <w:rFonts w:ascii="Times New Roman"/>
          <w:b w:val="false"/>
          <w:i w:val="false"/>
          <w:color w:val="000000"/>
          <w:sz w:val="28"/>
        </w:rPr>
        <w:t>
      10. В строке 1 раздела 8 указывается количество показанных полнометражных фильмов в течение года. Каждый фильм учитывается только один раз. Не указываются данные о количестве копий или количестве проекций (показов).</w:t>
      </w:r>
    </w:p>
    <w:bookmarkEnd w:id="1071"/>
    <w:bookmarkStart w:name="z1422" w:id="1072"/>
    <w:p>
      <w:pPr>
        <w:spacing w:after="0"/>
        <w:ind w:left="0"/>
        <w:jc w:val="both"/>
      </w:pPr>
      <w:r>
        <w:rPr>
          <w:rFonts w:ascii="Times New Roman"/>
          <w:b w:val="false"/>
          <w:i w:val="false"/>
          <w:color w:val="000000"/>
          <w:sz w:val="28"/>
        </w:rPr>
        <w:t xml:space="preserve">
      В строке 1.1 указывается количество премьерных показов полнометражных фильмов. Премьера полнометражного фильма – первый публичный показ в кинотеатре полнометражного фильма в отчетном году. </w:t>
      </w:r>
    </w:p>
    <w:bookmarkEnd w:id="1072"/>
    <w:bookmarkStart w:name="z1423" w:id="1073"/>
    <w:p>
      <w:pPr>
        <w:spacing w:after="0"/>
        <w:ind w:left="0"/>
        <w:jc w:val="both"/>
      </w:pPr>
      <w:r>
        <w:rPr>
          <w:rFonts w:ascii="Times New Roman"/>
          <w:b w:val="false"/>
          <w:i w:val="false"/>
          <w:color w:val="000000"/>
          <w:sz w:val="28"/>
        </w:rPr>
        <w:t xml:space="preserve">
      11. В строке 1 раздела 9 указывается количество запущенных в прокат фильмов кинопрокатной организацией. Кинопрокатной организацией является коммерческое предприятие, занимающееся продажей, арендой, сдачей на прокат или обменом полнометражных фильмов с кинотеатрами. Эти компании могут заниматься маркетингом и продвижением на рынок полнометражных фильмов, сбором выручки и их прокатом. Данный раздел заполняют только организации с основным видом деятельности 59130 – деятельность по распространению кинофильмов, видео и телевизионных программ. </w:t>
      </w:r>
    </w:p>
    <w:bookmarkEnd w:id="1073"/>
    <w:bookmarkStart w:name="z1424" w:id="1074"/>
    <w:p>
      <w:pPr>
        <w:spacing w:after="0"/>
        <w:ind w:left="0"/>
        <w:jc w:val="both"/>
      </w:pPr>
      <w:r>
        <w:rPr>
          <w:rFonts w:ascii="Times New Roman"/>
          <w:b w:val="false"/>
          <w:i w:val="false"/>
          <w:color w:val="000000"/>
          <w:sz w:val="28"/>
        </w:rPr>
        <w:t xml:space="preserve">
      12. Разделы 10-14 заполняются субъектами, осуществляющими деятельность в области производства кинофильмов. </w:t>
      </w:r>
    </w:p>
    <w:bookmarkEnd w:id="1074"/>
    <w:bookmarkStart w:name="z1425" w:id="1075"/>
    <w:p>
      <w:pPr>
        <w:spacing w:after="0"/>
        <w:ind w:left="0"/>
        <w:jc w:val="both"/>
      </w:pPr>
      <w:r>
        <w:rPr>
          <w:rFonts w:ascii="Times New Roman"/>
          <w:b w:val="false"/>
          <w:i w:val="false"/>
          <w:color w:val="000000"/>
          <w:sz w:val="28"/>
        </w:rPr>
        <w:t>
      Производство полнометражных фильмов включает три этапа:</w:t>
      </w:r>
    </w:p>
    <w:bookmarkEnd w:id="1075"/>
    <w:bookmarkStart w:name="z1426" w:id="1076"/>
    <w:p>
      <w:pPr>
        <w:spacing w:after="0"/>
        <w:ind w:left="0"/>
        <w:jc w:val="both"/>
      </w:pPr>
      <w:r>
        <w:rPr>
          <w:rFonts w:ascii="Times New Roman"/>
          <w:b w:val="false"/>
          <w:i w:val="false"/>
          <w:color w:val="000000"/>
          <w:sz w:val="28"/>
        </w:rPr>
        <w:t>
      1)  подготовка к съемкам (авторские права на фильм, финансирование и распространение, подготовительные процессы (создание сценария и раскадровка), распределение ролей и подбор съемочной группы);</w:t>
      </w:r>
    </w:p>
    <w:bookmarkEnd w:id="1076"/>
    <w:bookmarkStart w:name="z1427" w:id="1077"/>
    <w:p>
      <w:pPr>
        <w:spacing w:after="0"/>
        <w:ind w:left="0"/>
        <w:jc w:val="both"/>
      </w:pPr>
      <w:r>
        <w:rPr>
          <w:rFonts w:ascii="Times New Roman"/>
          <w:b w:val="false"/>
          <w:i w:val="false"/>
          <w:color w:val="000000"/>
          <w:sz w:val="28"/>
        </w:rPr>
        <w:t>
      2)  производство (проект производства, организация и съемки);</w:t>
      </w:r>
    </w:p>
    <w:bookmarkEnd w:id="1077"/>
    <w:bookmarkStart w:name="z1428" w:id="1078"/>
    <w:p>
      <w:pPr>
        <w:spacing w:after="0"/>
        <w:ind w:left="0"/>
        <w:jc w:val="both"/>
      </w:pPr>
      <w:r>
        <w:rPr>
          <w:rFonts w:ascii="Times New Roman"/>
          <w:b w:val="false"/>
          <w:i w:val="false"/>
          <w:color w:val="000000"/>
          <w:sz w:val="28"/>
        </w:rPr>
        <w:t>
      3)  послесъемочные работы (обработка пленки и спецэффекты, монтаж изображения, запись и монтаж звука и музыки).</w:t>
      </w:r>
    </w:p>
    <w:bookmarkEnd w:id="1078"/>
    <w:bookmarkStart w:name="z1429" w:id="1079"/>
    <w:p>
      <w:pPr>
        <w:spacing w:after="0"/>
        <w:ind w:left="0"/>
        <w:jc w:val="both"/>
      </w:pPr>
      <w:r>
        <w:rPr>
          <w:rFonts w:ascii="Times New Roman"/>
          <w:b w:val="false"/>
          <w:i w:val="false"/>
          <w:color w:val="000000"/>
          <w:sz w:val="28"/>
        </w:rPr>
        <w:t xml:space="preserve">
      В разделе 10 заполняется количество созданных полнометражных и короткометражных художественных, документальных и анимационных фильмов. Учет фильмов ведется на момент сдачи в прокат, в целях публичного показа (демонстрации), трансляции в эфире телевидения. </w:t>
      </w:r>
    </w:p>
    <w:bookmarkEnd w:id="1079"/>
    <w:bookmarkStart w:name="z1430" w:id="1080"/>
    <w:p>
      <w:pPr>
        <w:spacing w:after="0"/>
        <w:ind w:left="0"/>
        <w:jc w:val="both"/>
      </w:pPr>
      <w:r>
        <w:rPr>
          <w:rFonts w:ascii="Times New Roman"/>
          <w:b w:val="false"/>
          <w:i w:val="false"/>
          <w:color w:val="000000"/>
          <w:sz w:val="28"/>
        </w:rPr>
        <w:t>
      13. В разделе 11 указываются фильмы национального и совместного производства.</w:t>
      </w:r>
    </w:p>
    <w:bookmarkEnd w:id="1080"/>
    <w:bookmarkStart w:name="z1431" w:id="1081"/>
    <w:p>
      <w:pPr>
        <w:spacing w:after="0"/>
        <w:ind w:left="0"/>
        <w:jc w:val="both"/>
      </w:pPr>
      <w:r>
        <w:rPr>
          <w:rFonts w:ascii="Times New Roman"/>
          <w:b w:val="false"/>
          <w:i w:val="false"/>
          <w:color w:val="000000"/>
          <w:sz w:val="28"/>
        </w:rPr>
        <w:t>
      Фильм признается национальным при совокупности следующих оснований:</w:t>
      </w:r>
    </w:p>
    <w:bookmarkEnd w:id="1081"/>
    <w:bookmarkStart w:name="z1432" w:id="1082"/>
    <w:p>
      <w:pPr>
        <w:spacing w:after="0"/>
        <w:ind w:left="0"/>
        <w:jc w:val="both"/>
      </w:pPr>
      <w:r>
        <w:rPr>
          <w:rFonts w:ascii="Times New Roman"/>
          <w:b w:val="false"/>
          <w:i w:val="false"/>
          <w:color w:val="000000"/>
          <w:sz w:val="28"/>
        </w:rPr>
        <w:t>
      1)  если фильм создан на высоком художественном уровне, способен удовлетворять духовные потребности народа, служит государственным интересам, а также узнаванию Республики Казахстан на мировой арене через искусство кино;</w:t>
      </w:r>
    </w:p>
    <w:bookmarkEnd w:id="1082"/>
    <w:bookmarkStart w:name="z1433" w:id="1083"/>
    <w:p>
      <w:pPr>
        <w:spacing w:after="0"/>
        <w:ind w:left="0"/>
        <w:jc w:val="both"/>
      </w:pPr>
      <w:r>
        <w:rPr>
          <w:rFonts w:ascii="Times New Roman"/>
          <w:b w:val="false"/>
          <w:i w:val="false"/>
          <w:color w:val="000000"/>
          <w:sz w:val="28"/>
        </w:rPr>
        <w:t>
      2)  при производстве, распространении и публичном показе (демонстрации) фильмов не менее семидесяти процентов общего объема работ по смете осуществляют кинематографические организации, зарегистрированные на территории Республики Казахстан;</w:t>
      </w:r>
    </w:p>
    <w:bookmarkEnd w:id="1083"/>
    <w:bookmarkStart w:name="z1434" w:id="1084"/>
    <w:p>
      <w:pPr>
        <w:spacing w:after="0"/>
        <w:ind w:left="0"/>
        <w:jc w:val="both"/>
      </w:pPr>
      <w:r>
        <w:rPr>
          <w:rFonts w:ascii="Times New Roman"/>
          <w:b w:val="false"/>
          <w:i w:val="false"/>
          <w:color w:val="000000"/>
          <w:sz w:val="28"/>
        </w:rPr>
        <w:t>
      3)  иностранные инвестиции в производство фильма не превышают тридцать процентов сметной стоимости фильма;</w:t>
      </w:r>
    </w:p>
    <w:bookmarkEnd w:id="1084"/>
    <w:bookmarkStart w:name="z1435" w:id="1085"/>
    <w:p>
      <w:pPr>
        <w:spacing w:after="0"/>
        <w:ind w:left="0"/>
        <w:jc w:val="both"/>
      </w:pPr>
      <w:r>
        <w:rPr>
          <w:rFonts w:ascii="Times New Roman"/>
          <w:b w:val="false"/>
          <w:i w:val="false"/>
          <w:color w:val="000000"/>
          <w:sz w:val="28"/>
        </w:rPr>
        <w:t>
      4)  производство фильма частично или полностью осуществляется за счет средств республиканского бюджета.</w:t>
      </w:r>
    </w:p>
    <w:bookmarkEnd w:id="1085"/>
    <w:bookmarkStart w:name="z1436" w:id="1086"/>
    <w:p>
      <w:pPr>
        <w:spacing w:after="0"/>
        <w:ind w:left="0"/>
        <w:jc w:val="both"/>
      </w:pPr>
      <w:r>
        <w:rPr>
          <w:rFonts w:ascii="Times New Roman"/>
          <w:b w:val="false"/>
          <w:i w:val="false"/>
          <w:color w:val="000000"/>
          <w:sz w:val="28"/>
        </w:rPr>
        <w:t>
      В строке 1.2 совместное производство может быть мажоритарным или миноритарным, либо паритетным.</w:t>
      </w:r>
    </w:p>
    <w:bookmarkEnd w:id="1086"/>
    <w:bookmarkStart w:name="z1437" w:id="1087"/>
    <w:p>
      <w:pPr>
        <w:spacing w:after="0"/>
        <w:ind w:left="0"/>
        <w:jc w:val="both"/>
      </w:pPr>
      <w:r>
        <w:rPr>
          <w:rFonts w:ascii="Times New Roman"/>
          <w:b w:val="false"/>
          <w:i w:val="false"/>
          <w:color w:val="000000"/>
          <w:sz w:val="28"/>
        </w:rPr>
        <w:t>
      В строке 1.2.1 указывается мажоритарное совместное производство – создание полнометражного фильма, в котором производители казахстанского происхождения предоставляют бoльшую долю финансирования.</w:t>
      </w:r>
    </w:p>
    <w:bookmarkEnd w:id="1087"/>
    <w:bookmarkStart w:name="z1438" w:id="1088"/>
    <w:p>
      <w:pPr>
        <w:spacing w:after="0"/>
        <w:ind w:left="0"/>
        <w:jc w:val="both"/>
      </w:pPr>
      <w:r>
        <w:rPr>
          <w:rFonts w:ascii="Times New Roman"/>
          <w:b w:val="false"/>
          <w:i w:val="false"/>
          <w:color w:val="000000"/>
          <w:sz w:val="28"/>
        </w:rPr>
        <w:t>
      В строке 1.2.2 указывается миноритарное совместное производство – создание полнометражного фильма, в котором производители казахстанского происхождения предоставляют меньшую долю финансирования.</w:t>
      </w:r>
    </w:p>
    <w:bookmarkEnd w:id="1088"/>
    <w:bookmarkStart w:name="z1439" w:id="1089"/>
    <w:p>
      <w:pPr>
        <w:spacing w:after="0"/>
        <w:ind w:left="0"/>
        <w:jc w:val="both"/>
      </w:pPr>
      <w:r>
        <w:rPr>
          <w:rFonts w:ascii="Times New Roman"/>
          <w:b w:val="false"/>
          <w:i w:val="false"/>
          <w:color w:val="000000"/>
          <w:sz w:val="28"/>
        </w:rPr>
        <w:t>
      В строке 1.2.3 указывается паритетное совместное производство – создание полнометражного фильма с привлечением двух или более производителей казахстанского и зарубежного происхождения, при котором финансирование делится поровну.</w:t>
      </w:r>
    </w:p>
    <w:bookmarkEnd w:id="1089"/>
    <w:bookmarkStart w:name="z1440" w:id="1090"/>
    <w:p>
      <w:pPr>
        <w:spacing w:after="0"/>
        <w:ind w:left="0"/>
        <w:jc w:val="both"/>
      </w:pPr>
      <w:r>
        <w:rPr>
          <w:rFonts w:ascii="Times New Roman"/>
          <w:b w:val="false"/>
          <w:i w:val="false"/>
          <w:color w:val="000000"/>
          <w:sz w:val="28"/>
        </w:rPr>
        <w:t>
      14. В разделе 12 указывается число созданных полнометражных фильмов по способу производства.</w:t>
      </w:r>
    </w:p>
    <w:bookmarkEnd w:id="1090"/>
    <w:bookmarkStart w:name="z1441" w:id="1091"/>
    <w:p>
      <w:pPr>
        <w:spacing w:after="0"/>
        <w:ind w:left="0"/>
        <w:jc w:val="both"/>
      </w:pPr>
      <w:r>
        <w:rPr>
          <w:rFonts w:ascii="Times New Roman"/>
          <w:b w:val="false"/>
          <w:i w:val="false"/>
          <w:color w:val="000000"/>
          <w:sz w:val="28"/>
        </w:rPr>
        <w:t>
      15. В разделе 13 указывается число созданных фильмов по языку, использованному в оригинальной версии полнометражного фильма, с которого делают переводы на иностранные языки.</w:t>
      </w:r>
    </w:p>
    <w:bookmarkEnd w:id="1091"/>
    <w:bookmarkStart w:name="z1442" w:id="1092"/>
    <w:p>
      <w:pPr>
        <w:spacing w:after="0"/>
        <w:ind w:left="0"/>
        <w:jc w:val="both"/>
      </w:pPr>
      <w:r>
        <w:rPr>
          <w:rFonts w:ascii="Times New Roman"/>
          <w:b w:val="false"/>
          <w:i w:val="false"/>
          <w:color w:val="000000"/>
          <w:sz w:val="28"/>
        </w:rPr>
        <w:t>
      В строке 1.3 указываются многоязычные полнометражные фильмы – фильмы, при создании которых использовались два или более языка.</w:t>
      </w:r>
    </w:p>
    <w:bookmarkEnd w:id="1092"/>
    <w:bookmarkStart w:name="z1443" w:id="1093"/>
    <w:p>
      <w:pPr>
        <w:spacing w:after="0"/>
        <w:ind w:left="0"/>
        <w:jc w:val="both"/>
      </w:pPr>
      <w:r>
        <w:rPr>
          <w:rFonts w:ascii="Times New Roman"/>
          <w:b w:val="false"/>
          <w:i w:val="false"/>
          <w:color w:val="000000"/>
          <w:sz w:val="28"/>
        </w:rPr>
        <w:t>
      В строке 2 указывается количество полнометражных фильмов, созданных в видео-формате. Полнометражный фильм в видео-формате – это фильм продолжительностью 60 минут и более, созданный исключительно в видео-формате и не предназначенный для проката в кинотеатрах. Видео-формат включает в себя все форматы видео дисков (DVD, VCD), диски с высоким разрешением (HD DVD, Blu-Ray disc) и видео записи на пленке (VHS).</w:t>
      </w:r>
    </w:p>
    <w:bookmarkEnd w:id="1093"/>
    <w:bookmarkStart w:name="z1444" w:id="1094"/>
    <w:p>
      <w:pPr>
        <w:spacing w:after="0"/>
        <w:ind w:left="0"/>
        <w:jc w:val="both"/>
      </w:pPr>
      <w:r>
        <w:rPr>
          <w:rFonts w:ascii="Times New Roman"/>
          <w:b w:val="false"/>
          <w:i w:val="false"/>
          <w:color w:val="000000"/>
          <w:sz w:val="28"/>
        </w:rPr>
        <w:t xml:space="preserve">
      16. В разделе 14 указываются десять ведущих стран, с которыми производители полнометражных фильмов совместно создавали полнометражные фильмы. </w:t>
      </w:r>
    </w:p>
    <w:bookmarkEnd w:id="1094"/>
    <w:bookmarkStart w:name="z1445" w:id="1095"/>
    <w:p>
      <w:pPr>
        <w:spacing w:after="0"/>
        <w:ind w:left="0"/>
        <w:jc w:val="both"/>
      </w:pPr>
      <w:r>
        <w:rPr>
          <w:rFonts w:ascii="Times New Roman"/>
          <w:b w:val="false"/>
          <w:i w:val="false"/>
          <w:color w:val="000000"/>
          <w:sz w:val="28"/>
        </w:rPr>
        <w:t xml:space="preserve">
      17. При отсутствии у респондента деятельности в отчетный период респондент вправе не позднее даты окончания срока отчетного периода представить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w:t>
      </w:r>
    </w:p>
    <w:bookmarkEnd w:id="1095"/>
    <w:bookmarkStart w:name="z1446" w:id="1096"/>
    <w:p>
      <w:pPr>
        <w:spacing w:after="0"/>
        <w:ind w:left="0"/>
        <w:jc w:val="both"/>
      </w:pPr>
      <w:r>
        <w:rPr>
          <w:rFonts w:ascii="Times New Roman"/>
          <w:b w:val="false"/>
          <w:i w:val="false"/>
          <w:color w:val="000000"/>
          <w:sz w:val="28"/>
        </w:rPr>
        <w:t>
      18.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096"/>
    <w:bookmarkStart w:name="z1447" w:id="1097"/>
    <w:p>
      <w:pPr>
        <w:spacing w:after="0"/>
        <w:ind w:left="0"/>
        <w:jc w:val="both"/>
      </w:pPr>
      <w:r>
        <w:rPr>
          <w:rFonts w:ascii="Times New Roman"/>
          <w:b w:val="false"/>
          <w:i w:val="false"/>
          <w:color w:val="000000"/>
          <w:sz w:val="28"/>
        </w:rPr>
        <w:t>
      19. Примечание: х – данная позиция не заполняется.</w:t>
      </w:r>
    </w:p>
    <w:bookmarkEnd w:id="1097"/>
    <w:bookmarkStart w:name="z1448" w:id="1098"/>
    <w:p>
      <w:pPr>
        <w:spacing w:after="0"/>
        <w:ind w:left="0"/>
        <w:jc w:val="both"/>
      </w:pPr>
      <w:r>
        <w:rPr>
          <w:rFonts w:ascii="Times New Roman"/>
          <w:b w:val="false"/>
          <w:i w:val="false"/>
          <w:color w:val="000000"/>
          <w:sz w:val="28"/>
        </w:rPr>
        <w:t>
      20. Арифметико-логический контроль:</w:t>
      </w:r>
    </w:p>
    <w:bookmarkEnd w:id="1098"/>
    <w:bookmarkStart w:name="z1449" w:id="1099"/>
    <w:p>
      <w:pPr>
        <w:spacing w:after="0"/>
        <w:ind w:left="0"/>
        <w:jc w:val="both"/>
      </w:pPr>
      <w:r>
        <w:rPr>
          <w:rFonts w:ascii="Times New Roman"/>
          <w:b w:val="false"/>
          <w:i w:val="false"/>
          <w:color w:val="000000"/>
          <w:sz w:val="28"/>
        </w:rPr>
        <w:t>
      1) Раздел 2. "Число кинотеатров":</w:t>
      </w:r>
    </w:p>
    <w:bookmarkEnd w:id="1099"/>
    <w:bookmarkStart w:name="z1450" w:id="1100"/>
    <w:p>
      <w:pPr>
        <w:spacing w:after="0"/>
        <w:ind w:left="0"/>
        <w:jc w:val="both"/>
      </w:pPr>
      <w:r>
        <w:rPr>
          <w:rFonts w:ascii="Times New Roman"/>
          <w:b w:val="false"/>
          <w:i w:val="false"/>
          <w:color w:val="000000"/>
          <w:sz w:val="28"/>
        </w:rPr>
        <w:t>
      графа 1 ≥ графы 2 для каждой строки;</w:t>
      </w:r>
    </w:p>
    <w:bookmarkEnd w:id="1100"/>
    <w:bookmarkStart w:name="z1451" w:id="1101"/>
    <w:p>
      <w:pPr>
        <w:spacing w:after="0"/>
        <w:ind w:left="0"/>
        <w:jc w:val="both"/>
      </w:pPr>
      <w:r>
        <w:rPr>
          <w:rFonts w:ascii="Times New Roman"/>
          <w:b w:val="false"/>
          <w:i w:val="false"/>
          <w:color w:val="000000"/>
          <w:sz w:val="28"/>
        </w:rPr>
        <w:t>
      строка 1 ≥ строки 1.1 для каждой графы;</w:t>
      </w:r>
    </w:p>
    <w:bookmarkEnd w:id="1101"/>
    <w:bookmarkStart w:name="z1452" w:id="1102"/>
    <w:p>
      <w:pPr>
        <w:spacing w:after="0"/>
        <w:ind w:left="0"/>
        <w:jc w:val="both"/>
      </w:pPr>
      <w:r>
        <w:rPr>
          <w:rFonts w:ascii="Times New Roman"/>
          <w:b w:val="false"/>
          <w:i w:val="false"/>
          <w:color w:val="000000"/>
          <w:sz w:val="28"/>
        </w:rPr>
        <w:t>
      строка 1 = ∑ строк 1.1, 1.2 для каждой графы;</w:t>
      </w:r>
    </w:p>
    <w:bookmarkEnd w:id="1102"/>
    <w:bookmarkStart w:name="z1453" w:id="1103"/>
    <w:p>
      <w:pPr>
        <w:spacing w:after="0"/>
        <w:ind w:left="0"/>
        <w:jc w:val="both"/>
      </w:pPr>
      <w:r>
        <w:rPr>
          <w:rFonts w:ascii="Times New Roman"/>
          <w:b w:val="false"/>
          <w:i w:val="false"/>
          <w:color w:val="000000"/>
          <w:sz w:val="28"/>
        </w:rPr>
        <w:t>
      строка 1.1 = ∑ строк 1.1.1–1.1.3 для каждой графы;</w:t>
      </w:r>
    </w:p>
    <w:bookmarkEnd w:id="1103"/>
    <w:bookmarkStart w:name="z1454" w:id="1104"/>
    <w:p>
      <w:pPr>
        <w:spacing w:after="0"/>
        <w:ind w:left="0"/>
        <w:jc w:val="both"/>
      </w:pPr>
      <w:r>
        <w:rPr>
          <w:rFonts w:ascii="Times New Roman"/>
          <w:b w:val="false"/>
          <w:i w:val="false"/>
          <w:color w:val="000000"/>
          <w:sz w:val="28"/>
        </w:rPr>
        <w:t>
      строка 1.1 ≥ строки 1.1.4 для каждой графы;</w:t>
      </w:r>
    </w:p>
    <w:bookmarkEnd w:id="1104"/>
    <w:bookmarkStart w:name="z1455" w:id="1105"/>
    <w:p>
      <w:pPr>
        <w:spacing w:after="0"/>
        <w:ind w:left="0"/>
        <w:jc w:val="both"/>
      </w:pPr>
      <w:r>
        <w:rPr>
          <w:rFonts w:ascii="Times New Roman"/>
          <w:b w:val="false"/>
          <w:i w:val="false"/>
          <w:color w:val="000000"/>
          <w:sz w:val="28"/>
        </w:rPr>
        <w:t>
      строка 1.2 = ∑ строк 1.2.1, 1.2.2 для каждой графы.</w:t>
      </w:r>
    </w:p>
    <w:bookmarkEnd w:id="1105"/>
    <w:bookmarkStart w:name="z1456" w:id="1106"/>
    <w:p>
      <w:pPr>
        <w:spacing w:after="0"/>
        <w:ind w:left="0"/>
        <w:jc w:val="both"/>
      </w:pPr>
      <w:r>
        <w:rPr>
          <w:rFonts w:ascii="Times New Roman"/>
          <w:b w:val="false"/>
          <w:i w:val="false"/>
          <w:color w:val="000000"/>
          <w:sz w:val="28"/>
        </w:rPr>
        <w:t>
      2) Раздел 3. "Основные характеристики деятельности организаций, осуществляющих кинопоказ":</w:t>
      </w:r>
    </w:p>
    <w:bookmarkEnd w:id="1106"/>
    <w:bookmarkStart w:name="z1457" w:id="1107"/>
    <w:p>
      <w:pPr>
        <w:spacing w:after="0"/>
        <w:ind w:left="0"/>
        <w:jc w:val="both"/>
      </w:pPr>
      <w:r>
        <w:rPr>
          <w:rFonts w:ascii="Times New Roman"/>
          <w:b w:val="false"/>
          <w:i w:val="false"/>
          <w:color w:val="000000"/>
          <w:sz w:val="28"/>
        </w:rPr>
        <w:t>
      графа 1 ≥ графы 2 для каждой строки;</w:t>
      </w:r>
    </w:p>
    <w:bookmarkEnd w:id="1107"/>
    <w:bookmarkStart w:name="z1458" w:id="1108"/>
    <w:p>
      <w:pPr>
        <w:spacing w:after="0"/>
        <w:ind w:left="0"/>
        <w:jc w:val="both"/>
      </w:pPr>
      <w:r>
        <w:rPr>
          <w:rFonts w:ascii="Times New Roman"/>
          <w:b w:val="false"/>
          <w:i w:val="false"/>
          <w:color w:val="000000"/>
          <w:sz w:val="28"/>
        </w:rPr>
        <w:t>
      строка 1 ≥ строки 1.1 для каждой графы;</w:t>
      </w:r>
    </w:p>
    <w:bookmarkEnd w:id="1108"/>
    <w:bookmarkStart w:name="z1459" w:id="1109"/>
    <w:p>
      <w:pPr>
        <w:spacing w:after="0"/>
        <w:ind w:left="0"/>
        <w:jc w:val="both"/>
      </w:pPr>
      <w:r>
        <w:rPr>
          <w:rFonts w:ascii="Times New Roman"/>
          <w:b w:val="false"/>
          <w:i w:val="false"/>
          <w:color w:val="000000"/>
          <w:sz w:val="28"/>
        </w:rPr>
        <w:t>
      строка 1.1 ≥ строки 1.1.1 для каждой графы;</w:t>
      </w:r>
    </w:p>
    <w:bookmarkEnd w:id="1109"/>
    <w:bookmarkStart w:name="z1460" w:id="1110"/>
    <w:p>
      <w:pPr>
        <w:spacing w:after="0"/>
        <w:ind w:left="0"/>
        <w:jc w:val="both"/>
      </w:pPr>
      <w:r>
        <w:rPr>
          <w:rFonts w:ascii="Times New Roman"/>
          <w:b w:val="false"/>
          <w:i w:val="false"/>
          <w:color w:val="000000"/>
          <w:sz w:val="28"/>
        </w:rPr>
        <w:t>
      строка 1≥ строки 1.2 для каждой графы;</w:t>
      </w:r>
    </w:p>
    <w:bookmarkEnd w:id="1110"/>
    <w:bookmarkStart w:name="z1461" w:id="1111"/>
    <w:p>
      <w:pPr>
        <w:spacing w:after="0"/>
        <w:ind w:left="0"/>
        <w:jc w:val="both"/>
      </w:pPr>
      <w:r>
        <w:rPr>
          <w:rFonts w:ascii="Times New Roman"/>
          <w:b w:val="false"/>
          <w:i w:val="false"/>
          <w:color w:val="000000"/>
          <w:sz w:val="28"/>
        </w:rPr>
        <w:t>
      строка 1.2 ≥ строки 1.2.1 для каждой графы;</w:t>
      </w:r>
    </w:p>
    <w:bookmarkEnd w:id="1111"/>
    <w:bookmarkStart w:name="z1462" w:id="1112"/>
    <w:p>
      <w:pPr>
        <w:spacing w:after="0"/>
        <w:ind w:left="0"/>
        <w:jc w:val="both"/>
      </w:pPr>
      <w:r>
        <w:rPr>
          <w:rFonts w:ascii="Times New Roman"/>
          <w:b w:val="false"/>
          <w:i w:val="false"/>
          <w:color w:val="000000"/>
          <w:sz w:val="28"/>
        </w:rPr>
        <w:t>
      строка 2 ≥ строки 2.1 для каждой графы;</w:t>
      </w:r>
    </w:p>
    <w:bookmarkEnd w:id="1112"/>
    <w:bookmarkStart w:name="z1463" w:id="1113"/>
    <w:p>
      <w:pPr>
        <w:spacing w:after="0"/>
        <w:ind w:left="0"/>
        <w:jc w:val="both"/>
      </w:pPr>
      <w:r>
        <w:rPr>
          <w:rFonts w:ascii="Times New Roman"/>
          <w:b w:val="false"/>
          <w:i w:val="false"/>
          <w:color w:val="000000"/>
          <w:sz w:val="28"/>
        </w:rPr>
        <w:t>
      строка 2.1 ≥ строки 2.1.1 для каждой графы.</w:t>
      </w:r>
    </w:p>
    <w:bookmarkEnd w:id="1113"/>
    <w:bookmarkStart w:name="z1464" w:id="1114"/>
    <w:p>
      <w:pPr>
        <w:spacing w:after="0"/>
        <w:ind w:left="0"/>
        <w:jc w:val="both"/>
      </w:pPr>
      <w:r>
        <w:rPr>
          <w:rFonts w:ascii="Times New Roman"/>
          <w:b w:val="false"/>
          <w:i w:val="false"/>
          <w:color w:val="000000"/>
          <w:sz w:val="28"/>
        </w:rPr>
        <w:t>
      3) Раздел 4. "Число киносеансов, число посетителей и доходы от оказанных услуг":</w:t>
      </w:r>
    </w:p>
    <w:bookmarkEnd w:id="1114"/>
    <w:bookmarkStart w:name="z1465" w:id="1115"/>
    <w:p>
      <w:pPr>
        <w:spacing w:after="0"/>
        <w:ind w:left="0"/>
        <w:jc w:val="both"/>
      </w:pPr>
      <w:r>
        <w:rPr>
          <w:rFonts w:ascii="Times New Roman"/>
          <w:b w:val="false"/>
          <w:i w:val="false"/>
          <w:color w:val="000000"/>
          <w:sz w:val="28"/>
        </w:rPr>
        <w:t>
      строка 1 = ∑ строк 1.1, 1.2 для каждой графы;</w:t>
      </w:r>
    </w:p>
    <w:bookmarkEnd w:id="1115"/>
    <w:bookmarkStart w:name="z1466" w:id="1116"/>
    <w:p>
      <w:pPr>
        <w:spacing w:after="0"/>
        <w:ind w:left="0"/>
        <w:jc w:val="both"/>
      </w:pPr>
      <w:r>
        <w:rPr>
          <w:rFonts w:ascii="Times New Roman"/>
          <w:b w:val="false"/>
          <w:i w:val="false"/>
          <w:color w:val="000000"/>
          <w:sz w:val="28"/>
        </w:rPr>
        <w:t>
      строка 2 = ∑ строк 2.1, 2.2 для каждой графы;</w:t>
      </w:r>
    </w:p>
    <w:bookmarkEnd w:id="1116"/>
    <w:bookmarkStart w:name="z1467" w:id="1117"/>
    <w:p>
      <w:pPr>
        <w:spacing w:after="0"/>
        <w:ind w:left="0"/>
        <w:jc w:val="both"/>
      </w:pPr>
      <w:r>
        <w:rPr>
          <w:rFonts w:ascii="Times New Roman"/>
          <w:b w:val="false"/>
          <w:i w:val="false"/>
          <w:color w:val="000000"/>
          <w:sz w:val="28"/>
        </w:rPr>
        <w:t>
      строка 3 = ∑ строк 3.1, 3.2 для каждой графы;</w:t>
      </w:r>
    </w:p>
    <w:bookmarkEnd w:id="1117"/>
    <w:bookmarkStart w:name="z1468" w:id="1118"/>
    <w:p>
      <w:pPr>
        <w:spacing w:after="0"/>
        <w:ind w:left="0"/>
        <w:jc w:val="both"/>
      </w:pPr>
      <w:r>
        <w:rPr>
          <w:rFonts w:ascii="Times New Roman"/>
          <w:b w:val="false"/>
          <w:i w:val="false"/>
          <w:color w:val="000000"/>
          <w:sz w:val="28"/>
        </w:rPr>
        <w:t>
      графа 1 ≥ графы 2 для каждой строки;</w:t>
      </w:r>
    </w:p>
    <w:bookmarkEnd w:id="1118"/>
    <w:bookmarkStart w:name="z1469" w:id="1119"/>
    <w:p>
      <w:pPr>
        <w:spacing w:after="0"/>
        <w:ind w:left="0"/>
        <w:jc w:val="both"/>
      </w:pPr>
      <w:r>
        <w:rPr>
          <w:rFonts w:ascii="Times New Roman"/>
          <w:b w:val="false"/>
          <w:i w:val="false"/>
          <w:color w:val="000000"/>
          <w:sz w:val="28"/>
        </w:rPr>
        <w:t>
      графа 2 ≥ графы 4 для каждой строки;</w:t>
      </w:r>
    </w:p>
    <w:bookmarkEnd w:id="1119"/>
    <w:bookmarkStart w:name="z1470" w:id="1120"/>
    <w:p>
      <w:pPr>
        <w:spacing w:after="0"/>
        <w:ind w:left="0"/>
        <w:jc w:val="both"/>
      </w:pPr>
      <w:r>
        <w:rPr>
          <w:rFonts w:ascii="Times New Roman"/>
          <w:b w:val="false"/>
          <w:i w:val="false"/>
          <w:color w:val="000000"/>
          <w:sz w:val="28"/>
        </w:rPr>
        <w:t>
      графа 3 ≥ графы 4 для каждой строки;</w:t>
      </w:r>
    </w:p>
    <w:bookmarkEnd w:id="1120"/>
    <w:bookmarkStart w:name="z1471" w:id="1121"/>
    <w:p>
      <w:pPr>
        <w:spacing w:after="0"/>
        <w:ind w:left="0"/>
        <w:jc w:val="both"/>
      </w:pPr>
      <w:r>
        <w:rPr>
          <w:rFonts w:ascii="Times New Roman"/>
          <w:b w:val="false"/>
          <w:i w:val="false"/>
          <w:color w:val="000000"/>
          <w:sz w:val="28"/>
        </w:rPr>
        <w:t>
      графа 1 ≥ графы 3 для каждой строки.</w:t>
      </w:r>
    </w:p>
    <w:bookmarkEnd w:id="1121"/>
    <w:bookmarkStart w:name="z1472" w:id="1122"/>
    <w:p>
      <w:pPr>
        <w:spacing w:after="0"/>
        <w:ind w:left="0"/>
        <w:jc w:val="both"/>
      </w:pPr>
      <w:r>
        <w:rPr>
          <w:rFonts w:ascii="Times New Roman"/>
          <w:b w:val="false"/>
          <w:i w:val="false"/>
          <w:color w:val="000000"/>
          <w:sz w:val="28"/>
        </w:rPr>
        <w:t>
      4) Раздел 5. "Число детей, посетивших киносенсы":</w:t>
      </w:r>
    </w:p>
    <w:bookmarkEnd w:id="1122"/>
    <w:bookmarkStart w:name="z1473" w:id="1123"/>
    <w:p>
      <w:pPr>
        <w:spacing w:after="0"/>
        <w:ind w:left="0"/>
        <w:jc w:val="both"/>
      </w:pPr>
      <w:r>
        <w:rPr>
          <w:rFonts w:ascii="Times New Roman"/>
          <w:b w:val="false"/>
          <w:i w:val="false"/>
          <w:color w:val="000000"/>
          <w:sz w:val="28"/>
        </w:rPr>
        <w:t>
      графа 1 ≥ графы 2 для каждой строки.</w:t>
      </w:r>
    </w:p>
    <w:bookmarkEnd w:id="1123"/>
    <w:bookmarkStart w:name="z1474" w:id="1124"/>
    <w:p>
      <w:pPr>
        <w:spacing w:after="0"/>
        <w:ind w:left="0"/>
        <w:jc w:val="both"/>
      </w:pPr>
      <w:r>
        <w:rPr>
          <w:rFonts w:ascii="Times New Roman"/>
          <w:b w:val="false"/>
          <w:i w:val="false"/>
          <w:color w:val="000000"/>
          <w:sz w:val="28"/>
        </w:rPr>
        <w:t>
      5) Раздел 8. "Число показанных полнометражных фильмов":</w:t>
      </w:r>
    </w:p>
    <w:bookmarkEnd w:id="1124"/>
    <w:bookmarkStart w:name="z1475" w:id="1125"/>
    <w:p>
      <w:pPr>
        <w:spacing w:after="0"/>
        <w:ind w:left="0"/>
        <w:jc w:val="both"/>
      </w:pPr>
      <w:r>
        <w:rPr>
          <w:rFonts w:ascii="Times New Roman"/>
          <w:b w:val="false"/>
          <w:i w:val="false"/>
          <w:color w:val="000000"/>
          <w:sz w:val="28"/>
        </w:rPr>
        <w:t>
      строка 1 ≥ строки 1.1 для каждой графы;</w:t>
      </w:r>
    </w:p>
    <w:bookmarkEnd w:id="1125"/>
    <w:bookmarkStart w:name="z1476" w:id="1126"/>
    <w:p>
      <w:pPr>
        <w:spacing w:after="0"/>
        <w:ind w:left="0"/>
        <w:jc w:val="both"/>
      </w:pPr>
      <w:r>
        <w:rPr>
          <w:rFonts w:ascii="Times New Roman"/>
          <w:b w:val="false"/>
          <w:i w:val="false"/>
          <w:color w:val="000000"/>
          <w:sz w:val="28"/>
        </w:rPr>
        <w:t>
      графа 1 = ∑ граф 2, 3 для каждой строки;</w:t>
      </w:r>
    </w:p>
    <w:bookmarkEnd w:id="1126"/>
    <w:bookmarkStart w:name="z1477" w:id="1127"/>
    <w:p>
      <w:pPr>
        <w:spacing w:after="0"/>
        <w:ind w:left="0"/>
        <w:jc w:val="both"/>
      </w:pPr>
      <w:r>
        <w:rPr>
          <w:rFonts w:ascii="Times New Roman"/>
          <w:b w:val="false"/>
          <w:i w:val="false"/>
          <w:color w:val="000000"/>
          <w:sz w:val="28"/>
        </w:rPr>
        <w:t>
      6) Раздел 10. "Число созданных фильмов по видам":</w:t>
      </w:r>
    </w:p>
    <w:bookmarkEnd w:id="1127"/>
    <w:bookmarkStart w:name="z1478" w:id="1128"/>
    <w:p>
      <w:pPr>
        <w:spacing w:after="0"/>
        <w:ind w:left="0"/>
        <w:jc w:val="both"/>
      </w:pPr>
      <w:r>
        <w:rPr>
          <w:rFonts w:ascii="Times New Roman"/>
          <w:b w:val="false"/>
          <w:i w:val="false"/>
          <w:color w:val="000000"/>
          <w:sz w:val="28"/>
        </w:rPr>
        <w:t>
      графа 1 = ∑ граф 2, 3 для каждой строки;</w:t>
      </w:r>
    </w:p>
    <w:bookmarkEnd w:id="1128"/>
    <w:bookmarkStart w:name="z1479" w:id="1129"/>
    <w:p>
      <w:pPr>
        <w:spacing w:after="0"/>
        <w:ind w:left="0"/>
        <w:jc w:val="both"/>
      </w:pPr>
      <w:r>
        <w:rPr>
          <w:rFonts w:ascii="Times New Roman"/>
          <w:b w:val="false"/>
          <w:i w:val="false"/>
          <w:color w:val="000000"/>
          <w:sz w:val="28"/>
        </w:rPr>
        <w:t>
      строка 1 = ∑ строк 1.1–1.3 для каждой графы.</w:t>
      </w:r>
    </w:p>
    <w:bookmarkEnd w:id="1129"/>
    <w:bookmarkStart w:name="z1480" w:id="1130"/>
    <w:p>
      <w:pPr>
        <w:spacing w:after="0"/>
        <w:ind w:left="0"/>
        <w:jc w:val="both"/>
      </w:pPr>
      <w:r>
        <w:rPr>
          <w:rFonts w:ascii="Times New Roman"/>
          <w:b w:val="false"/>
          <w:i w:val="false"/>
          <w:color w:val="000000"/>
          <w:sz w:val="28"/>
        </w:rPr>
        <w:t>
      7) Раздел 11. "Число созданных фильмов по типу производства":</w:t>
      </w:r>
    </w:p>
    <w:bookmarkEnd w:id="1130"/>
    <w:bookmarkStart w:name="z1481" w:id="1131"/>
    <w:p>
      <w:pPr>
        <w:spacing w:after="0"/>
        <w:ind w:left="0"/>
        <w:jc w:val="both"/>
      </w:pPr>
      <w:r>
        <w:rPr>
          <w:rFonts w:ascii="Times New Roman"/>
          <w:b w:val="false"/>
          <w:i w:val="false"/>
          <w:color w:val="000000"/>
          <w:sz w:val="28"/>
        </w:rPr>
        <w:t>
      графа 1 = ∑ граф 2, 3 для каждой строки;</w:t>
      </w:r>
    </w:p>
    <w:bookmarkEnd w:id="1131"/>
    <w:bookmarkStart w:name="z1482" w:id="1132"/>
    <w:p>
      <w:pPr>
        <w:spacing w:after="0"/>
        <w:ind w:left="0"/>
        <w:jc w:val="both"/>
      </w:pPr>
      <w:r>
        <w:rPr>
          <w:rFonts w:ascii="Times New Roman"/>
          <w:b w:val="false"/>
          <w:i w:val="false"/>
          <w:color w:val="000000"/>
          <w:sz w:val="28"/>
        </w:rPr>
        <w:t>
      строка 1 = ∑ строк 1.1, 1.2 для каждой графы;</w:t>
      </w:r>
    </w:p>
    <w:bookmarkEnd w:id="1132"/>
    <w:bookmarkStart w:name="z1483" w:id="1133"/>
    <w:p>
      <w:pPr>
        <w:spacing w:after="0"/>
        <w:ind w:left="0"/>
        <w:jc w:val="both"/>
      </w:pPr>
      <w:r>
        <w:rPr>
          <w:rFonts w:ascii="Times New Roman"/>
          <w:b w:val="false"/>
          <w:i w:val="false"/>
          <w:color w:val="000000"/>
          <w:sz w:val="28"/>
        </w:rPr>
        <w:t>
      строка 1.2 = ∑ строк 1.2.1–1.2.3 для каждой графы.</w:t>
      </w:r>
    </w:p>
    <w:bookmarkEnd w:id="1133"/>
    <w:bookmarkStart w:name="z1484" w:id="1134"/>
    <w:p>
      <w:pPr>
        <w:spacing w:after="0"/>
        <w:ind w:left="0"/>
        <w:jc w:val="both"/>
      </w:pPr>
      <w:r>
        <w:rPr>
          <w:rFonts w:ascii="Times New Roman"/>
          <w:b w:val="false"/>
          <w:i w:val="false"/>
          <w:color w:val="000000"/>
          <w:sz w:val="28"/>
        </w:rPr>
        <w:t>
      8) Раздел 12. "Общее число созданных национальных полнометражных фильмов по способу производства":</w:t>
      </w:r>
    </w:p>
    <w:bookmarkEnd w:id="1134"/>
    <w:bookmarkStart w:name="z1485" w:id="1135"/>
    <w:p>
      <w:pPr>
        <w:spacing w:after="0"/>
        <w:ind w:left="0"/>
        <w:jc w:val="both"/>
      </w:pPr>
      <w:r>
        <w:rPr>
          <w:rFonts w:ascii="Times New Roman"/>
          <w:b w:val="false"/>
          <w:i w:val="false"/>
          <w:color w:val="000000"/>
          <w:sz w:val="28"/>
        </w:rPr>
        <w:t>
      строка 1 = ∑ строк 1.1, 1.2.</w:t>
      </w:r>
    </w:p>
    <w:bookmarkEnd w:id="1135"/>
    <w:bookmarkStart w:name="z1486" w:id="1136"/>
    <w:p>
      <w:pPr>
        <w:spacing w:after="0"/>
        <w:ind w:left="0"/>
        <w:jc w:val="both"/>
      </w:pPr>
      <w:r>
        <w:rPr>
          <w:rFonts w:ascii="Times New Roman"/>
          <w:b w:val="false"/>
          <w:i w:val="false"/>
          <w:color w:val="000000"/>
          <w:sz w:val="28"/>
        </w:rPr>
        <w:t>
      9) Раздел 13. "Число созданных национальных полнометражных фильмов по языку оригинала":</w:t>
      </w:r>
    </w:p>
    <w:bookmarkEnd w:id="1136"/>
    <w:bookmarkStart w:name="z1487" w:id="1137"/>
    <w:p>
      <w:pPr>
        <w:spacing w:after="0"/>
        <w:ind w:left="0"/>
        <w:jc w:val="both"/>
      </w:pPr>
      <w:r>
        <w:rPr>
          <w:rFonts w:ascii="Times New Roman"/>
          <w:b w:val="false"/>
          <w:i w:val="false"/>
          <w:color w:val="000000"/>
          <w:sz w:val="28"/>
        </w:rPr>
        <w:t>
      строка 1 = ∑ строк 1.1–1.4;</w:t>
      </w:r>
    </w:p>
    <w:bookmarkEnd w:id="1137"/>
    <w:bookmarkStart w:name="z1488" w:id="1138"/>
    <w:p>
      <w:pPr>
        <w:spacing w:after="0"/>
        <w:ind w:left="0"/>
        <w:jc w:val="both"/>
      </w:pPr>
      <w:r>
        <w:rPr>
          <w:rFonts w:ascii="Times New Roman"/>
          <w:b w:val="false"/>
          <w:i w:val="false"/>
          <w:color w:val="000000"/>
          <w:sz w:val="28"/>
        </w:rPr>
        <w:t>
      строка 2 = ∑ строк 2.1–2.4.</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w:t>
            </w:r>
            <w:r>
              <w:br/>
            </w:r>
            <w:r>
              <w:rPr>
                <w:rFonts w:ascii="Times New Roman"/>
                <w:b/>
                <w:i w:val="false"/>
                <w:color w:val="000000"/>
                <w:sz w:val="20"/>
              </w:rPr>
              <w:t xml:space="preserve">министрлігі Статистика </w:t>
            </w:r>
            <w:r>
              <w:br/>
            </w:r>
            <w:r>
              <w:rPr>
                <w:rFonts w:ascii="Times New Roman"/>
                <w:b/>
                <w:i w:val="false"/>
                <w:color w:val="000000"/>
                <w:sz w:val="20"/>
              </w:rPr>
              <w:t xml:space="preserve">комитеті төрағасының </w:t>
            </w:r>
            <w:r>
              <w:br/>
            </w:r>
            <w:r>
              <w:rPr>
                <w:rFonts w:ascii="Times New Roman"/>
                <w:b/>
                <w:i w:val="false"/>
                <w:color w:val="000000"/>
                <w:sz w:val="20"/>
              </w:rPr>
              <w:t>201</w:t>
            </w:r>
            <w:r>
              <w:rPr>
                <w:rFonts w:ascii="Times New Roman"/>
                <w:b/>
                <w:i w:val="false"/>
                <w:color w:val="000000"/>
                <w:sz w:val="20"/>
              </w:rPr>
              <w:t>7</w:t>
            </w:r>
            <w:r>
              <w:rPr>
                <w:rFonts w:ascii="Times New Roman"/>
                <w:b/>
                <w:i w:val="false"/>
                <w:color w:val="000000"/>
                <w:sz w:val="20"/>
              </w:rPr>
              <w:t>жылғы 8 қарашадағы № 162</w:t>
            </w:r>
            <w:r>
              <w:rPr>
                <w:rFonts w:ascii="Times New Roman"/>
                <w:b w:val="false"/>
                <w:i w:val="false"/>
                <w:color w:val="000000"/>
                <w:sz w:val="20"/>
              </w:rPr>
              <w:t xml:space="preserve"> </w:t>
            </w:r>
            <w:r>
              <w:br/>
            </w:r>
            <w:r>
              <w:rPr>
                <w:rFonts w:ascii="Times New Roman"/>
                <w:b/>
                <w:i w:val="false"/>
                <w:color w:val="000000"/>
                <w:sz w:val="20"/>
              </w:rPr>
              <w:t>бұйрығына 1</w:t>
            </w:r>
            <w:r>
              <w:rPr>
                <w:rFonts w:ascii="Times New Roman"/>
                <w:b/>
                <w:i w:val="false"/>
                <w:color w:val="000000"/>
                <w:sz w:val="20"/>
              </w:rPr>
              <w:t>7</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279"/>
        <w:gridCol w:w="7306"/>
        <w:gridCol w:w="488"/>
        <w:gridCol w:w="1"/>
        <w:gridCol w:w="790"/>
        <w:gridCol w:w="11603"/>
      </w:tblGrid>
      <w:tr>
        <w:trPr>
          <w:trHeight w:val="30" w:hRule="atLeast"/>
        </w:trPr>
        <w:tc>
          <w:tcPr>
            <w:tcW w:w="0" w:type="auto"/>
            <w:gridSpan w:val="2"/>
            <w:vMerge w:val="restart"/>
            <w:tcBorders/>
            <w:tcMar>
              <w:top w:w="15" w:type="dxa"/>
              <w:left w:w="15" w:type="dxa"/>
              <w:bottom w:w="15" w:type="dxa"/>
              <w:right w:w="15" w:type="dxa"/>
            </w:tcMar>
            <w:vAlign w:val="center"/>
          </w:tcPr>
          <w:bookmarkStart w:name="z1492" w:id="1139"/>
          <w:p>
            <w:pPr>
              <w:spacing w:after="20"/>
              <w:ind w:left="20"/>
              <w:jc w:val="both"/>
            </w:pPr>
          </w:p>
          <w:bookmarkEnd w:id="1139"/>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1494" w:id="1140"/>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1140"/>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1794"/>
              <w:gridCol w:w="1794"/>
              <w:gridCol w:w="1794"/>
              <w:gridCol w:w="2329"/>
              <w:gridCol w:w="1998"/>
            </w:tblGrid>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w:t>
                  </w:r>
                  <w:r>
                    <w:br/>
                  </w:r>
                  <w:r>
                    <w:rPr>
                      <w:rFonts w:ascii="Times New Roman"/>
                      <w:b/>
                      <w:i w:val="false"/>
                      <w:color w:val="000000"/>
                      <w:sz w:val="20"/>
                    </w:rPr>
                    <w:t>
</w:t>
                  </w:r>
                  <w:r>
                    <w:rPr>
                      <w:rFonts w:ascii="Times New Roman"/>
                      <w:b/>
                      <w:i w:val="false"/>
                      <w:color w:val="000000"/>
                      <w:sz w:val="20"/>
                    </w:rPr>
                    <w:t xml:space="preserve">(қажеттiсiн қоршаңыз) </w:t>
                  </w:r>
                  <w:r>
                    <w:br/>
                  </w:r>
                  <w:r>
                    <w:rPr>
                      <w:rFonts w:ascii="Times New Roman"/>
                      <w:b/>
                      <w:i w:val="false"/>
                      <w:color w:val="000000"/>
                      <w:sz w:val="20"/>
                    </w:rPr>
                    <w:t>Время, затраченное на заполнение статистической отчетности, в часах</w:t>
                  </w:r>
                  <w:r>
                    <w:br/>
                  </w:r>
                  <w:r>
                    <w:rPr>
                      <w:rFonts w:ascii="Times New Roman"/>
                      <w:b/>
                      <w:i w:val="false"/>
                      <w:color w:val="000000"/>
                      <w:sz w:val="20"/>
                    </w:rPr>
                    <w:t>
(нужное обвести)
</w:t>
                  </w:r>
                </w:p>
              </w:tc>
            </w:tr>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591" w:type="dxa"/>
                  <w:tcBorders/>
                  <w:tcMar>
                    <w:top w:w="15" w:type="dxa"/>
                    <w:left w:w="15" w:type="dxa"/>
                    <w:bottom w:w="15" w:type="dxa"/>
                    <w:right w:w="15" w:type="dxa"/>
                  </w:tcMar>
                  <w:vAlign w:val="center"/>
                </w:tcPr>
                <w:bookmarkStart w:name="z1498" w:id="1141"/>
                <w:p>
                  <w:pPr>
                    <w:spacing w:after="20"/>
                    <w:ind w:left="20"/>
                    <w:jc w:val="both"/>
                  </w:pPr>
                  <w:r>
                    <w:rPr>
                      <w:rFonts w:ascii="Times New Roman"/>
                      <w:b w:val="false"/>
                      <w:i w:val="false"/>
                      <w:color w:val="000000"/>
                      <w:sz w:val="20"/>
                    </w:rPr>
                    <w:t>
до 1 часа</w:t>
                  </w:r>
                </w:p>
                <w:bookmarkEnd w:id="1141"/>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499" w:id="114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142"/>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bookmarkStart w:name="z1500" w:id="1143"/>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w:t>
            </w:r>
          </w:p>
          <w:bookmarkEnd w:id="1143"/>
        </w:tc>
      </w:tr>
      <w:tr>
        <w:trPr>
          <w:trHeight w:val="30" w:hRule="atLeast"/>
        </w:trPr>
        <w:tc>
          <w:tcPr>
            <w:tcW w:w="0" w:type="auto"/>
            <w:gridSpan w:val="4"/>
            <w:tcBorders/>
            <w:tcMar>
              <w:top w:w="15" w:type="dxa"/>
              <w:left w:w="15" w:type="dxa"/>
              <w:bottom w:w="15" w:type="dxa"/>
              <w:right w:w="15" w:type="dxa"/>
            </w:tcMar>
            <w:vAlign w:val="center"/>
          </w:tcPr>
          <w:bookmarkStart w:name="z1502" w:id="1144"/>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 коды</w:t>
            </w:r>
            <w:r>
              <w:rPr>
                <w:rFonts w:ascii="Times New Roman"/>
                <w:b w:val="false"/>
                <w:i w:val="false"/>
                <w:color w:val="000000"/>
                <w:sz w:val="20"/>
              </w:rPr>
              <w:t xml:space="preserve"> </w:t>
            </w:r>
            <w:r>
              <w:rPr>
                <w:rFonts w:ascii="Times New Roman"/>
                <w:b/>
                <w:i w:val="false"/>
                <w:color w:val="000000"/>
                <w:sz w:val="20"/>
              </w:rPr>
              <w:t>211112129</w:t>
            </w:r>
            <w:r>
              <w:br/>
            </w:r>
            <w:r>
              <w:rPr>
                <w:rFonts w:ascii="Times New Roman"/>
                <w:b w:val="false"/>
                <w:i w:val="false"/>
                <w:color w:val="000000"/>
                <w:sz w:val="20"/>
              </w:rPr>
              <w:t>
Код статистической формы 211112129</w:t>
            </w:r>
          </w:p>
          <w:bookmarkEnd w:id="1144"/>
        </w:tc>
        <w:tc>
          <w:tcPr>
            <w:tcW w:w="79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Ойын-сауық және демалыс саябағының қызметі туралы есеп</w:t>
            </w:r>
            <w:r>
              <w:br/>
            </w:r>
            <w:r>
              <w:rPr>
                <w:rFonts w:ascii="Times New Roman"/>
                <w:b/>
                <w:i w:val="false"/>
                <w:color w:val="000000"/>
                <w:sz w:val="20"/>
              </w:rPr>
              <w:t>
Отчет о деятельности парка развлечений и отдыха
</w:t>
            </w:r>
          </w:p>
        </w:tc>
      </w:tr>
      <w:tr>
        <w:trPr>
          <w:trHeight w:val="30" w:hRule="atLeast"/>
        </w:trPr>
        <w:tc>
          <w:tcPr>
            <w:tcW w:w="0" w:type="auto"/>
            <w:gridSpan w:val="4"/>
            <w:tcBorders/>
            <w:tcMar>
              <w:top w:w="15" w:type="dxa"/>
              <w:left w:w="15" w:type="dxa"/>
              <w:bottom w:w="15" w:type="dxa"/>
              <w:right w:w="15" w:type="dxa"/>
            </w:tcMar>
            <w:vAlign w:val="center"/>
          </w:tcPr>
          <w:bookmarkStart w:name="z1504" w:id="1145"/>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саябақ</w:t>
            </w:r>
            <w:r>
              <w:br/>
            </w:r>
            <w:r>
              <w:rPr>
                <w:rFonts w:ascii="Times New Roman"/>
                <w:b w:val="false"/>
                <w:i w:val="false"/>
                <w:color w:val="000000"/>
                <w:sz w:val="20"/>
              </w:rPr>
              <w:t>
</w:t>
            </w:r>
            <w:r>
              <w:rPr>
                <w:rFonts w:ascii="Times New Roman"/>
                <w:b w:val="false"/>
                <w:i w:val="false"/>
                <w:color w:val="000000"/>
                <w:sz w:val="20"/>
              </w:rPr>
              <w:t>1-парк</w:t>
            </w:r>
            <w:r>
              <w:br/>
            </w:r>
            <w:r>
              <w:rPr>
                <w:rFonts w:ascii="Times New Roman"/>
                <w:b w:val="false"/>
                <w:i w:val="false"/>
                <w:color w:val="000000"/>
                <w:sz w:val="20"/>
              </w:rPr>
              <w:t>
 </w:t>
            </w:r>
          </w:p>
          <w:bookmarkEnd w:id="1145"/>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1506" w:id="1146"/>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1146"/>
              </w:tc>
              <w:tc>
                <w:tcPr>
                  <w:tcW w:w="538" w:type="dxa"/>
                  <w:tcBorders/>
                  <w:tcMar>
                    <w:top w:w="15" w:type="dxa"/>
                    <w:left w:w="15" w:type="dxa"/>
                    <w:bottom w:w="15" w:type="dxa"/>
                    <w:right w:w="15" w:type="dxa"/>
                  </w:tcMar>
                  <w:vAlign w:val="center"/>
                </w:tcPr>
                <w:bookmarkStart w:name="z1507" w:id="1147"/>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1147"/>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1508" w:id="1148"/>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148"/>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1509" w:id="1149"/>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 </w:t>
            </w:r>
            <w:r>
              <w:rPr>
                <w:rFonts w:ascii="Times New Roman"/>
                <w:b/>
                <w:i w:val="false"/>
                <w:color w:val="000000"/>
                <w:sz w:val="20"/>
              </w:rPr>
              <w:t>93.21.0</w:t>
            </w:r>
            <w:r>
              <w:rPr>
                <w:rFonts w:ascii="Times New Roman"/>
                <w:b w:val="false"/>
                <w:i w:val="false"/>
                <w:color w:val="000000"/>
                <w:sz w:val="20"/>
              </w:rPr>
              <w:t xml:space="preserve"> </w:t>
            </w:r>
            <w:r>
              <w:rPr>
                <w:rFonts w:ascii="Times New Roman"/>
                <w:b/>
                <w:i w:val="false"/>
                <w:color w:val="000000"/>
                <w:sz w:val="20"/>
              </w:rPr>
              <w:t xml:space="preserve">"Мәдени және демалыс саябақтары мен тақырыптық саябақтар қызметі" </w:t>
            </w:r>
            <w:r>
              <w:rPr>
                <w:rFonts w:ascii="Times New Roman"/>
                <w:b/>
                <w:i w:val="false"/>
                <w:color w:val="000000"/>
                <w:sz w:val="20"/>
              </w:rPr>
              <w:t>кодына сәйкес негізгі немесе қосалқы қызмет түрімен заңды тұлғалар және (немесе) олардың құрылымдық және оқшауланған бөлімшелері және дара кәсіпкерлер, өз теңгерімінде саябағы бар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 93.21.0 "Деятельность парков культуры и отдыха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bookmarkEnd w:id="1149"/>
        </w:tc>
      </w:tr>
      <w:tr>
        <w:trPr>
          <w:trHeight w:val="30" w:hRule="atLeast"/>
        </w:trPr>
        <w:tc>
          <w:tcPr>
            <w:tcW w:w="0" w:type="auto"/>
            <w:gridSpan w:val="6"/>
            <w:tcBorders/>
            <w:tcMar>
              <w:top w:w="15" w:type="dxa"/>
              <w:left w:w="15" w:type="dxa"/>
              <w:bottom w:w="15" w:type="dxa"/>
              <w:right w:w="15" w:type="dxa"/>
            </w:tcMar>
            <w:vAlign w:val="center"/>
          </w:tcPr>
          <w:bookmarkStart w:name="z1510" w:id="1150"/>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i w:val="false"/>
                <w:color w:val="000000"/>
                <w:sz w:val="20"/>
              </w:rPr>
              <w:t xml:space="preserve"> мерзімі – </w:t>
            </w:r>
            <w:r>
              <w:rPr>
                <w:rFonts w:ascii="Times New Roman"/>
                <w:b/>
                <w:i w:val="false"/>
                <w:color w:val="000000"/>
                <w:sz w:val="20"/>
              </w:rPr>
              <w:t>есепті кезеңнен кейінгі 18 қаңтарға (қоса алғанда) дейін</w:t>
            </w:r>
            <w:r>
              <w:br/>
            </w:r>
            <w:r>
              <w:rPr>
                <w:rFonts w:ascii="Times New Roman"/>
                <w:b w:val="false"/>
                <w:i w:val="false"/>
                <w:color w:val="000000"/>
                <w:sz w:val="20"/>
              </w:rPr>
              <w:t>Срок представления – до 18 января (включительно) после отчетного периода</w:t>
            </w:r>
          </w:p>
          <w:bookmarkEnd w:id="1150"/>
        </w:tc>
      </w:tr>
      <w:tr>
        <w:trPr>
          <w:trHeight w:val="30" w:hRule="atLeast"/>
        </w:trPr>
        <w:tc>
          <w:tcPr>
            <w:tcW w:w="2279" w:type="dxa"/>
            <w:tcBorders/>
            <w:tcMar>
              <w:top w:w="15" w:type="dxa"/>
              <w:left w:w="15" w:type="dxa"/>
              <w:bottom w:w="15" w:type="dxa"/>
              <w:right w:w="15" w:type="dxa"/>
            </w:tcMar>
            <w:vAlign w:val="center"/>
          </w:tcPr>
          <w:bookmarkStart w:name="z1511" w:id="1151"/>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151"/>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512" w:id="1152"/>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bookmarkEnd w:id="1152"/>
        </w:tc>
        <w:tc>
          <w:tcPr>
            <w:tcW w:w="116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0509"/>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153"/>
          <w:p>
            <w:pPr>
              <w:spacing w:after="20"/>
              <w:ind w:left="20"/>
              <w:jc w:val="both"/>
            </w:pPr>
            <w:r>
              <w:rPr>
                <w:rFonts w:ascii="Times New Roman"/>
                <w:b w:val="false"/>
                <w:i w:val="false"/>
                <w:color w:val="000000"/>
                <w:sz w:val="20"/>
              </w:rPr>
              <w:t>
1. Қызмет көрсетілген өңірді көрсетіңіз (облыс, қала, аудан)</w:t>
            </w:r>
            <w:r>
              <w:br/>
            </w:r>
            <w:r>
              <w:rPr>
                <w:rFonts w:ascii="Times New Roman"/>
                <w:b w:val="false"/>
                <w:i w:val="false"/>
                <w:color w:val="000000"/>
                <w:sz w:val="20"/>
              </w:rPr>
              <w:t>
</w:t>
            </w:r>
            <w:r>
              <w:rPr>
                <w:rFonts w:ascii="Times New Roman"/>
                <w:b/>
                <w:i w:val="false"/>
                <w:color w:val="000000"/>
                <w:sz w:val="20"/>
              </w:rPr>
              <w:t>Укажите регион оказания услуг (область, город, район)</w:t>
            </w:r>
          </w:p>
          <w:bookmarkEnd w:id="1153"/>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5654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154"/>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объектілер жіктеуішіне сәйкес аумақ коды (статистика органының </w:t>
            </w:r>
            <w:r>
              <w:br/>
            </w:r>
            <w:r>
              <w:rPr>
                <w:rFonts w:ascii="Times New Roman"/>
                <w:b w:val="false"/>
                <w:i w:val="false"/>
                <w:color w:val="000000"/>
                <w:sz w:val="20"/>
              </w:rPr>
              <w:t>
</w:t>
            </w:r>
            <w:r>
              <w:rPr>
                <w:rFonts w:ascii="Times New Roman"/>
                <w:b/>
                <w:i w:val="false"/>
                <w:color w:val="000000"/>
                <w:sz w:val="20"/>
              </w:rPr>
              <w:t>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r>
              <w:br/>
            </w:r>
            <w:r>
              <w:rPr>
                <w:rFonts w:ascii="Times New Roman"/>
                <w:b w:val="false"/>
                <w:i w:val="false"/>
                <w:color w:val="000000"/>
                <w:sz w:val="20"/>
              </w:rPr>
              <w:t>
 </w:t>
            </w:r>
          </w:p>
          <w:bookmarkEnd w:id="1154"/>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8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987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155"/>
          <w:p>
            <w:pPr>
              <w:spacing w:after="20"/>
              <w:ind w:left="20"/>
              <w:jc w:val="both"/>
            </w:pPr>
            <w:r>
              <w:rPr>
                <w:rFonts w:ascii="Times New Roman"/>
                <w:b w:val="false"/>
                <w:i w:val="false"/>
                <w:color w:val="000000"/>
                <w:sz w:val="20"/>
              </w:rPr>
              <w:t>
</w:t>
            </w:r>
            <w:r>
              <w:rPr>
                <w:rFonts w:ascii="Times New Roman"/>
                <w:b/>
                <w:i w:val="false"/>
                <w:color w:val="000000"/>
                <w:sz w:val="20"/>
              </w:rPr>
              <w:t>2. Саябақтар санын көрсетіңіз, бірлік</w:t>
            </w:r>
            <w:r>
              <w:br/>
            </w:r>
            <w:r>
              <w:rPr>
                <w:rFonts w:ascii="Times New Roman"/>
                <w:b w:val="false"/>
                <w:i w:val="false"/>
                <w:color w:val="000000"/>
                <w:sz w:val="20"/>
              </w:rPr>
              <w:t>
Укажите число парков, единиц</w:t>
            </w:r>
          </w:p>
          <w:bookmarkEnd w:id="1155"/>
        </w:tc>
        <w:tc>
          <w:tcPr>
            <w:tcW w:w="10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4329"/>
        <w:gridCol w:w="2050"/>
        <w:gridCol w:w="387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156"/>
          <w:p>
            <w:pPr>
              <w:spacing w:after="20"/>
              <w:ind w:left="20"/>
              <w:jc w:val="both"/>
            </w:pPr>
            <w:r>
              <w:rPr>
                <w:rFonts w:ascii="Times New Roman"/>
                <w:b w:val="false"/>
                <w:i w:val="false"/>
                <w:color w:val="000000"/>
                <w:sz w:val="20"/>
              </w:rPr>
              <w:t>
А</w:t>
            </w:r>
          </w:p>
          <w:bookmarkEnd w:id="1156"/>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157"/>
          <w:p>
            <w:pPr>
              <w:spacing w:after="20"/>
              <w:ind w:left="20"/>
              <w:jc w:val="both"/>
            </w:pPr>
            <w:r>
              <w:rPr>
                <w:rFonts w:ascii="Times New Roman"/>
                <w:b w:val="false"/>
                <w:i w:val="false"/>
                <w:color w:val="000000"/>
                <w:sz w:val="20"/>
              </w:rPr>
              <w:t>
1</w:t>
            </w:r>
          </w:p>
          <w:bookmarkEnd w:id="1157"/>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аспан астында орналасқан саябақтар саны</w:t>
            </w:r>
            <w:r>
              <w:br/>
            </w:r>
            <w:r>
              <w:rPr>
                <w:rFonts w:ascii="Times New Roman"/>
                <w:b w:val="false"/>
                <w:i w:val="false"/>
                <w:color w:val="000000"/>
                <w:sz w:val="20"/>
              </w:rPr>
              <w:t>
Число парков, расположенных под открытым небом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158"/>
          <w:p>
            <w:pPr>
              <w:spacing w:after="20"/>
              <w:ind w:left="20"/>
              <w:jc w:val="both"/>
            </w:pPr>
            <w:r>
              <w:rPr>
                <w:rFonts w:ascii="Times New Roman"/>
                <w:b w:val="false"/>
                <w:i w:val="false"/>
                <w:color w:val="000000"/>
                <w:sz w:val="20"/>
              </w:rPr>
              <w:t>
2</w:t>
            </w:r>
          </w:p>
          <w:bookmarkEnd w:id="1158"/>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Үй-жайда орналасқан саябақтар саны</w:t>
            </w:r>
            <w:r>
              <w:br/>
            </w:r>
            <w:r>
              <w:rPr>
                <w:rFonts w:ascii="Times New Roman"/>
                <w:b w:val="false"/>
                <w:i w:val="false"/>
                <w:color w:val="000000"/>
                <w:sz w:val="20"/>
              </w:rPr>
              <w:t>
Число парков, расположенных в помещении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8" w:id="115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Саябақ қызметінің негізгі сипаттамаларын көрсетіңіз</w:t>
      </w:r>
    </w:p>
    <w:bookmarkEnd w:id="1159"/>
    <w:bookmarkStart w:name="z1529" w:id="1160"/>
    <w:p>
      <w:pPr>
        <w:spacing w:after="0"/>
        <w:ind w:left="0"/>
        <w:jc w:val="both"/>
      </w:pPr>
      <w:r>
        <w:rPr>
          <w:rFonts w:ascii="Times New Roman"/>
          <w:b w:val="false"/>
          <w:i w:val="false"/>
          <w:color w:val="000000"/>
          <w:sz w:val="28"/>
        </w:rPr>
        <w:t>
      Укажите основные характеристики деятельности парка</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5005"/>
        <w:gridCol w:w="1876"/>
        <w:gridCol w:w="3543"/>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161"/>
          <w:p>
            <w:pPr>
              <w:spacing w:after="20"/>
              <w:ind w:left="20"/>
              <w:jc w:val="both"/>
            </w:pPr>
            <w:r>
              <w:rPr>
                <w:rFonts w:ascii="Times New Roman"/>
                <w:b w:val="false"/>
                <w:i w:val="false"/>
                <w:color w:val="000000"/>
                <w:sz w:val="20"/>
              </w:rPr>
              <w:t>
А</w:t>
            </w:r>
          </w:p>
          <w:bookmarkEnd w:id="1161"/>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162"/>
          <w:p>
            <w:pPr>
              <w:spacing w:after="20"/>
              <w:ind w:left="20"/>
              <w:jc w:val="both"/>
            </w:pPr>
            <w:r>
              <w:rPr>
                <w:rFonts w:ascii="Times New Roman"/>
                <w:b w:val="false"/>
                <w:i w:val="false"/>
                <w:color w:val="000000"/>
                <w:sz w:val="20"/>
              </w:rPr>
              <w:t>
1</w:t>
            </w:r>
          </w:p>
          <w:bookmarkEnd w:id="1162"/>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аспан астында орналасқан саябақ алаңы, гектар</w:t>
            </w:r>
            <w:r>
              <w:br/>
            </w:r>
            <w:r>
              <w:rPr>
                <w:rFonts w:ascii="Times New Roman"/>
                <w:b w:val="false"/>
                <w:i w:val="false"/>
                <w:color w:val="000000"/>
                <w:sz w:val="20"/>
              </w:rPr>
              <w:t>
Площадь парка, расположенного под открытым небом, гектар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163"/>
          <w:p>
            <w:pPr>
              <w:spacing w:after="20"/>
              <w:ind w:left="20"/>
              <w:jc w:val="both"/>
            </w:pPr>
            <w:r>
              <w:rPr>
                <w:rFonts w:ascii="Times New Roman"/>
                <w:b w:val="false"/>
                <w:i w:val="false"/>
                <w:color w:val="000000"/>
                <w:sz w:val="20"/>
              </w:rPr>
              <w:t>
2</w:t>
            </w:r>
          </w:p>
          <w:bookmarkEnd w:id="1163"/>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Үй-жайда орналасқан саябақ алаңы, шаршы метр</w:t>
            </w:r>
            <w:r>
              <w:br/>
            </w:r>
            <w:r>
              <w:rPr>
                <w:rFonts w:ascii="Times New Roman"/>
                <w:b w:val="false"/>
                <w:i w:val="false"/>
                <w:color w:val="000000"/>
                <w:sz w:val="20"/>
              </w:rPr>
              <w:t>
Площадь парка, расположенного в помещении, квадратных метров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164"/>
          <w:p>
            <w:pPr>
              <w:spacing w:after="20"/>
              <w:ind w:left="20"/>
              <w:jc w:val="both"/>
            </w:pPr>
            <w:r>
              <w:rPr>
                <w:rFonts w:ascii="Times New Roman"/>
                <w:b w:val="false"/>
                <w:i w:val="false"/>
                <w:color w:val="000000"/>
                <w:sz w:val="20"/>
              </w:rPr>
              <w:t>
3</w:t>
            </w:r>
          </w:p>
          <w:bookmarkEnd w:id="1164"/>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Саябақтың</w:t>
            </w:r>
            <w:r>
              <w:rPr>
                <w:rFonts w:ascii="Times New Roman"/>
                <w:b w:val="false"/>
                <w:i w:val="false"/>
                <w:color w:val="000000"/>
                <w:sz w:val="20"/>
              </w:rPr>
              <w:t xml:space="preserve"> </w:t>
            </w:r>
            <w:r>
              <w:rPr>
                <w:rFonts w:ascii="Times New Roman"/>
                <w:b/>
                <w:i w:val="false"/>
                <w:color w:val="000000"/>
                <w:sz w:val="20"/>
              </w:rPr>
              <w:t>жұмыс күндерінің саны, бірлік</w:t>
            </w:r>
            <w:r>
              <w:br/>
            </w:r>
            <w:r>
              <w:rPr>
                <w:rFonts w:ascii="Times New Roman"/>
                <w:b w:val="false"/>
                <w:i w:val="false"/>
                <w:color w:val="000000"/>
                <w:sz w:val="20"/>
              </w:rPr>
              <w:t>
Число дней работы парка, единиц</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165"/>
          <w:p>
            <w:pPr>
              <w:spacing w:after="20"/>
              <w:ind w:left="20"/>
              <w:jc w:val="both"/>
            </w:pPr>
            <w:r>
              <w:rPr>
                <w:rFonts w:ascii="Times New Roman"/>
                <w:b w:val="false"/>
                <w:i w:val="false"/>
                <w:color w:val="000000"/>
                <w:sz w:val="20"/>
              </w:rPr>
              <w:t>
4</w:t>
            </w:r>
          </w:p>
          <w:bookmarkEnd w:id="1165"/>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Жаппай мәдени іс-шаралар саны, бірлік</w:t>
            </w:r>
            <w:r>
              <w:br/>
            </w:r>
            <w:r>
              <w:rPr>
                <w:rFonts w:ascii="Times New Roman"/>
                <w:b w:val="false"/>
                <w:i w:val="false"/>
                <w:color w:val="000000"/>
                <w:sz w:val="20"/>
              </w:rPr>
              <w:t>
Число культурно-массовых мероприятий, единиц</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1" w:id="1166"/>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Демалыс объектілерінің және оларға келушілердің санын көрсетіңіз</w:t>
      </w:r>
    </w:p>
    <w:bookmarkEnd w:id="1166"/>
    <w:bookmarkStart w:name="z1542" w:id="1167"/>
    <w:p>
      <w:pPr>
        <w:spacing w:after="0"/>
        <w:ind w:left="0"/>
        <w:jc w:val="both"/>
      </w:pPr>
      <w:r>
        <w:rPr>
          <w:rFonts w:ascii="Times New Roman"/>
          <w:b w:val="false"/>
          <w:i w:val="false"/>
          <w:color w:val="000000"/>
          <w:sz w:val="28"/>
        </w:rPr>
        <w:t>
      Укажите число досуговых объектов и их посетителей</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560"/>
        <w:gridCol w:w="1548"/>
        <w:gridCol w:w="1548"/>
        <w:gridCol w:w="1548"/>
        <w:gridCol w:w="1549"/>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аттракциондар</w:t>
            </w:r>
            <w:r>
              <w:br/>
            </w:r>
            <w:r>
              <w:rPr>
                <w:rFonts w:ascii="Times New Roman"/>
                <w:b/>
                <w:i w:val="false"/>
                <w:color w:val="000000"/>
                <w:sz w:val="20"/>
              </w:rPr>
              <w:t>
аттракционы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ойын автоматтары</w:t>
            </w:r>
            <w:r>
              <w:br/>
            </w:r>
            <w:r>
              <w:rPr>
                <w:rFonts w:ascii="Times New Roman"/>
                <w:b/>
                <w:i w:val="false"/>
                <w:color w:val="000000"/>
                <w:sz w:val="20"/>
              </w:rPr>
              <w:t>
игровые автоматы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өзгелері</w:t>
            </w:r>
            <w:r>
              <w:br/>
            </w:r>
            <w:r>
              <w:rPr>
                <w:rFonts w:ascii="Times New Roman"/>
                <w:b/>
                <w:i w:val="false"/>
                <w:color w:val="000000"/>
                <w:sz w:val="20"/>
              </w:rPr>
              <w:t>
прочие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168"/>
          <w:p>
            <w:pPr>
              <w:spacing w:after="20"/>
              <w:ind w:left="20"/>
              <w:jc w:val="both"/>
            </w:pPr>
            <w:r>
              <w:rPr>
                <w:rFonts w:ascii="Times New Roman"/>
                <w:b w:val="false"/>
                <w:i w:val="false"/>
                <w:color w:val="000000"/>
                <w:sz w:val="20"/>
              </w:rPr>
              <w:t>
А</w:t>
            </w:r>
          </w:p>
          <w:bookmarkEnd w:id="1168"/>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169"/>
          <w:p>
            <w:pPr>
              <w:spacing w:after="20"/>
              <w:ind w:left="20"/>
              <w:jc w:val="both"/>
            </w:pPr>
            <w:r>
              <w:rPr>
                <w:rFonts w:ascii="Times New Roman"/>
                <w:b w:val="false"/>
                <w:i w:val="false"/>
                <w:color w:val="000000"/>
                <w:sz w:val="20"/>
              </w:rPr>
              <w:t>
1</w:t>
            </w:r>
          </w:p>
          <w:bookmarkEnd w:id="1169"/>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Демалыс объектілерінің саны – барлығы, бірлік</w:t>
            </w:r>
            <w:r>
              <w:br/>
            </w:r>
            <w:r>
              <w:rPr>
                <w:rFonts w:ascii="Times New Roman"/>
                <w:b w:val="false"/>
                <w:i w:val="false"/>
                <w:color w:val="000000"/>
                <w:sz w:val="20"/>
              </w:rPr>
              <w:t xml:space="preserve">
Число досуговых объектов – всего, единиц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170"/>
          <w:p>
            <w:pPr>
              <w:spacing w:after="20"/>
              <w:ind w:left="20"/>
              <w:jc w:val="both"/>
            </w:pPr>
            <w:r>
              <w:rPr>
                <w:rFonts w:ascii="Times New Roman"/>
                <w:b w:val="false"/>
                <w:i w:val="false"/>
                <w:color w:val="000000"/>
                <w:sz w:val="20"/>
              </w:rPr>
              <w:t>
2</w:t>
            </w:r>
          </w:p>
          <w:bookmarkEnd w:id="1170"/>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ауылдық жердегі, бірлік</w:t>
            </w:r>
            <w:r>
              <w:br/>
            </w:r>
            <w:r>
              <w:rPr>
                <w:rFonts w:ascii="Times New Roman"/>
                <w:b w:val="false"/>
                <w:i w:val="false"/>
                <w:color w:val="000000"/>
                <w:sz w:val="20"/>
              </w:rPr>
              <w:t>
из них в сельской местности, единиц</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171"/>
          <w:p>
            <w:pPr>
              <w:spacing w:after="20"/>
              <w:ind w:left="20"/>
              <w:jc w:val="both"/>
            </w:pPr>
            <w:r>
              <w:rPr>
                <w:rFonts w:ascii="Times New Roman"/>
                <w:b w:val="false"/>
                <w:i w:val="false"/>
                <w:color w:val="000000"/>
                <w:sz w:val="20"/>
              </w:rPr>
              <w:t>
3</w:t>
            </w:r>
          </w:p>
          <w:bookmarkEnd w:id="1171"/>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Демалыс объектілеріне бару саны – барлығы, адам</w:t>
            </w:r>
            <w:r>
              <w:br/>
            </w:r>
            <w:r>
              <w:rPr>
                <w:rFonts w:ascii="Times New Roman"/>
                <w:b w:val="false"/>
                <w:i w:val="false"/>
                <w:color w:val="000000"/>
                <w:sz w:val="20"/>
              </w:rPr>
              <w:t xml:space="preserve">
Число посещений досуговых объектов – всего, человек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172"/>
          <w:p>
            <w:pPr>
              <w:spacing w:after="20"/>
              <w:ind w:left="20"/>
              <w:jc w:val="both"/>
            </w:pPr>
            <w:r>
              <w:rPr>
                <w:rFonts w:ascii="Times New Roman"/>
                <w:b w:val="false"/>
                <w:i w:val="false"/>
                <w:color w:val="000000"/>
                <w:sz w:val="20"/>
              </w:rPr>
              <w:t>
4</w:t>
            </w:r>
          </w:p>
          <w:bookmarkEnd w:id="1172"/>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ауылдық жердегі, адам</w:t>
            </w:r>
            <w:r>
              <w:br/>
            </w:r>
            <w:r>
              <w:rPr>
                <w:rFonts w:ascii="Times New Roman"/>
                <w:b w:val="false"/>
                <w:i w:val="false"/>
                <w:color w:val="000000"/>
                <w:sz w:val="20"/>
              </w:rPr>
              <w:t>
из них в сельской местности, человек</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5" w:id="11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      Адрес_______________________________________</w:t>
      </w:r>
      <w:r>
        <w:br/>
      </w:r>
      <w:r>
        <w:rPr>
          <w:rFonts w:ascii="Times New Roman"/>
          <w:b w:val="false"/>
          <w:i w:val="false"/>
          <w:color w:val="000000"/>
          <w:sz w:val="28"/>
        </w:rPr>
        <w:t>_______________________________      ____________________________________________</w:t>
      </w:r>
      <w:r>
        <w:br/>
      </w:r>
      <w:r>
        <w:rPr>
          <w:rFonts w:ascii="Times New Roman"/>
          <w:b/>
          <w:i w:val="false"/>
          <w:color w:val="000000"/>
          <w:sz w:val="28"/>
        </w:rPr>
        <w:t>Телефоны</w:t>
      </w:r>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Телефон________________________       Адрес электронной почты (респондента)__________</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Алғашқы статистикалық деректерді таратуға келіспейміз*</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59" w:id="1174"/>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p>
    <w:bookmarkEnd w:id="1174"/>
    <w:bookmarkStart w:name="z1564" w:id="1175"/>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175"/>
    <w:bookmarkStart w:name="z1560" w:id="117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76"/>
    <w:bookmarkStart w:name="z1561" w:id="1177"/>
    <w:p>
      <w:pPr>
        <w:spacing w:after="0"/>
        <w:ind w:left="0"/>
        <w:jc w:val="both"/>
      </w:pPr>
      <w:r>
        <w:rPr>
          <w:rFonts w:ascii="Times New Roman"/>
          <w:b w:val="false"/>
          <w:i w:val="false"/>
          <w:color w:val="000000"/>
          <w:sz w:val="28"/>
        </w:rPr>
        <w:t>
      Примечание:</w:t>
      </w:r>
    </w:p>
    <w:bookmarkEnd w:id="1177"/>
    <w:bookmarkStart w:name="z1562" w:id="1178"/>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8-бабының 5-тармағына сәйкес толтырылады</w:t>
      </w:r>
    </w:p>
    <w:bookmarkEnd w:id="1178"/>
    <w:bookmarkStart w:name="z1563" w:id="1179"/>
    <w:p>
      <w:pPr>
        <w:spacing w:after="0"/>
        <w:ind w:left="0"/>
        <w:jc w:val="both"/>
      </w:pPr>
      <w:r>
        <w:rPr>
          <w:rFonts w:ascii="Times New Roman"/>
          <w:b w:val="false"/>
          <w:i w:val="false"/>
          <w:color w:val="000000"/>
          <w:sz w:val="28"/>
        </w:rPr>
        <w:t xml:space="preserve">
      *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162</w:t>
            </w:r>
          </w:p>
        </w:tc>
      </w:tr>
    </w:tbl>
    <w:bookmarkStart w:name="z1566" w:id="118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 деятельности парка развлечений и отдыха" </w:t>
      </w:r>
      <w:r>
        <w:br/>
      </w:r>
      <w:r>
        <w:rPr>
          <w:rFonts w:ascii="Times New Roman"/>
          <w:b/>
          <w:i w:val="false"/>
          <w:color w:val="000000"/>
        </w:rPr>
        <w:t>(код 211112129, индекс 1-парк, периодичность годовая)</w:t>
      </w:r>
    </w:p>
    <w:bookmarkEnd w:id="1180"/>
    <w:bookmarkStart w:name="z1567" w:id="118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парка развлечений и отдыха" (код 211112129, индекс 1-парк,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парка развлечений и отдыха" (код 211112129, индекс 1-парк, периодичность годовая) (далее – статистическая форма).</w:t>
      </w:r>
    </w:p>
    <w:bookmarkEnd w:id="1181"/>
    <w:bookmarkStart w:name="z1568" w:id="1182"/>
    <w:p>
      <w:pPr>
        <w:spacing w:after="0"/>
        <w:ind w:left="0"/>
        <w:jc w:val="both"/>
      </w:pPr>
      <w:r>
        <w:rPr>
          <w:rFonts w:ascii="Times New Roman"/>
          <w:b w:val="false"/>
          <w:i w:val="false"/>
          <w:color w:val="000000"/>
          <w:sz w:val="28"/>
        </w:rPr>
        <w:t>
      2. Предприятия и индивидуальные предприниматели, арендующие часть парка, заполняют строки 3, 4 раздела 3 и строки 3, 4 раздела 4, а число парков и их площади и досуговые объекты отражают предприятия, у которых эти парки состоят на балансе.</w:t>
      </w:r>
    </w:p>
    <w:bookmarkEnd w:id="1182"/>
    <w:bookmarkStart w:name="z1569" w:id="1183"/>
    <w:p>
      <w:pPr>
        <w:spacing w:after="0"/>
        <w:ind w:left="0"/>
        <w:jc w:val="both"/>
      </w:pPr>
      <w:r>
        <w:rPr>
          <w:rFonts w:ascii="Times New Roman"/>
          <w:b w:val="false"/>
          <w:i w:val="false"/>
          <w:color w:val="000000"/>
          <w:sz w:val="28"/>
        </w:rPr>
        <w:t>
      Предприятия, арендующие в целом парк, заполняют все разделы.</w:t>
      </w:r>
    </w:p>
    <w:bookmarkEnd w:id="1183"/>
    <w:bookmarkStart w:name="z1570" w:id="1184"/>
    <w:p>
      <w:pPr>
        <w:spacing w:after="0"/>
        <w:ind w:left="0"/>
        <w:jc w:val="both"/>
      </w:pPr>
      <w:r>
        <w:rPr>
          <w:rFonts w:ascii="Times New Roman"/>
          <w:b w:val="false"/>
          <w:i w:val="false"/>
          <w:color w:val="000000"/>
          <w:sz w:val="28"/>
        </w:rPr>
        <w:t>
      3. В разделе 2 к паркам развлечений и отдыха включаются парки, расположенные под открытым небом, и парки, расположенные в помещении. К паркам под открытым небом относятся комплексные, многофункциональные учреждения культуры, располагающие зеленым массивом, организующие культурно-досуговую и физкультурно-оздоровительную работу среди населения. К паркам развлечений относятся комплексы, включающие аттракционы и виды развлечений на одной территории.</w:t>
      </w:r>
    </w:p>
    <w:bookmarkEnd w:id="1184"/>
    <w:bookmarkStart w:name="z1571" w:id="1185"/>
    <w:p>
      <w:pPr>
        <w:spacing w:after="0"/>
        <w:ind w:left="0"/>
        <w:jc w:val="both"/>
      </w:pPr>
      <w:r>
        <w:rPr>
          <w:rFonts w:ascii="Times New Roman"/>
          <w:b w:val="false"/>
          <w:i w:val="false"/>
          <w:color w:val="000000"/>
          <w:sz w:val="28"/>
        </w:rPr>
        <w:t>
      4. В строке 1 раздела 3 площадь парка, расположенного под открытым небом, указывается согласно государственному акту на землю, включает в себя территорию, занимаемую павильонами, сооружениями, театрами и досуговыми объектами, независимо от их места нахождения.</w:t>
      </w:r>
    </w:p>
    <w:bookmarkEnd w:id="1185"/>
    <w:bookmarkStart w:name="z1572" w:id="1186"/>
    <w:p>
      <w:pPr>
        <w:spacing w:after="0"/>
        <w:ind w:left="0"/>
        <w:jc w:val="both"/>
      </w:pPr>
      <w:r>
        <w:rPr>
          <w:rFonts w:ascii="Times New Roman"/>
          <w:b w:val="false"/>
          <w:i w:val="false"/>
          <w:color w:val="000000"/>
          <w:sz w:val="28"/>
        </w:rPr>
        <w:t>
      В строке 2 площадь парка, расположенного в помещении, включает как собственную, так и арендованную площадь. Также включает в себя площадь досуговых объектов, расположенных в зданиях торговых центров, развлекательных комплексов.</w:t>
      </w:r>
    </w:p>
    <w:bookmarkEnd w:id="1186"/>
    <w:bookmarkStart w:name="z1573" w:id="1187"/>
    <w:p>
      <w:pPr>
        <w:spacing w:after="0"/>
        <w:ind w:left="0"/>
        <w:jc w:val="both"/>
      </w:pPr>
      <w:r>
        <w:rPr>
          <w:rFonts w:ascii="Times New Roman"/>
          <w:b w:val="false"/>
          <w:i w:val="false"/>
          <w:color w:val="000000"/>
          <w:sz w:val="28"/>
        </w:rPr>
        <w:t>
      В строке 3 в число дней работы парка проставляются дни, когда парк был открыт для посетителей и велась работа по их обслуживанию.</w:t>
      </w:r>
    </w:p>
    <w:bookmarkEnd w:id="1187"/>
    <w:bookmarkStart w:name="z1574" w:id="1188"/>
    <w:p>
      <w:pPr>
        <w:spacing w:after="0"/>
        <w:ind w:left="0"/>
        <w:jc w:val="both"/>
      </w:pPr>
      <w:r>
        <w:rPr>
          <w:rFonts w:ascii="Times New Roman"/>
          <w:b w:val="false"/>
          <w:i w:val="false"/>
          <w:color w:val="000000"/>
          <w:sz w:val="28"/>
        </w:rPr>
        <w:t>
      Парки, временно закрытые для посещения, составляют отчет за период своей деятельности.</w:t>
      </w:r>
    </w:p>
    <w:bookmarkEnd w:id="1188"/>
    <w:bookmarkStart w:name="z1575" w:id="1189"/>
    <w:p>
      <w:pPr>
        <w:spacing w:after="0"/>
        <w:ind w:left="0"/>
        <w:jc w:val="both"/>
      </w:pPr>
      <w:r>
        <w:rPr>
          <w:rFonts w:ascii="Times New Roman"/>
          <w:b w:val="false"/>
          <w:i w:val="false"/>
          <w:color w:val="000000"/>
          <w:sz w:val="28"/>
        </w:rPr>
        <w:t>
      В строке 4 указываются культурно-массовые мероприятия, к которым относятся все мероприятия организованные парком и проводимые как непосредственно в парке, так и за его пределами: концерты, спектакли, праздники, гулянья, чествования ветеранов, тематические встречи, спортивные соревнования, сеансы игры в шахматы и шашки, концерты оркестров, музыкальные композиции и выступления по определенным программам, кроме радиобесед.</w:t>
      </w:r>
    </w:p>
    <w:bookmarkEnd w:id="1189"/>
    <w:bookmarkStart w:name="z1576" w:id="1190"/>
    <w:p>
      <w:pPr>
        <w:spacing w:after="0"/>
        <w:ind w:left="0"/>
        <w:jc w:val="both"/>
      </w:pPr>
      <w:r>
        <w:rPr>
          <w:rFonts w:ascii="Times New Roman"/>
          <w:b w:val="false"/>
          <w:i w:val="false"/>
          <w:color w:val="000000"/>
          <w:sz w:val="28"/>
        </w:rPr>
        <w:t>
      5. В строке 1 раздела 4 указываются досуговые объекты, к которым относятся эстрадные площадки или театры, помещения для занятия творчеством, танцевальные площадки, спортивные объекты, базы проката спортивного инвентаря, художественно-оформительские и прочие мастерские, детские городки, площадки и аттракционы, игровые автоматы, расположенные на территории парка.</w:t>
      </w:r>
    </w:p>
    <w:bookmarkEnd w:id="1190"/>
    <w:bookmarkStart w:name="z1577" w:id="1191"/>
    <w:p>
      <w:pPr>
        <w:spacing w:after="0"/>
        <w:ind w:left="0"/>
        <w:jc w:val="both"/>
      </w:pPr>
      <w:r>
        <w:rPr>
          <w:rFonts w:ascii="Times New Roman"/>
          <w:b w:val="false"/>
          <w:i w:val="false"/>
          <w:color w:val="000000"/>
          <w:sz w:val="28"/>
        </w:rPr>
        <w:t>
      В графе 2 указываются аттракционы, к которым относятся машины или устройства, в которых с целью развлечения и создания психоэмоциональных и физиологических эффектов предусмотрено использование биомеханического, оптического, аудио- воздействия на посетителей аттракционов.</w:t>
      </w:r>
    </w:p>
    <w:bookmarkEnd w:id="1191"/>
    <w:bookmarkStart w:name="z1578" w:id="1192"/>
    <w:p>
      <w:pPr>
        <w:spacing w:after="0"/>
        <w:ind w:left="0"/>
        <w:jc w:val="both"/>
      </w:pPr>
      <w:r>
        <w:rPr>
          <w:rFonts w:ascii="Times New Roman"/>
          <w:b w:val="false"/>
          <w:i w:val="false"/>
          <w:color w:val="000000"/>
          <w:sz w:val="28"/>
        </w:rPr>
        <w:t>
      В графе 3 указываются игровые автоматы, к которым относятся специализированные устройства, разработанные для того, чтобы играть в видеоигры.</w:t>
      </w:r>
    </w:p>
    <w:bookmarkEnd w:id="1192"/>
    <w:bookmarkStart w:name="z1579" w:id="1193"/>
    <w:p>
      <w:pPr>
        <w:spacing w:after="0"/>
        <w:ind w:left="0"/>
        <w:jc w:val="both"/>
      </w:pPr>
      <w:r>
        <w:rPr>
          <w:rFonts w:ascii="Times New Roman"/>
          <w:b w:val="false"/>
          <w:i w:val="false"/>
          <w:color w:val="000000"/>
          <w:sz w:val="28"/>
        </w:rPr>
        <w:t>
      В строках 3, 4 посещения досуговых объектов учитываются по числу приобретенных билетов и льготных посещений (дети-инвалиды, ветераны, благотворительные акции).</w:t>
      </w:r>
    </w:p>
    <w:bookmarkEnd w:id="1193"/>
    <w:bookmarkStart w:name="z1580" w:id="1194"/>
    <w:p>
      <w:pPr>
        <w:spacing w:after="0"/>
        <w:ind w:left="0"/>
        <w:jc w:val="both"/>
      </w:pPr>
      <w:r>
        <w:rPr>
          <w:rFonts w:ascii="Times New Roman"/>
          <w:b w:val="false"/>
          <w:i w:val="false"/>
          <w:color w:val="000000"/>
          <w:sz w:val="28"/>
        </w:rPr>
        <w:t xml:space="preserve">
      6. При отсутствии у респондента деятельности в отчетный период респондент вправе не позднее даты окончания срока отчетного периода представить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w:t>
      </w:r>
    </w:p>
    <w:bookmarkEnd w:id="1194"/>
    <w:bookmarkStart w:name="z1581" w:id="1195"/>
    <w:p>
      <w:pPr>
        <w:spacing w:after="0"/>
        <w:ind w:left="0"/>
        <w:jc w:val="both"/>
      </w:pPr>
      <w:r>
        <w:rPr>
          <w:rFonts w:ascii="Times New Roman"/>
          <w:b w:val="false"/>
          <w:i w:val="false"/>
          <w:color w:val="000000"/>
          <w:sz w:val="28"/>
        </w:rPr>
        <w:t xml:space="preserve">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 </w:t>
      </w:r>
    </w:p>
    <w:bookmarkEnd w:id="1195"/>
    <w:bookmarkStart w:name="z1582" w:id="1196"/>
    <w:p>
      <w:pPr>
        <w:spacing w:after="0"/>
        <w:ind w:left="0"/>
        <w:jc w:val="both"/>
      </w:pPr>
      <w:r>
        <w:rPr>
          <w:rFonts w:ascii="Times New Roman"/>
          <w:b w:val="false"/>
          <w:i w:val="false"/>
          <w:color w:val="000000"/>
          <w:sz w:val="28"/>
        </w:rPr>
        <w:t>
      8. Арифметико-логический контроль:</w:t>
      </w:r>
    </w:p>
    <w:bookmarkEnd w:id="1196"/>
    <w:bookmarkStart w:name="z1583" w:id="1197"/>
    <w:p>
      <w:pPr>
        <w:spacing w:after="0"/>
        <w:ind w:left="0"/>
        <w:jc w:val="both"/>
      </w:pPr>
      <w:r>
        <w:rPr>
          <w:rFonts w:ascii="Times New Roman"/>
          <w:b w:val="false"/>
          <w:i w:val="false"/>
          <w:color w:val="000000"/>
          <w:sz w:val="28"/>
        </w:rPr>
        <w:t>
      1) Раздел 2. "Число парков":</w:t>
      </w:r>
    </w:p>
    <w:bookmarkEnd w:id="1197"/>
    <w:bookmarkStart w:name="z1584" w:id="1198"/>
    <w:p>
      <w:pPr>
        <w:spacing w:after="0"/>
        <w:ind w:left="0"/>
        <w:jc w:val="both"/>
      </w:pPr>
      <w:r>
        <w:rPr>
          <w:rFonts w:ascii="Times New Roman"/>
          <w:b w:val="false"/>
          <w:i w:val="false"/>
          <w:color w:val="000000"/>
          <w:sz w:val="28"/>
        </w:rPr>
        <w:t>
      графа 1 ≥ графы 2 для каждой строки.</w:t>
      </w:r>
    </w:p>
    <w:bookmarkEnd w:id="1198"/>
    <w:bookmarkStart w:name="z1585" w:id="1199"/>
    <w:p>
      <w:pPr>
        <w:spacing w:after="0"/>
        <w:ind w:left="0"/>
        <w:jc w:val="both"/>
      </w:pPr>
      <w:r>
        <w:rPr>
          <w:rFonts w:ascii="Times New Roman"/>
          <w:b w:val="false"/>
          <w:i w:val="false"/>
          <w:color w:val="000000"/>
          <w:sz w:val="28"/>
        </w:rPr>
        <w:t>
      2) Раздел 3. "Основные характеристики деятельности парка":</w:t>
      </w:r>
    </w:p>
    <w:bookmarkEnd w:id="1199"/>
    <w:bookmarkStart w:name="z1586" w:id="1200"/>
    <w:p>
      <w:pPr>
        <w:spacing w:after="0"/>
        <w:ind w:left="0"/>
        <w:jc w:val="both"/>
      </w:pPr>
      <w:r>
        <w:rPr>
          <w:rFonts w:ascii="Times New Roman"/>
          <w:b w:val="false"/>
          <w:i w:val="false"/>
          <w:color w:val="000000"/>
          <w:sz w:val="28"/>
        </w:rPr>
        <w:t>
      графа 1 ≥ графы 2 для каждой строки.</w:t>
      </w:r>
    </w:p>
    <w:bookmarkEnd w:id="1200"/>
    <w:bookmarkStart w:name="z1587" w:id="1201"/>
    <w:p>
      <w:pPr>
        <w:spacing w:after="0"/>
        <w:ind w:left="0"/>
        <w:jc w:val="both"/>
      </w:pPr>
      <w:r>
        <w:rPr>
          <w:rFonts w:ascii="Times New Roman"/>
          <w:b w:val="false"/>
          <w:i w:val="false"/>
          <w:color w:val="000000"/>
          <w:sz w:val="28"/>
        </w:rPr>
        <w:t>
      3) Раздел 4. "Число досуговых объектов и их посетителей":</w:t>
      </w:r>
    </w:p>
    <w:bookmarkEnd w:id="1201"/>
    <w:bookmarkStart w:name="z1588" w:id="1202"/>
    <w:p>
      <w:pPr>
        <w:spacing w:after="0"/>
        <w:ind w:left="0"/>
        <w:jc w:val="both"/>
      </w:pPr>
      <w:r>
        <w:rPr>
          <w:rFonts w:ascii="Times New Roman"/>
          <w:b w:val="false"/>
          <w:i w:val="false"/>
          <w:color w:val="000000"/>
          <w:sz w:val="28"/>
        </w:rPr>
        <w:t>
      строка 2 ≤ строки 1 для каждой графы;</w:t>
      </w:r>
    </w:p>
    <w:bookmarkEnd w:id="1202"/>
    <w:bookmarkStart w:name="z1589" w:id="1203"/>
    <w:p>
      <w:pPr>
        <w:spacing w:after="0"/>
        <w:ind w:left="0"/>
        <w:jc w:val="both"/>
      </w:pPr>
      <w:r>
        <w:rPr>
          <w:rFonts w:ascii="Times New Roman"/>
          <w:b w:val="false"/>
          <w:i w:val="false"/>
          <w:color w:val="000000"/>
          <w:sz w:val="28"/>
        </w:rPr>
        <w:t>
      строка 4 ≤ строки 3 для каждой графы;</w:t>
      </w:r>
    </w:p>
    <w:bookmarkEnd w:id="1203"/>
    <w:bookmarkStart w:name="z1590" w:id="1204"/>
    <w:p>
      <w:pPr>
        <w:spacing w:after="0"/>
        <w:ind w:left="0"/>
        <w:jc w:val="both"/>
      </w:pPr>
      <w:r>
        <w:rPr>
          <w:rFonts w:ascii="Times New Roman"/>
          <w:b w:val="false"/>
          <w:i w:val="false"/>
          <w:color w:val="000000"/>
          <w:sz w:val="28"/>
        </w:rPr>
        <w:t>
      графа 1 = ∑ граф 2–4 для каждой строки.</w:t>
      </w:r>
    </w:p>
    <w:bookmarkEnd w:id="1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header.xml" Type="http://schemas.openxmlformats.org/officeDocument/2006/relationships/header" Id="rId7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