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57f4" w14:textId="5775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транспорта и коммуникаций Республики Казахстан от 12 мая 2011 года № 275 "Об утверждении Правил эксплуатации подъездных путей"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октября 2017 года № 745. Зарегистрирован в Министерстве юстиции Республики Казахстан 29 декабря 2017 года № 16164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12 мая 2011 года № 275 "Об утверждении Правил эксплуатации подъездных путей" (зарегистрирован в Реестре государственной регистрации нормативных правовых актов за № 7020, опубликован 21 июля 2011 года в газете "Юридическая газета" № 103 (2093))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эксплуатации подъездных путей,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Ветвевладелец (контрагент) на договорной основе оказывает участникам перевозочного процесса услуги подъездных путей.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ветвевладелец (контрагент) является субъектом естественной монополии, то он заключает договор на оказание услуг в соответствии с законодательством Республики Казахстан о естественных монополиях.";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Эксплуатация подъездных путей приостанавливается ветвевладельцем в случаях выполнения плановых и внеплановых работ, обнаружения неисправностей подъездного пути, угрожающих безопасности движения и сохранности подвижного состава, контейнеров, грузов, а также на основании акта органа государственного транспортного контроля.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Плановые работы выполняются ветвевладельцем на основании графика ремонтных работ подъездных путей, в котором указываются сроки начала и окончания работ. График проведения плановых работ утверждается ветвевладельцем не позднее, чем за 30 календарных дней до начала календарного года, в котором планируются ремонтные работы подъездных путей.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Внеплановые работы проводятся на основании акта о выявленных нарушениях органа государственного транспортного контроля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железнодорожном транспорте".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Ветвевладельцы обеспечивают освещение подъездных путей в пределах занимаемой ими территории, а также проводят очистку подъездных путей от мусора и снега, сорной растительности и остатков груза, проводят отвод талых и ливневых вод от верхнего строения пути и его элементов.";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Время на подачу-уборку вагонов с мест погрузки, выгрузки (разгрузки) и приемосдаточных (выставочных) путей устанавливается на основании технологии работы станции примыкания и исчисляется согласно ведомости подачи-уборки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перевозок грузов железнодорожным транспортом, утвержденным приказом Министра по инвестициям и развитию Республики Казахстан от 30 апреля 2015 года № 545 (зарегистрирован в Реестре государственной регистрации нормативных правовых актов за № 13714), которую перевозчик предоставляет ветвевладельцу по его требованию.";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 следующего содержания: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Ветвевладелец при заключении договора об оказании услуг подъездных путей либо при заключении дополнительного соглашения о продлении срока действия договора прилагает к договору копию графика проведения плановых работ, а также размещает его на своем интернет-ресурсе (при наличии).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графика плановых работ ветвевладелец, в письменном виде уведомляет пользователя услуг по перевозке и контрагента об изменении графика плановых работ не менее чем за 15 рабочих дней до начала работ.".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 декабря 2017 года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