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a738" w14:textId="acea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2017 года № 635. Зарегистрирован в Министерстве юстиции Республики Казахстан 24 января 2018 года № 16275.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под № 11260, опубликован в Информационно-правовой системе нормативных правовых актов "Әділет" 23 июня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по контролю в сфере образования и науки Министерства образования и науки Республики Казахстан,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о признании/нострификации документов об образовании при обращении в Государственную корпорацию составляют (в случае, если документ об образовании легализован или апостилирован в стране выдачи):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подразделений Государственной корпорации города Астаны – 15 (пятнадцать)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подразделений Государственной корпорации других регионов –30 (тридцать) рабочих дней с учетом почтовых отправлений (день приема документов не входит в срок оказания государственной услуги).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об образовании, выданных в стране-участнике международного договора (соглашения), предусматривающего отмену легализации официальных документов при обращении в Государственную корпорацию составляют: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подразделений Государственной корпорации города Астаны – 30 (тридцать) рабочих дней;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для подразделений Государственной корпорации других регионов – 45 (сорок пять) рабочих дней с учетом почтовых отправлений (день приема документов не входит в срок оказания государственной услуги).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признания и нострификации документов об образовании, утвержденных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срок рассмотрения заявления продлевается на 10 (десять) рабочих дней.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- Кодекс) с перерывом на обед с 13.00 часов до 14.30 часов.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ускоренного обслуживания, по выбору услугополучателя, возможно бронирование очереди посредством портала.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в Государственную корпорацию: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признании/нострификации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наториально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легализованного или апостилированного документа об образовании и приложения к нему предоставляется нотариально засвидетельственная копия документа об образовании и приложения к нему и нотариально засвидетельственный перевод (в случае, если документ полностью на иностранном языке).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засвидетельственную копию документа об образовании и приложения к нему и нотариально засвидетельственный перевод (в случае, если документ полностью на иностранном языке).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доказательства своей подготовки, в том числе документы о допуске к профессиональной деятельности, практическом опыте.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браке или его расторжении (выданные после 2008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со сведениями, представленными из государственных информационных систем, после чего возвращает оригиналы услугополучателю.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(бездействия) услугодателя (или) их должностных лиц по вопросам оказания государственных услуг: жалоба подается в письменном виде на имя руководителя услугодателя, Министерства либо лица его замещающего,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Министерства, с указанием фамилии и инициалов лица, принявшего жалобу, срока и места получения ответа на поданную жалобу.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некорректного обслуживания работником Государственной корпорации жалоба подается на имя руководителя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информацию о порядке обжалования действий (бездействия) работника услугодателя, Государственной корпорации, можно получить по телефону Единого контакт-центра,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Министерства, услугодателя или Государственной корпорации.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control.edu.gov.kz, www.enic-kazakhstan.kz;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корпорации: www.gov4c.kz.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www.edu.gov.kz. Единый контакт-центр: 1414, 8-800-080-7777.".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(Ешенкулов Т.И.) в установленном законодательством порядке обеспечить: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председателя Комитета по контролю в сфере образования и науки Министерства образования и науки Республики Казахстан Ешенкулова Т.И.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декабря 2017 года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декабря 2017 года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