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e1ef3" w14:textId="bae1e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28 апреля 2012 года № 154 "Об утверждении Правил осуществления валютных операций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22 декабря 2017 года № 250. Зарегистрировано в Министерстве юстиции Республики Казахстан 7 марта 2018 года № 16537. Утратило силу постановлением Правления Национального Банка Республики Казахстан от 30 марта 2019 года № 40 (вводится в действие с 01.07.2019)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30.03.2019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01.07.2019).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30 марта 1995 года </w:t>
      </w:r>
      <w:r>
        <w:rPr>
          <w:rFonts w:ascii="Times New Roman"/>
          <w:b w:val="false"/>
          <w:i w:val="false"/>
          <w:color w:val="000000"/>
          <w:sz w:val="28"/>
        </w:rPr>
        <w:t>"О Национальном Банке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19 марта 2010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статистике"</w:t>
      </w:r>
      <w:r>
        <w:rPr>
          <w:rFonts w:ascii="Times New Roman"/>
          <w:b w:val="false"/>
          <w:i w:val="false"/>
          <w:color w:val="000000"/>
          <w:sz w:val="28"/>
        </w:rPr>
        <w:t>, в целях совершенствования нормативных правовых актов Республики Казахстан и уточнения порядка уведомления о валютных операциях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апреля 2012 года № 154 "Об утверждении Правил осуществления валютных операций в Республике Казахстан" (зарегистрированное в Реестре государственной регистрации нормативных правовых актов под № 7701, опубликованное 25 августа 2012 года в газете "Казахстанская правда" № 286-287 (27105-27106)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постановлении: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законами Республики Казахстан от 30 марта 1995 года </w:t>
      </w:r>
      <w:r>
        <w:rPr>
          <w:rFonts w:ascii="Times New Roman"/>
          <w:b w:val="false"/>
          <w:i w:val="false"/>
          <w:color w:val="000000"/>
          <w:sz w:val="28"/>
        </w:rPr>
        <w:t>"О Национальном Банке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19 марта 2010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статистике"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6 января 2012 года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некоторые законодательные акты Республики Казахстан по вопросам валютного регулирования и валютного контроля"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валютных операций в Республике Казахстан, утвержденных указанным постановлением: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"58. Уведомление резидентом не требуется при проведении платежей и (или) переводов денег по экспорту (импорту) работ, услуг. По указанным платежам и (или) переводам денег клиентов-резидентов уполномоченный банк ежемесячно до 20 числа (включительно) месяца, следующего за отчетным периодом, представляет в центральный аппарат Национального Банка отчет по форме,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Платежи и (или) переводы денег по валютным операциям, осуществленные с использованием платежных карточек, включаются в отчет за тот период, в котором информация о таких платежах и (или) переводах денег поступила от резидента.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платежах и (или) переводах денег резидента по экспорту (импорту) работ, услуг, осуществляемых в рамках валютного договора, на который выдано регистрационное свидетельство, свидетельство об уведомлении, представляется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по осуществляемым в рамках валютного договора, на который получен учетный номер контракта, – в соответствии с Правилами осуществления экспортно-импортного валютного контроля.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в целях уточнения обстоятельств совершения валютных операций запрашивает у резидента копию валютного договора.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платежах и (или) переводах денег физического лица-резидента, связанных с экспортом (импортом) работ, услуг и проведенных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направляется уполномоченным банком в центральный аппарат Национального Банка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"66. Уведомление физическим лицом-резидентом не требуется при проведении платежей и (или) переводов денег, связанных с приобретением права собственности на недвижимость. По указанным платежам и (или) переводам денег уполномоченный банк уведомляет центральный аппарат Национального Банка ежемесячно до 20 числа (включительно) месяца, следующего за отчетным периодом, по форме,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платежах и (или) переводах денег физического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лица-резидента, связанных с приобретением прав собственности на недвижимость и проведенных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направляется уполномоченным банком в центральный аппарат Национального Банка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указаниях по заполнению формы "Карточка по нарушению № ___":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следующей редакции: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 строке с кодом 23 указывается буквенное обозначение кода валюты по валютной операции, проведенной с нарушением валютного законодательства, согласно национальному классификатору Республики Казахстан НК РК 07 ISO 4217-2012 "Коды для обозначения валют и фондов".";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пояснении по заполнению формы, предназначенной для сбора административных данных "Отчет о платежах и (или) переводах денег по валютным операциям":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9 изложить в следующей редакции: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Графы 3-18 отчета заполняются на основе платежного документа на перевод (получение) денег с использованием кодов, определяемых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кодов секторов экономики и назначения платежей, утвержденными постановлением Правления Национального Банка Республики Казахстан от 31 августа 2016 года № 203 "Об утверждении Правил применения кодов секторов экономики и назначения платежей", зарегистрированным в Реестре государственной регистрации нормативных правовых актов под № 14365 (далее – Правила № 203).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8 и 14 указывается наименование страны в соответствии с национальным классификатором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НК РК 06 ISO 3166-1-2016 "Коды для представления названий стран и единиц их административно-территориальных подразделений. Часть 1. Коды стран".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трехзначный код валюты платежа в соответствии с национальным классификатором Республики Казахстан НК РК 07 ISO 4217-2012 "Коды для обозначения валют и фондов".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указывается код назначения платежа, указанный отправителем (получателем) денег в платежном документе.";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пояснении по заполнению формы, предназначенной для сбора административных данных "Отчет о платежах и (или) переводах денег, осуществленных физическими лицами по валютным операциям":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следующей редакции: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Графы 2, 3, 7, 10, 13, 14 и 15 заполняются на основе платежного документа на перевод (получение) денег с использованием кодов, определяемых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 № 203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12 изложить в следующей редакции: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В графе 9 проставляется код уполномоченного банка или код его филиала,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корреспондентских отношений между Национальным Банком Республики Казахстан и банками, а также организациями, осуществляющими отдельные виды банковских операций, утвержденными постановлением Правления Национального Банка Республики Казахстан от 31 августа 2016 года № 209 "Об утверждении Правил установления корреспондентских отношений между Национальным Банком Республики Казахстан и банками, а также организациями, осуществляющими отдельные виды банковских операций", зарегистрированным в Реестре государственной регистрации нормативных правовых актов под № 14336. Код филиала банка указывается, если платеж и (или) перевод денег физического лица обслуживался в филиале уполномоченного банка.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трехзначный код валюты платежа в соответствии с национальным классификатором Республики Казахстан НК РК 07 ISO 4217-2012 "Коды для обозначения валют и фондов".";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 изложить в следующей редакции: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В графе 13 в зависимости от признака, указанного в графе 6 ("отправленный или "полученный" или "снятие"), проставляется код страны бенефициара или отправителя или снятия денег в соответствии с национальным классификатором Республики Казахстан НК РК 06 ISO 3166-1-2016 "Коды для представления названий стран и единиц их административно-территориальных подразделений. Часть 1. Коды стран".";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пояснении по заполнению формы, предназначенной для сбора административных данных "Отчет о платежах и (или) переводах денег, осуществленных по валютным договорам, на которые были выданы регистрационные свидетельства, свидетельства об уведомлении":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следующей редакции: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 графе 2 отражается номер регистрационного свидетельства, свидетельства об уведомлении, выданного Национальным Банком согласно настоящим Правилам.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Графы 3-10 заполняются на основе платежного документа на перевод (получение) денег с использованием кодов, определяемых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 № 203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трехзначный код валюты платежа в соответствии с национальным классификатором Республики Казахстан НК РК 07 ISO 4217-2012 "Коды для обозначения валют и фондов".";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приложении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пояснении по заполнению формы, предназначенной для сбора административных данных "Отчет об исполнении обязательств по валютному договору":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следующей редакции: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Если исполнение обязательства осуществляется в виде денег, то в графе 3 указывается код назначения платежа, графа 4 не заполняется, а в графах 5-11 указываются отправитель денег, бенефициар, дата платежа, валюта платежа, сумма платежа в тысячах единиц валюты платежа на основе платежного документа на перевод (получение) денег с использованием кодов, определяемых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 № 203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трехзначный код валюты платежа в соответствии с национальным классификатором Республики Казахстан НК РК 07 ISO 4217-2012 "Коды для обозначения валют и фондов".";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9-2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пояснении по заполнению формы, предназначенной для сбора административных данных "Отчет об освоении и обслуживании финансовых займов, привлеченных банком от нерезидентов":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12 изложить в следующей редакции: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"Номер балансового счета заполняется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представлению банками второго уровня, Банком Развития Казахстана и ипотечными организациями в Национальный Банк Республики Казахстан сведений для формирования обзора финансового сектора, утвержденной постановлением Правления Национального Банка Республики Казахстан от 26 декабря 2016 года № 316 "Об утверждении Инструкции по представлению банками второго уровня, Банком Развития Казахстана и ипотечными организациями в Национальный Банк Республики Казахстан сведений для формирования обзора финансового сектора", зарегистрированным в Реестре государственной регистрации нормативных правовых актов под № 14804.";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пояснении по заполнению формы, предназначенной для сбора административных данных "Отчет по участию в уставном капитале, операциям с ценными бумагами и производными финансовыми инструментами":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следующей редакции: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Графы 2 и 6 Таблицы 1 заполняются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 № 203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Графы 5 и 8 Таблицы 1 и графа 9 Таблицы 2 заполняются в соответствии с национальным классификатором Республики Казахстан НК РК 06 ISO 3166-1-2016 "Коды для представления названий стран и единиц их административно-территориальных подразделений. Часть 1. Коды стран".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13 Таблицы 1 и графа 7 Таблицы 2 заполняются в соответствии с национальным классификатором Республики Казахстан НК РК 07 ISO 4217-2012 "Коды для обозначения валют и фондов".".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платежного баланса и валютного регулирования (Касымжанова Г.З.) в установленном законодательством Республики Казахстан порядке обеспечить: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 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3 настоящего постановления.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 2018 года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А. Ажибаев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15 января 2018 года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И.о. Министра ____________ Р. Скляр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 января 2018 года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17 января 2018 года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Министр____________ К. Абдрахманов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 февраля 2018 года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 2018 года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Министра ____________ Р. Даленов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23 февраля 2018 года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