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d2e0" w14:textId="c7fd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18 ноября 2015 года № А-11/530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7 апреля 2017 года № А-4/147. Зарегистрировано Департаментом юстиции Акмолинской области 4 мая 2017 года № 5942. Утратило силу постановлением акимата Акмолинской области от 13 февраля 2020 года № А-2/57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А-2/57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автомобильного транспорта" от 18 ноября 2015 года № А-11/530 (зарегистрировано в Реестре государственной регистрации нормативных правовых актов № 5142, опубликовано 12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