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7154" w14:textId="a277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23 декабря 2016 года № С 8-1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4 октября 2017 года № С 15-1. Зарегистрировано Департаментом юстиции Акмолинской области 4 октября 2017 года № 6100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2017 - 2019 годы" от 23 декабря 2016 года № С 8-1 (зарегистрировано в Реестре государственной регистрации нормативных правовых актов № 5661, опубликовано 12 января 2017 года в газетах "Ақкөл өмірі" и "Знамя Родины KZ"),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годы, согласно приложениям 1, 2 и 3 соответственно, в том числе на 2017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3 460 960,8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736 612,0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20 423,0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124 214,5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2 579 711,3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3 459 884,2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7 045,0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13 614,0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6 569,0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8 540,0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8 540,0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- 14 508,4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14 508,4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октября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4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15 - 1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– 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3 460 960,8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124 214,5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2 579 711,3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2 579 711,3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2 579 711,3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3 459 884,2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267 184,6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108 689,3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103 103,2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97 052,4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96 961,8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24 386,5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1 843 743,0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1 811 439,0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1 422 983,1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30 908,9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118 302,1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22 252,6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201 254,7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187 869,6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421 413,8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55 304,3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280 595,9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92 178,2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179 168,7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85 513,6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78 530,7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201 307,9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125 609,6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65 189,7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37 190,6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44 356,3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36 196,8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288 064,9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212 762,0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7 588,6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52 022,9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-14 508,4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4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15 - 1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– 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236 155,9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97 052,4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97 052,4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96 961,8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22 362,7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10 548,4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75 622,9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