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797" w14:textId="3ae4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2016 года № С 8-1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8 декабря 2017 года № С 16-1. Зарегистрировано Департаментом юстиции Акмолинской области 11 декабря 2017 года № 6207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2017 - 2019 годы" от 23 декабря 2016 года № С 8-1 (зарегистрировано в Реестре государственной регистрации нормативных правовых актов № 5661, опубликовано 12 января 2017 года в газетах "Ақкөл өмірі" и "Знамя Родины KZ"),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3 152 788,3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736 612,0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20 423,0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124 214,5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2 271 538,8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3 151 717,3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8 534,4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8 534,4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14 508,4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3 152 788,3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124 214,5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1 840 768,8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1 808 464,8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1 420 645,9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125 559,6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167 922,8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26 798,8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3 099,4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794,2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Программы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161 908,5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49 546,4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юридических лиц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16 - 1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8 – 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96 961,8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