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2bcb5" w14:textId="012bc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Астраханского района Акмолинской области от 10 мая 2017 года № 3. Зарегистрировано Департаментом юстиции Акмолинской области 10 мая 2017 года № 5947. Утратило силу решением акима Астраханского района Акмолинской области от 1 ноября 2017 года №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Астраханского района Акмолинской области от 01.11.2017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защите", на основании протокола по итогам внеочередного оперативного заседания районной комиссии по предупреждению и ликвидации чрезвычайных ситуаций от 19 апреля 2017 года № 6, аким Астраханского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на территории Астраханского района чрезвычайную ситуацию природного характера местного масштаба.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Астраханского района Н.Сеилова и поручить провести соответствующие мероприятия, вытекающие из данного решения.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Астраханского района Н.Сеилова.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Действие настоящего решения акима района распространяется на правоотношения, возникшие с 19 апреля 2017 года.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