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1d2b" w14:textId="f081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Бесбидаикского сельского округа от 31 мая 2010 года № 1 "О присвоении наименований улицам сел Бесбидаик и Степное"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Бесбидаикского сельского округа Астраханского района Акмолинской области от 31 января 2017 года № 1. Зарегистрировано Департаментом юстиции Акмолинской области 24 февраля 2017 года № 5779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Бесбидаикского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Бесбидаикского сельского округа "О присвоении наименований улицам сел Бесбидаик и Степное" от 31 мая 2010 года № 1 (зарегистрировано в Реестре государственной регистрации нормативных правовых актов № 1-6-126, опубликовано 16 июля 2010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№ 5, 6 схода жителей сел Бесбидаик и Степное от 14 апреля 2010 года, аким Бесбидаикского сельского округа РЕШИЛ:".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Бесбидаикского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