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5b61" w14:textId="6545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тароколутонского сельского округа от 21 июля 2010 года № 2 "О присвоении наименований улицам сел Зареченка, Косколь, Ковыленка и переименовании улиц в селе Старый Колут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ароколутонского сельского округа Астраханского района Акмолинской области от 27 марта 2017 года № 1. Зарегистрировано Департаментом юстиции Акмолинской области 2 мая 2017 года № 5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Старо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тароколутонского сельского округа "О присвоении наименований улицам сел Зареченка, Косколь, Ковыленка и переименовании улиц в селе Старый Колутон" от 21 июля 2010 года № 2 (зарегистрировано в Реестре государственной регистрации нормативных правовых актов № 1-6-138, опубликовано 27 августа 2010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Старо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тароколуто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апи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