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f80" w14:textId="783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ого места для осуществления выездной торговли на территории города Степня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3 марта 2017 года № а-3/48. Зарегистрировано Департаментом юстиции Акмолинской области 4 апреля 2017 года № 5866. Утратило силу постановлением акимата Енбекшильдерского района Акмолинской области от 10 июля 2017 года № а-7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Енбекшильдерского района Акмолин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а-7/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пециально отведенное место для осуществления выездной торговли на территории города Степняка, по улице Биржан сал, напротив магазина "Кооперато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Меше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ш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