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e9c6" w14:textId="e8ce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Жаркаинского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7 февраля 2017 года № 6С-8/4. Зарегистрировано Департаментом юстиции Акмолинской области 13 марта 2017 года № 5818. Утратило силу решением Жаркаинского районного маслихата Акмолинской области от 26 марта 2018 года № 6С-20/3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6С-20/3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Жаркаинского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Жаркаинского районного маслихата" от 25 апреля 2016 года № 6С-3/4 (зарегистрировано в Реестре государственной регистрации нормативных правовых актов № 5384, опубликовано 3 июня 2016 года в районных газетах "Жарқайың тынысы" и "Целинное знамя").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Жаркаинского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Жаркаинского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 далее –Типовая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подчиннен согласно своей должностной инструкции.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Годовая оценка складывается из: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районного маслихата.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аппарата районного маслихата, в должностные обязанности которого входит ведение кадровой работы формирует график проведения оценки по согласованию с председателем Комиссии по оценке.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маслихата,в должностные обязанности которого входит ведение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Базовые баллы устанавливаются на уровне 100 баллов за выполнение служащим своих должностных обязанностей.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районного маслихата, непосредственного руководителя и обращений физических и юридических лиц.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о фактах нарушения исполнительской дисциплины служат документально подтверждҰнные сведения от службы документооборота и непосредственного руководителя служащего корпуса "Б".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трудовой дисциплины служат документально подтвержденные сведения, от сотрудника аппарата районного маслихата, в должностные обязанности которого входит ведение кадровой работы и непосредственного руководителя служащего корпуса "Б". 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=100+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-в,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где∑кв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планом, присваивается –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подписания оценочного листа служащим корпуса "Б" не может служить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 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 аппарата районного маслихата, в должностные обязанности которого входит ведение кадровой работы не позднее пяти рабочих дней до заседания Комиссии по оценке по следующей формуле: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=0,4*∑кв+0.6*∑ИП,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∑год 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- 2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(включительно) баллов)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– оценка выполнения индивидуального плана работы (среднеарифметическое значение).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Сотрудник аппарата районного маслихата, в должностные обязанности которого входит ведение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 предоставляет на заседание Комиссии следующие документы: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годовой оценки и принимает одно из следующих решений: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аппарата районного маслихата, в должностные обязанности которого входит ведение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аппарата районного маслихата, в должностные обязанности которого входит ведение кадровой работы в произвольной форме составляется акт об отказе от ознакомления.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Комиссии, хранятся в аппарате районного маслихата.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