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4e2f" w14:textId="2644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поселка Шортанды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Шортанды Шортандинского района Акмолинской области от 14 марта 2017 года № 33. Зарегистрировано Департаментом юстиции Акмолинской области 12 апреля 2017 года № 5876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учетом мнения населения поселка и на основании заключения Акмолинской областной ономастической комиссии от 5 декабря 2016 года аким поселка Шортанды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составные части поселка Шортанды Шортандинского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Мира -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Восточная - на улицу Ардагер;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Новый - на переулок Азаттык;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Спортивный - на переулок Кокпар;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Больничный - на переулок Кулагер;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Безымянный - на переулок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Майский - на переулок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Школьный - на переулок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Железнодорожный - на переулок Темирказык;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Октябрьский - на переулок Казанат;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Станционный - на переулок Жетиген;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Садовый - на переулок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Целинный - на переулок Атаконыс.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