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4b0" w14:textId="4cb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июня 2017 года № 215. Зарегистрировано Департаментом юстиции Актюбинской области 5 июля 2017 года № 5587. Срок действия постановления - до 31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– до 31.10.2017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в лесу, с 1 апреля до 31 октября на территории государственного лесного фонда Актюбинской области запретить пребывание физических лиц.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организации охраны и защиты лесов от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Актюбинской области Джумагазиева М.С.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действует до 31 октября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