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abdb" w14:textId="98ba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города Актобе от 26 апреля 2016 года № 36 "О повышении базовых ставок земельного налога и ставок единого земельного налога на не используемые земли сельскохозяйственного назначения по городу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26 апреля 2017 года № 181. Зарегистрировано Департаментом юстиции Актюбинской области 16 мая 2017 года № 5494. Утратило силу решением маслихата города Актобе Актюбинской области от 6 июня 2022 года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06.06.2022 № 167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29 апреля 2016 года № 36 "О повышении базовых ставок земельного налога и ставок единого земельного налога на неиспользуемые земли сельскохозяйственного назначения по городу Актобе" (зарегистрированное в Реестре государственной регистрации нормативных правовых актов № 4939, опубликованное 2 июня 2016 года в газете "Ақтөбе" и 1 июня 2016 года в газете "Актюбинский вестник") следующее дополнение: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"по городу Актобе" дополнить словами "в соответствии с земельным законодательством Республики Казахстан.".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К. Масалимова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Шинтасова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