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4fae" w14:textId="dba4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12 июня 2017 года № 194. Зарегистрировано Департаментом юстиции Актюбинской области 14 июля 2017 года № 5595.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9 января 2017 года в газете "Ақтөбе" и 7 января 2017 года в газете "Актюбинский вестник") cледующее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Масалимова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Шинтасова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194 очередной семнадцатой сессии маслихата города Актобе от 12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сессии маслихата города Актобе от 23 ноября 2016 года № 114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Актобе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городе Актобе (далее - Правила) разработаны в соответствии с подпунктом 24)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"Правительства для граждан по Актюбинской области" (далее - 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в связи с наступлением трудной жизненной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праздничные дни - дни национальных и государственных праздников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среднедушевой доход семьи (гражданина) - доля совокупного дохода семьи, приходящаяся на каждого члена семьи в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- государственное учреждение "Отдел занятости и социальных программ города Актобе", финансируемое за счет местного бюджета, осуществляющее оказание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участковая комиссия - комиссия, создаваемая решением акима города Актобе для проведения обследования материального положения лиц (семей), обратившихся за социальной помощью и подготовки заключений;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городе Актобе.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помощь предоставляется отдельным категориям нуждающихся граждан государственным учреждением "Отдел занятости и социальных программ города Актобе" в порядке, определяемыми настоящими Правилами.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- второе воскресенье октября;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Участковые и специальные комиссии осуществляют свою деятельность на основании положений, утверждаемых областным МИО. 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дохода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10 000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3 500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женам (мужьям) умерших участников Великой Отечественной войны, не вступившим в повторный брак,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2 500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родителям или законным представителям детей - инвалидов, обучающихся на дому, на одного ребенка-инвалида в размере 2 200 (двух тысяч двухсот)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малообеспеченным семьям, получателям государственной адресной социальной помощи и получателям государственного пособия на детей до 18 лет в размере 2 200 (двух тысяч двухсот) тенге, при подтверждении их права на данный вид помощи либо пособия специальной комиссией; 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памятным датам и праздничным дням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участникам и инвалидам Великой Отечественной войны, ко Дню Победы - 9 Мая, в размере 120 000 (ста двацати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приравненным по льготам и гарантиям к участникам и инвалидам Великой Отечественной войны, ко Дню Победы - 9 Мая, в размере 60 000 (шестидесяти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другим категориям лиц, приравненным по льготам и гарантиям к участникам Великой Отечественной войны, ко Дню Победы - 9 Мая, в размере 35 000 (тридцати пяти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тылу, не менее 6 месяцев в период с 22 июня 1941 года по 9 мая 1945 года, ко Дню Победы - 9 Мая, в размере 12 000 (двенадцати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получающим государственные социальные пособия, ко Дню инвалидов - второе воскресенье октября, в размере 40 000 (сорока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женам (мужьям) умерших участников Великой Отечественной войны, не вступившим в повторный брак, ко Дню Победы - 9 Мая, в размере 12 000 (двенадцати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родителям и женам умерших воинов-афганцев, не вступившим в повторный брак, ко Дню Победы - 9 Мая, в размере 12 000 (двенадцати тысяч) тенге; 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при наступлении трудной жизненной ситуации оказывается: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участникам и инвалидам Великой Отечественной войны, в размере не более 180 000 (ста восьмидесяти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приравненным по льготам и гарантиям к участникам и инвалидам Великой Отечественной войны, в размере не более 120 000 (ста двадцати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другим категориям лиц, приравненным по льготам и гарантиям к участникам Великой Отечественной войны, в размере не более 95 000 (девяноста пяти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получателям, пенсионных выплат с размером не превыщаюшим минимальный размер пенсии, в размере не более 70 000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 - инвалида до 18 лет, в размере не более 70 000 (семидесяти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размере не более 60 000 (шестидесяти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семьям, имеющим четырех и более несовершеннолетних детей в размере не более 70 000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- сиротам, детям, оставшимся без попечения родителей, выпускникам детских домов, в размере не более 70 000 (семидесяти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в размере не более 70 000 (семидесяти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 значимые заболевания (лица с онкологическими заболеваниями, инфицированные вирусом иммунодефицита человека и больные различной формой туберкулеза), в размере не более 95 000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погребение умерших родственников, супругов, зарегистрированных на день смерти в качестве безработных в уполномоченном органе, а также малообеспеченным семьям на погребение несовершеннолетних детей, в размере 35 000 (тридцати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гражданам, пострадавшим вследствие стихийного бедствия или пожара в размере не более 100 000 (ста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для оплаты очной формы обучения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средних учебных заведениях города Актобе, в размере фактической стоимости обучения и перечисляются двумя частями в течение учебного года в размере не более 180 000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резидентуре для получения послевузовского углубленного медицинского образования по клиническим специальностям в размере фактической стоимости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специальностей, обучаемых за счет денежных выплат на обучение, определяется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студентам предоставляется один раз в год для возмещения ежегодных платежей в пределах стоимости образовательных услуг, предоставляемых учебным заведением.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1 - кратного размера прожиточного минимума по Актюбинской области (за исключением участников и инвалидов Великой Отечественной войны, граждан, пострадавших вследстии стихийного бедствия или пожара, которым социальная помощь оказывается без учета дохода).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маслихатом города Актобе в кратном отношении к прожиточному минимуму.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обращения за социальной помощью при наступлении трудной жизненной ситуации вследствие стихийного бедствия или пожара: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шести месяцев с момента наступления соответствующей трудной жизненной ситуации.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Социальная помощь к памятным датам и праздничным дням, лицам, указанным в подпунктах 1) - 5)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оказывается, по спискам, утверждаемым акиматом города Актобе по представлению уполномоченной организации либо иных организаций без истребования заявлений от получателей.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Правил, оказывается без истребования заявлений от получателей. Вновь обратившиеся заявители представляют заявление с приложением следующих документов: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справка, подтверждающая обучение ребенка - инвалида на дому (для детей - инвалидов);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психолого - медико - педагогической консультации (для детей - инвалидов). 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наличии в семье двух и более лиц, имеющих право на ежемесячную социальную помощь за коммунальные услуги, выплата социальной помощи предоставляется одному из членов семьи по их выбору. 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Социальная помощь к памятным датам и праздничным дням, лицам, указанным в подпунктах 6) - 7)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 оказывается, по спискам, утверждаемым акиматом города Актобе по представлению государственного учреждения "Отдел занятости и социальных программ города Актобе"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жительства. 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 представляются в подлинниках и копиях для сверки, после чего подлинники документов возвращаются заявителю.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Отказ в оказании социальной помощи осуществляется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Социальная помощь прекращается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выявления представления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Излишне выплаченные суммы подлежат возврату в добровольном порядке, а в случае отказа - в судебном порядке.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 - собес" или автоматизированной информационной системой "Социальная помощь". 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